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86" w:rsidRPr="00A009B6" w:rsidRDefault="00987786" w:rsidP="005634A5">
      <w:pPr>
        <w:spacing w:after="0" w:line="240" w:lineRule="auto"/>
        <w:rPr>
          <w:rFonts w:ascii="Arial" w:hAnsi="Arial" w:cs="Arial"/>
        </w:rPr>
      </w:pPr>
      <w:r w:rsidRPr="00A009B6">
        <w:rPr>
          <w:rFonts w:ascii="Arial" w:hAnsi="Arial" w:cs="Arial"/>
        </w:rPr>
        <w:t xml:space="preserve">CAO </w:t>
      </w:r>
    </w:p>
    <w:p w:rsidR="00987786" w:rsidRPr="00A009B6" w:rsidRDefault="00987786"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STICHTING FONDS COLLECTIEVE BELANGEN VOOR DE HANDEL IN BOUWMATERIALEN </w:t>
      </w:r>
    </w:p>
    <w:p w:rsidR="00987786" w:rsidRPr="00A009B6" w:rsidRDefault="00987786"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br w:type="page"/>
      </w:r>
    </w:p>
    <w:p w:rsidR="00987786" w:rsidRPr="00A009B6" w:rsidRDefault="00987786" w:rsidP="005634A5">
      <w:pPr>
        <w:spacing w:after="0" w:line="240" w:lineRule="auto"/>
        <w:rPr>
          <w:rFonts w:ascii="Arial" w:hAnsi="Arial" w:cs="Arial"/>
        </w:rPr>
      </w:pPr>
      <w:r w:rsidRPr="00A009B6">
        <w:rPr>
          <w:rFonts w:ascii="Arial" w:hAnsi="Arial" w:cs="Arial"/>
        </w:rPr>
        <w:lastRenderedPageBreak/>
        <w:t xml:space="preserve">ARTIKEL 1 </w:t>
      </w:r>
    </w:p>
    <w:p w:rsidR="005634A5" w:rsidRPr="00A009B6" w:rsidRDefault="005634A5"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Definities </w:t>
      </w:r>
    </w:p>
    <w:p w:rsidR="005634A5" w:rsidRPr="00A009B6" w:rsidRDefault="005634A5"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In deze overeenkomst wordt verstaan onder: </w:t>
      </w:r>
    </w:p>
    <w:p w:rsidR="005634A5" w:rsidRPr="00A009B6" w:rsidRDefault="005634A5" w:rsidP="005634A5">
      <w:pPr>
        <w:spacing w:after="0" w:line="240" w:lineRule="auto"/>
        <w:rPr>
          <w:rFonts w:ascii="Arial" w:hAnsi="Arial" w:cs="Arial"/>
        </w:rPr>
      </w:pPr>
    </w:p>
    <w:p w:rsidR="00987786" w:rsidRPr="00A009B6" w:rsidRDefault="00987786" w:rsidP="002809E8">
      <w:pPr>
        <w:spacing w:after="0" w:line="240" w:lineRule="auto"/>
        <w:ind w:left="2694" w:hanging="2694"/>
        <w:rPr>
          <w:rFonts w:ascii="Arial" w:hAnsi="Arial" w:cs="Arial"/>
        </w:rPr>
      </w:pPr>
      <w:r w:rsidRPr="00A009B6">
        <w:rPr>
          <w:rFonts w:ascii="Arial" w:hAnsi="Arial" w:cs="Arial"/>
        </w:rPr>
        <w:t xml:space="preserve">1. Werknemer: </w:t>
      </w:r>
      <w:r w:rsidR="002809E8" w:rsidRPr="00A009B6">
        <w:rPr>
          <w:rFonts w:ascii="Arial" w:hAnsi="Arial" w:cs="Arial"/>
        </w:rPr>
        <w:tab/>
      </w:r>
      <w:r w:rsidRPr="00A009B6">
        <w:rPr>
          <w:rFonts w:ascii="Arial" w:hAnsi="Arial" w:cs="Arial"/>
        </w:rPr>
        <w:t>iedere man of vrouw die op grond van een arbeidsovereenkomst werkzaam is bij de werkgever, met uitzondering van de niet (langer) voor de verplichte werknemersverzekering verzekerde directeuren grootaandeelhouder van een N.V. of</w:t>
      </w:r>
      <w:r w:rsidR="005634A5" w:rsidRPr="00A009B6">
        <w:rPr>
          <w:rFonts w:ascii="Arial" w:hAnsi="Arial" w:cs="Arial"/>
        </w:rPr>
        <w:t xml:space="preserve"> </w:t>
      </w:r>
      <w:r w:rsidRPr="00A009B6">
        <w:rPr>
          <w:rFonts w:ascii="Arial" w:hAnsi="Arial" w:cs="Arial"/>
        </w:rPr>
        <w:t xml:space="preserve">een B.V., hun </w:t>
      </w:r>
      <w:proofErr w:type="spellStart"/>
      <w:r w:rsidRPr="00A009B6">
        <w:rPr>
          <w:rFonts w:ascii="Arial" w:hAnsi="Arial" w:cs="Arial"/>
        </w:rPr>
        <w:t>echtgeno</w:t>
      </w:r>
      <w:proofErr w:type="spellEnd"/>
      <w:r w:rsidRPr="00A009B6">
        <w:rPr>
          <w:rFonts w:ascii="Arial" w:hAnsi="Arial" w:cs="Arial"/>
        </w:rPr>
        <w:t xml:space="preserve">(o)t(e) en familieleden die evenmin in vorenbedoelde zin verzekerd zijn. </w:t>
      </w:r>
    </w:p>
    <w:p w:rsidR="005634A5" w:rsidRPr="00A009B6" w:rsidRDefault="005634A5" w:rsidP="005634A5">
      <w:pPr>
        <w:spacing w:after="0" w:line="240" w:lineRule="auto"/>
        <w:rPr>
          <w:rFonts w:ascii="Arial" w:hAnsi="Arial" w:cs="Arial"/>
        </w:rPr>
      </w:pPr>
    </w:p>
    <w:p w:rsidR="00987786" w:rsidRPr="00A009B6" w:rsidRDefault="00987786" w:rsidP="002809E8">
      <w:pPr>
        <w:spacing w:after="0" w:line="240" w:lineRule="auto"/>
        <w:ind w:left="2694" w:hanging="2694"/>
        <w:rPr>
          <w:rFonts w:ascii="Arial" w:hAnsi="Arial" w:cs="Arial"/>
        </w:rPr>
      </w:pPr>
      <w:r w:rsidRPr="00A009B6">
        <w:rPr>
          <w:rFonts w:ascii="Arial" w:hAnsi="Arial" w:cs="Arial"/>
        </w:rPr>
        <w:t xml:space="preserve">2. Werkgever: </w:t>
      </w:r>
      <w:r w:rsidR="002809E8" w:rsidRPr="00A009B6">
        <w:rPr>
          <w:rFonts w:ascii="Arial" w:hAnsi="Arial" w:cs="Arial"/>
        </w:rPr>
        <w:tab/>
      </w:r>
      <w:r w:rsidRPr="00A009B6">
        <w:rPr>
          <w:rFonts w:ascii="Arial" w:hAnsi="Arial" w:cs="Arial"/>
        </w:rPr>
        <w:t>de door een natuurlijke- of rechtspersoon gedreven onderneming of afdeling daarvan welke zich uitsluitend of in hoofdzaak bezig houdt met de groothandel in bouwmaterialen en aanverwante artikelen met dien verstande dat de omzet van bouwmaterialen tenminste 1/3 van de totale handelsomzet van de onderneming of afdeling moe</w:t>
      </w:r>
      <w:r w:rsidR="001C0CBF" w:rsidRPr="00A009B6">
        <w:rPr>
          <w:rFonts w:ascii="Arial" w:hAnsi="Arial" w:cs="Arial"/>
        </w:rPr>
        <w:t>t bedragen; de onderneming die i</w:t>
      </w:r>
      <w:r w:rsidRPr="00A009B6">
        <w:rPr>
          <w:rFonts w:ascii="Arial" w:hAnsi="Arial" w:cs="Arial"/>
        </w:rPr>
        <w:t xml:space="preserve">n organisatorisch verband deel uitmaakt van de hierboven bedoelde groothandel en zich uitsluitend of in hoofdzaak bezig houdt met de verkoop en levering van bouwmaterialen en aanverwante artikelen in een bouwmarkt of showroom aan bedrijfsmatige c.q. particuliere afnemers, met dien verstande dat de omzet van de bouwmaterialen ten minste 1 /3 van de totale handelsomzet van de onderneming of afdeling daarvan moet bedragen. </w:t>
      </w:r>
    </w:p>
    <w:p w:rsidR="00987786" w:rsidRPr="00A009B6" w:rsidRDefault="00987786" w:rsidP="002809E8">
      <w:pPr>
        <w:spacing w:after="0" w:line="240" w:lineRule="auto"/>
        <w:ind w:left="2694"/>
        <w:rPr>
          <w:rFonts w:ascii="Arial" w:hAnsi="Arial" w:cs="Arial"/>
        </w:rPr>
      </w:pPr>
      <w:r w:rsidRPr="00A009B6">
        <w:rPr>
          <w:rFonts w:ascii="Arial" w:hAnsi="Arial" w:cs="Arial"/>
        </w:rPr>
        <w:t xml:space="preserve">Deze cao is niet van toepassing indien de detailhandelsomzet in inbouwkeukens, losse keukenkasten en -blokken met bijbehorende inbouwapparatuur, alsmede het daarmee samenhangende uitoefenen van werkzaamheden van technische en dienstverlenende aard meer bedraagt dan de helft van de totale handelsomzet van de onderneming of afdeling daarvan. </w:t>
      </w:r>
    </w:p>
    <w:p w:rsidR="005634A5" w:rsidRPr="00A009B6" w:rsidRDefault="005634A5" w:rsidP="005634A5">
      <w:pPr>
        <w:spacing w:after="0" w:line="240" w:lineRule="auto"/>
        <w:rPr>
          <w:rFonts w:ascii="Arial" w:hAnsi="Arial" w:cs="Arial"/>
        </w:rPr>
      </w:pPr>
    </w:p>
    <w:p w:rsidR="00987786" w:rsidRPr="00A009B6" w:rsidRDefault="00987786" w:rsidP="00E0599D">
      <w:pPr>
        <w:spacing w:after="0" w:line="240" w:lineRule="auto"/>
        <w:ind w:left="2694" w:hanging="2694"/>
        <w:rPr>
          <w:rFonts w:ascii="Arial" w:hAnsi="Arial" w:cs="Arial"/>
        </w:rPr>
      </w:pPr>
      <w:r w:rsidRPr="00A009B6">
        <w:rPr>
          <w:rFonts w:ascii="Arial" w:hAnsi="Arial" w:cs="Arial"/>
        </w:rPr>
        <w:t xml:space="preserve">3. Stichting: </w:t>
      </w:r>
      <w:r w:rsidR="00E0599D" w:rsidRPr="00A009B6">
        <w:rPr>
          <w:rFonts w:ascii="Arial" w:hAnsi="Arial" w:cs="Arial"/>
        </w:rPr>
        <w:tab/>
      </w:r>
      <w:r w:rsidRPr="00A009B6">
        <w:rPr>
          <w:rFonts w:ascii="Arial" w:hAnsi="Arial" w:cs="Arial"/>
        </w:rPr>
        <w:t xml:space="preserve">de Stichting Fonds Collectieve Belangen voor de Handel in </w:t>
      </w:r>
      <w:r w:rsidR="001117DE" w:rsidRPr="00A009B6">
        <w:rPr>
          <w:rFonts w:ascii="Arial" w:hAnsi="Arial" w:cs="Arial"/>
        </w:rPr>
        <w:t>Bouwmaterialen.</w:t>
      </w:r>
    </w:p>
    <w:p w:rsidR="005634A5" w:rsidRPr="00A009B6" w:rsidRDefault="005634A5" w:rsidP="005634A5">
      <w:pPr>
        <w:spacing w:after="0" w:line="240" w:lineRule="auto"/>
        <w:rPr>
          <w:rFonts w:ascii="Arial" w:hAnsi="Arial" w:cs="Arial"/>
        </w:rPr>
      </w:pPr>
    </w:p>
    <w:p w:rsidR="00987786" w:rsidRPr="00A009B6" w:rsidRDefault="00987786" w:rsidP="00E0599D">
      <w:pPr>
        <w:spacing w:after="0" w:line="240" w:lineRule="auto"/>
        <w:ind w:left="2694" w:hanging="2694"/>
        <w:rPr>
          <w:rFonts w:ascii="Arial" w:hAnsi="Arial" w:cs="Arial"/>
        </w:rPr>
      </w:pPr>
      <w:r w:rsidRPr="00A009B6">
        <w:rPr>
          <w:rFonts w:ascii="Arial" w:hAnsi="Arial" w:cs="Arial"/>
        </w:rPr>
        <w:t xml:space="preserve">4. Administrateur: </w:t>
      </w:r>
      <w:r w:rsidR="00E0599D" w:rsidRPr="00A009B6">
        <w:rPr>
          <w:rFonts w:ascii="Arial" w:hAnsi="Arial" w:cs="Arial"/>
        </w:rPr>
        <w:tab/>
      </w:r>
      <w:proofErr w:type="spellStart"/>
      <w:r w:rsidR="00465952">
        <w:rPr>
          <w:rFonts w:ascii="Arial" w:hAnsi="Arial" w:cs="Arial"/>
        </w:rPr>
        <w:t>Wisse</w:t>
      </w:r>
      <w:r w:rsidR="00C3798B">
        <w:rPr>
          <w:rFonts w:ascii="Arial" w:hAnsi="Arial" w:cs="Arial"/>
        </w:rPr>
        <w:t>nraet</w:t>
      </w:r>
      <w:proofErr w:type="spellEnd"/>
      <w:r w:rsidR="00C3798B">
        <w:rPr>
          <w:rFonts w:ascii="Arial" w:hAnsi="Arial" w:cs="Arial"/>
        </w:rPr>
        <w:t xml:space="preserve"> Van Spaendonk Tilburg BV. </w:t>
      </w:r>
      <w:r w:rsidR="00465952">
        <w:rPr>
          <w:rFonts w:ascii="Arial" w:hAnsi="Arial" w:cs="Arial"/>
        </w:rPr>
        <w:t xml:space="preserve"> </w:t>
      </w:r>
    </w:p>
    <w:p w:rsidR="005634A5" w:rsidRPr="00A009B6" w:rsidRDefault="005634A5"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ARTIKEL 2 </w:t>
      </w:r>
    </w:p>
    <w:p w:rsidR="005634A5" w:rsidRPr="00A009B6" w:rsidRDefault="005634A5"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Werkingssfeer </w:t>
      </w:r>
    </w:p>
    <w:p w:rsidR="005634A5" w:rsidRPr="00A009B6" w:rsidRDefault="005634A5" w:rsidP="005634A5">
      <w:pPr>
        <w:spacing w:after="0" w:line="240" w:lineRule="auto"/>
        <w:rPr>
          <w:rFonts w:ascii="Arial" w:hAnsi="Arial" w:cs="Arial"/>
        </w:rPr>
      </w:pPr>
    </w:p>
    <w:p w:rsidR="00987786" w:rsidRPr="00A009B6" w:rsidRDefault="00987786" w:rsidP="00B2543A">
      <w:pPr>
        <w:pStyle w:val="Lijstalinea"/>
        <w:numPr>
          <w:ilvl w:val="0"/>
          <w:numId w:val="10"/>
        </w:numPr>
        <w:spacing w:after="0" w:line="240" w:lineRule="auto"/>
        <w:rPr>
          <w:rFonts w:ascii="Arial" w:hAnsi="Arial" w:cs="Arial"/>
        </w:rPr>
      </w:pPr>
      <w:r w:rsidRPr="00A009B6">
        <w:rPr>
          <w:rFonts w:ascii="Arial" w:hAnsi="Arial" w:cs="Arial"/>
        </w:rPr>
        <w:t>De bepalingen van deze cao zijn van toepassing op alle werkgevers welke in Nederland zijn gevestigd, en werkne</w:t>
      </w:r>
      <w:r w:rsidR="001117DE" w:rsidRPr="00A009B6">
        <w:rPr>
          <w:rFonts w:ascii="Arial" w:hAnsi="Arial" w:cs="Arial"/>
        </w:rPr>
        <w:t>mers, als bedoeld in artikel 1.</w:t>
      </w:r>
    </w:p>
    <w:p w:rsidR="005634A5" w:rsidRPr="00A009B6" w:rsidRDefault="005634A5" w:rsidP="005634A5">
      <w:pPr>
        <w:spacing w:after="0" w:line="240" w:lineRule="auto"/>
        <w:rPr>
          <w:rFonts w:ascii="Arial" w:hAnsi="Arial" w:cs="Arial"/>
        </w:rPr>
      </w:pPr>
    </w:p>
    <w:p w:rsidR="00987786" w:rsidRPr="00A009B6" w:rsidRDefault="00987786" w:rsidP="00B2543A">
      <w:pPr>
        <w:pStyle w:val="Lijstalinea"/>
        <w:numPr>
          <w:ilvl w:val="0"/>
          <w:numId w:val="10"/>
        </w:numPr>
        <w:spacing w:after="0" w:line="240" w:lineRule="auto"/>
        <w:rPr>
          <w:rFonts w:ascii="Arial" w:hAnsi="Arial" w:cs="Arial"/>
        </w:rPr>
      </w:pPr>
      <w:r w:rsidRPr="00A009B6">
        <w:rPr>
          <w:rFonts w:ascii="Arial" w:hAnsi="Arial" w:cs="Arial"/>
        </w:rPr>
        <w:t>Nadere omschrijving van hetgeen bedoeld wordt met enkele begrippen in de definitie van werkgever (artikel 1</w:t>
      </w:r>
      <w:r w:rsidR="001117DE" w:rsidRPr="00A009B6">
        <w:rPr>
          <w:rFonts w:ascii="Arial" w:hAnsi="Arial" w:cs="Arial"/>
        </w:rPr>
        <w:t>, Definities, sub 2).</w:t>
      </w:r>
    </w:p>
    <w:p w:rsidR="001117DE" w:rsidRPr="00A009B6" w:rsidRDefault="001117DE" w:rsidP="005634A5">
      <w:pPr>
        <w:spacing w:after="0" w:line="240" w:lineRule="auto"/>
        <w:rPr>
          <w:rFonts w:ascii="Arial" w:hAnsi="Arial" w:cs="Arial"/>
        </w:rPr>
      </w:pPr>
    </w:p>
    <w:p w:rsidR="00987786" w:rsidRPr="00A009B6" w:rsidRDefault="00987786" w:rsidP="001117DE">
      <w:pPr>
        <w:spacing w:after="0" w:line="240" w:lineRule="auto"/>
        <w:ind w:left="284" w:hanging="284"/>
        <w:rPr>
          <w:rFonts w:ascii="Arial" w:hAnsi="Arial" w:cs="Arial"/>
        </w:rPr>
      </w:pPr>
      <w:r w:rsidRPr="00A009B6">
        <w:rPr>
          <w:rFonts w:ascii="Arial" w:hAnsi="Arial" w:cs="Arial"/>
        </w:rPr>
        <w:t xml:space="preserve">A. Onder groothandel wordt verstaan de bedrijfsuitoefening waarbij de onderneming voor eigen rekening en risico goederen betrekt, naar behoefte in voorraad houdt en verkoopt aan bedrijfsmatige verbruikers c.q. verwerkers, dan wel groot- of kleinhandelaren. Deze goederen kunnen worden verkocht in dezelfde staat of na in de groothandel gebruikelijke installatie, verwerking, behandeling of verpakking. Daarbij wordt onder bedrijfsmatig </w:t>
      </w:r>
      <w:r w:rsidRPr="00A009B6">
        <w:rPr>
          <w:rFonts w:ascii="Arial" w:hAnsi="Arial" w:cs="Arial"/>
        </w:rPr>
        <w:lastRenderedPageBreak/>
        <w:t xml:space="preserve">verbruiken of verwerken verstaan het gebruik als input van te leveren goederen en/of diensten. </w:t>
      </w:r>
    </w:p>
    <w:p w:rsidR="001117DE" w:rsidRPr="00A009B6" w:rsidRDefault="001117DE" w:rsidP="001117DE">
      <w:pPr>
        <w:spacing w:after="0" w:line="240" w:lineRule="auto"/>
        <w:ind w:left="284" w:hanging="284"/>
        <w:rPr>
          <w:rFonts w:ascii="Arial" w:hAnsi="Arial" w:cs="Arial"/>
        </w:rPr>
      </w:pPr>
    </w:p>
    <w:p w:rsidR="00987786" w:rsidRPr="00A009B6" w:rsidRDefault="001C0CBF" w:rsidP="001117DE">
      <w:pPr>
        <w:spacing w:after="0" w:line="240" w:lineRule="auto"/>
        <w:ind w:left="284" w:hanging="284"/>
        <w:rPr>
          <w:rFonts w:ascii="Arial" w:hAnsi="Arial" w:cs="Arial"/>
        </w:rPr>
      </w:pPr>
      <w:r w:rsidRPr="00A009B6">
        <w:rPr>
          <w:rFonts w:ascii="Arial" w:hAnsi="Arial" w:cs="Arial"/>
        </w:rPr>
        <w:t>B. Onder i</w:t>
      </w:r>
      <w:r w:rsidR="00987786" w:rsidRPr="00A009B6">
        <w:rPr>
          <w:rFonts w:ascii="Arial" w:hAnsi="Arial" w:cs="Arial"/>
        </w:rPr>
        <w:t xml:space="preserve">n hoofdzaak wordt verstaan: </w:t>
      </w:r>
    </w:p>
    <w:p w:rsidR="00987786" w:rsidRPr="00A009B6" w:rsidRDefault="00987786" w:rsidP="001117DE">
      <w:pPr>
        <w:spacing w:after="0" w:line="240" w:lineRule="auto"/>
        <w:ind w:left="568" w:hanging="284"/>
        <w:rPr>
          <w:rFonts w:ascii="Arial" w:hAnsi="Arial" w:cs="Arial"/>
        </w:rPr>
      </w:pPr>
      <w:r w:rsidRPr="00A009B6">
        <w:rPr>
          <w:rFonts w:ascii="Arial" w:hAnsi="Arial" w:cs="Arial"/>
        </w:rPr>
        <w:t xml:space="preserve">a. Een onderneming of afdeling daarvan wordt geacht zich in hoofdzaak bezig te houden met de groothandel in bouwmaterialen en aanverwante artikelen indien het daarbij betrokken percentage werkuren hoger is dan 50. </w:t>
      </w:r>
    </w:p>
    <w:p w:rsidR="00987786" w:rsidRPr="00A009B6" w:rsidRDefault="00987786" w:rsidP="001117DE">
      <w:pPr>
        <w:spacing w:after="0" w:line="240" w:lineRule="auto"/>
        <w:ind w:left="568" w:hanging="284"/>
        <w:rPr>
          <w:rFonts w:ascii="Arial" w:hAnsi="Arial" w:cs="Arial"/>
        </w:rPr>
      </w:pPr>
      <w:r w:rsidRPr="00A009B6">
        <w:rPr>
          <w:rFonts w:ascii="Arial" w:hAnsi="Arial" w:cs="Arial"/>
        </w:rPr>
        <w:t xml:space="preserve">b. In het geval het niet mogelijk is te bepalen dat het onder a. bedoelde percentage hoger </w:t>
      </w:r>
      <w:proofErr w:type="spellStart"/>
      <w:r w:rsidRPr="00A009B6">
        <w:rPr>
          <w:rFonts w:ascii="Arial" w:hAnsi="Arial" w:cs="Arial"/>
        </w:rPr>
        <w:t>ls</w:t>
      </w:r>
      <w:proofErr w:type="spellEnd"/>
      <w:r w:rsidRPr="00A009B6">
        <w:rPr>
          <w:rFonts w:ascii="Arial" w:hAnsi="Arial" w:cs="Arial"/>
        </w:rPr>
        <w:t xml:space="preserve"> dan 50 zal de omzet in bouwmaterialen en aanverwante artikelen bepalend zijn. Indien deze omzet 2/3 of meer bedraagt van de totale omzet van de onderneming of afdeling daarvan wordt de onderneming of afdeling daarvan geacht zich in hoofdzaak bezig te houden met de handel in bouwmaterialen en aanverwante artikelen. </w:t>
      </w:r>
    </w:p>
    <w:p w:rsidR="00987786" w:rsidRPr="00A009B6" w:rsidRDefault="00987786" w:rsidP="001117DE">
      <w:pPr>
        <w:spacing w:after="0" w:line="240" w:lineRule="auto"/>
        <w:ind w:left="568" w:hanging="284"/>
        <w:rPr>
          <w:rFonts w:ascii="Arial" w:hAnsi="Arial" w:cs="Arial"/>
        </w:rPr>
      </w:pPr>
      <w:r w:rsidRPr="00A009B6">
        <w:rPr>
          <w:rFonts w:ascii="Arial" w:hAnsi="Arial" w:cs="Arial"/>
        </w:rPr>
        <w:t xml:space="preserve">c. Indien de omzet in bouwmaterialen en aanverwante artikelen minder bedraagt dan 2/3 van de totale omzet van de onderneming of afdeling daarvan is deze CAO van toepassing voor zover geen andere CAO of regeling door of namens een bevoegd publiekrechtelijk orgaan de toepassing van die CAO of regeling opeist. </w:t>
      </w:r>
    </w:p>
    <w:p w:rsidR="001117DE" w:rsidRPr="00A009B6" w:rsidRDefault="001117DE" w:rsidP="001117DE">
      <w:pPr>
        <w:spacing w:after="0" w:line="240" w:lineRule="auto"/>
        <w:ind w:left="568" w:hanging="284"/>
        <w:rPr>
          <w:rFonts w:ascii="Arial" w:hAnsi="Arial" w:cs="Arial"/>
        </w:rPr>
      </w:pPr>
    </w:p>
    <w:p w:rsidR="00987786" w:rsidRPr="00A009B6" w:rsidRDefault="00987786" w:rsidP="001117DE">
      <w:pPr>
        <w:spacing w:after="0" w:line="240" w:lineRule="auto"/>
        <w:ind w:left="284" w:hanging="284"/>
        <w:rPr>
          <w:rFonts w:ascii="Arial" w:hAnsi="Arial" w:cs="Arial"/>
        </w:rPr>
      </w:pPr>
      <w:r w:rsidRPr="00A009B6">
        <w:rPr>
          <w:rFonts w:ascii="Arial" w:hAnsi="Arial" w:cs="Arial"/>
        </w:rPr>
        <w:t xml:space="preserve">C. Een organisatorisch verband kan onder andere bestaan in de gevallen zoals bepaald in de artikelen 24a tot en met 24c van boek 2 van het Burgerlijk Wetboek. </w:t>
      </w:r>
    </w:p>
    <w:p w:rsidR="001117DE" w:rsidRPr="00A009B6" w:rsidRDefault="001117DE" w:rsidP="001117DE">
      <w:pPr>
        <w:spacing w:after="0" w:line="240" w:lineRule="auto"/>
        <w:ind w:left="284" w:hanging="284"/>
        <w:rPr>
          <w:rFonts w:ascii="Arial" w:hAnsi="Arial" w:cs="Arial"/>
        </w:rPr>
      </w:pPr>
    </w:p>
    <w:p w:rsidR="00987786" w:rsidRPr="00A009B6" w:rsidRDefault="00987786" w:rsidP="001117DE">
      <w:pPr>
        <w:spacing w:after="0" w:line="240" w:lineRule="auto"/>
        <w:rPr>
          <w:rFonts w:ascii="Arial" w:hAnsi="Arial" w:cs="Arial"/>
        </w:rPr>
      </w:pPr>
      <w:r w:rsidRPr="00A009B6">
        <w:rPr>
          <w:rFonts w:ascii="Arial" w:hAnsi="Arial" w:cs="Arial"/>
        </w:rPr>
        <w:t xml:space="preserve">D. Onder bouwmaterialen wordt verstaan: </w:t>
      </w:r>
    </w:p>
    <w:p w:rsidR="001117DE" w:rsidRPr="00A009B6" w:rsidRDefault="001117DE" w:rsidP="001117DE">
      <w:pPr>
        <w:spacing w:after="0" w:line="240" w:lineRule="auto"/>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1. Grov</w:t>
      </w:r>
      <w:r w:rsidR="00B2543A" w:rsidRPr="00A009B6">
        <w:rPr>
          <w:rFonts w:ascii="Arial" w:hAnsi="Arial" w:cs="Arial"/>
        </w:rPr>
        <w:t>e bouwmaterialen</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Grof bouwaardewerk, bijvoorbeeld: straatsteen, metselsteen, lateien e.d.; vloerelementen; vuurvaste steen; dakpannen en hulpstukken; plavuizen; kannen-, gres- </w:t>
      </w:r>
      <w:r w:rsidR="00B2543A" w:rsidRPr="00A009B6">
        <w:rPr>
          <w:rFonts w:ascii="Arial" w:hAnsi="Arial" w:cs="Arial"/>
        </w:rPr>
        <w:t>en draineerbuizen; schoorsteenbl</w:t>
      </w:r>
      <w:r w:rsidRPr="00A009B6">
        <w:rPr>
          <w:rFonts w:ascii="Arial" w:hAnsi="Arial" w:cs="Arial"/>
        </w:rPr>
        <w:t xml:space="preserve">okken, -elementen en -potten; steengaas; zuurvast- en gresmateriaal voor trap-, raam- en gevelbekleding; stalartikelen; gres- en dergelijk bouwaardewerk.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de voor metsels</w:t>
      </w:r>
      <w:r w:rsidR="00B2543A" w:rsidRPr="00A009B6">
        <w:rPr>
          <w:rFonts w:ascii="Arial" w:hAnsi="Arial" w:cs="Arial"/>
        </w:rPr>
        <w:t>teen ontwikkelde alternatieven i</w:t>
      </w:r>
      <w:r w:rsidRPr="00A009B6">
        <w:rPr>
          <w:rFonts w:ascii="Arial" w:hAnsi="Arial" w:cs="Arial"/>
        </w:rPr>
        <w:t xml:space="preserve">n de vorm van blokken, platen, elementen en dergelijke;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cement- en betonwaren, bijvoorbeeld: tegels; dakpannen en hulpstukken; buizen; putten en ringen; roosters; </w:t>
      </w:r>
      <w:proofErr w:type="spellStart"/>
      <w:r w:rsidRPr="00A009B6">
        <w:rPr>
          <w:rFonts w:ascii="Arial" w:hAnsi="Arial" w:cs="Arial"/>
        </w:rPr>
        <w:t>prefabvloeren</w:t>
      </w:r>
      <w:proofErr w:type="spellEnd"/>
      <w:r w:rsidRPr="00A009B6">
        <w:rPr>
          <w:rFonts w:ascii="Arial" w:hAnsi="Arial" w:cs="Arial"/>
        </w:rPr>
        <w:t xml:space="preserve"> en -elementen e.d.; gasbetonartikelen; sierbeton. </w:t>
      </w:r>
    </w:p>
    <w:p w:rsidR="00B2543A" w:rsidRPr="00A009B6" w:rsidRDefault="00B2543A" w:rsidP="00B2543A">
      <w:pPr>
        <w:pStyle w:val="Lijstalinea"/>
        <w:spacing w:after="0" w:line="240" w:lineRule="auto"/>
        <w:ind w:left="64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2. </w:t>
      </w:r>
      <w:r w:rsidR="00B2543A" w:rsidRPr="00A009B6">
        <w:rPr>
          <w:rFonts w:ascii="Arial" w:hAnsi="Arial" w:cs="Arial"/>
        </w:rPr>
        <w:t>Afbouwmaterialen</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Fijn bouwaardewerk, bijvoorbeeld: wand- en vloertegels; splijttegels; badceltegels en -stenen; raamdorpelstenen; muur-, gevel- en </w:t>
      </w:r>
      <w:proofErr w:type="spellStart"/>
      <w:r w:rsidRPr="00A009B6">
        <w:rPr>
          <w:rFonts w:ascii="Arial" w:hAnsi="Arial" w:cs="Arial"/>
        </w:rPr>
        <w:t>balkonafdekstenen</w:t>
      </w:r>
      <w:proofErr w:type="spellEnd"/>
      <w:r w:rsidRPr="00A009B6">
        <w:rPr>
          <w:rFonts w:ascii="Arial" w:hAnsi="Arial" w:cs="Arial"/>
        </w:rPr>
        <w:t xml:space="preserve">; vloer- en wandplaten; verglaasd en onverglaasd fijn bouwaardewerk; mozaïekwerk;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natuursteen, bijvoorbeeld: basalt-, </w:t>
      </w:r>
      <w:proofErr w:type="spellStart"/>
      <w:r w:rsidRPr="00A009B6">
        <w:rPr>
          <w:rFonts w:ascii="Arial" w:hAnsi="Arial" w:cs="Arial"/>
        </w:rPr>
        <w:t>kwartsieten</w:t>
      </w:r>
      <w:proofErr w:type="spellEnd"/>
      <w:r w:rsidRPr="00A009B6">
        <w:rPr>
          <w:rFonts w:ascii="Arial" w:hAnsi="Arial" w:cs="Arial"/>
        </w:rPr>
        <w:t xml:space="preserve"> leisteentegels; dakleien, kalksteen (w.o. travertintegels, -platen), hardsteen, marmer, zandsteen (flagstones voor tuinen), </w:t>
      </w:r>
    </w:p>
    <w:p w:rsidR="00987786" w:rsidRPr="00A009B6" w:rsidRDefault="00B2543A" w:rsidP="00B2543A">
      <w:pPr>
        <w:pStyle w:val="Lijstalinea"/>
        <w:numPr>
          <w:ilvl w:val="0"/>
          <w:numId w:val="13"/>
        </w:numPr>
        <w:spacing w:after="0" w:line="240" w:lineRule="auto"/>
        <w:rPr>
          <w:rFonts w:ascii="Arial" w:hAnsi="Arial" w:cs="Arial"/>
        </w:rPr>
      </w:pPr>
      <w:r w:rsidRPr="00A009B6">
        <w:rPr>
          <w:rFonts w:ascii="Arial" w:hAnsi="Arial" w:cs="Arial"/>
        </w:rPr>
        <w:t xml:space="preserve">tufsteen, </w:t>
      </w:r>
      <w:proofErr w:type="spellStart"/>
      <w:r w:rsidRPr="00A009B6">
        <w:rPr>
          <w:rFonts w:ascii="Arial" w:hAnsi="Arial" w:cs="Arial"/>
        </w:rPr>
        <w:t>serpentinoplaten</w:t>
      </w:r>
      <w:proofErr w:type="spellEnd"/>
      <w:r w:rsidRPr="00A009B6">
        <w:rPr>
          <w:rFonts w:ascii="Arial" w:hAnsi="Arial" w:cs="Arial"/>
        </w:rPr>
        <w:t>.</w:t>
      </w:r>
    </w:p>
    <w:p w:rsidR="00B2543A" w:rsidRPr="00A009B6" w:rsidRDefault="00B2543A" w:rsidP="00B2543A">
      <w:pPr>
        <w:pStyle w:val="Lijstalinea"/>
        <w:spacing w:after="0" w:line="240" w:lineRule="auto"/>
        <w:ind w:left="64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3. </w:t>
      </w:r>
      <w:r w:rsidR="00B2543A" w:rsidRPr="00A009B6">
        <w:rPr>
          <w:rFonts w:ascii="Arial" w:hAnsi="Arial" w:cs="Arial"/>
        </w:rPr>
        <w:t>Bouwplaten</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Bouwplaten gebonden met gips, cement, kalk of magnesiet, bijvoorbeeld: gipskartonplaten, gipsplaten; asbestcementplaten; houtwolcementplaten; vlasvezel platen; vlasvezelcementplaten; houtspaancementplaten, houtwolmagnesietplaten;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andere bouwplaten, bijvoorbeeld: kunsthars gebonden houtwol platen; stroplaten; rietplaten; spaanplaten; hard- en zachtboard; meubelplaten; triplex; stalen vloe</w:t>
      </w:r>
      <w:r w:rsidR="00B2543A" w:rsidRPr="00A009B6">
        <w:rPr>
          <w:rFonts w:ascii="Arial" w:hAnsi="Arial" w:cs="Arial"/>
        </w:rPr>
        <w:t>r-, wand-, gevel- en dakplaten.</w:t>
      </w:r>
    </w:p>
    <w:p w:rsidR="00B2543A" w:rsidRPr="00A009B6" w:rsidRDefault="00B2543A" w:rsidP="00B2543A">
      <w:pPr>
        <w:pStyle w:val="Lijstalinea"/>
        <w:spacing w:after="0" w:line="240" w:lineRule="auto"/>
        <w:ind w:left="64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4. Isolatiematerialen in de vorm van platen, dekens, schalen en korrels enz. </w:t>
      </w:r>
    </w:p>
    <w:p w:rsidR="00B2543A" w:rsidRPr="00A009B6" w:rsidRDefault="00B2543A" w:rsidP="00B2543A">
      <w:pPr>
        <w:spacing w:after="0" w:line="240" w:lineRule="auto"/>
        <w:rPr>
          <w:rFonts w:ascii="Arial" w:hAnsi="Arial" w:cs="Arial"/>
        </w:rPr>
      </w:pPr>
    </w:p>
    <w:p w:rsidR="00987786" w:rsidRPr="00A009B6" w:rsidRDefault="00987786" w:rsidP="00B2543A">
      <w:pPr>
        <w:spacing w:after="0" w:line="240" w:lineRule="auto"/>
        <w:ind w:left="567" w:hanging="283"/>
        <w:rPr>
          <w:rFonts w:ascii="Arial" w:hAnsi="Arial" w:cs="Arial"/>
        </w:rPr>
      </w:pPr>
      <w:r w:rsidRPr="00A009B6">
        <w:rPr>
          <w:rFonts w:ascii="Arial" w:hAnsi="Arial" w:cs="Arial"/>
        </w:rPr>
        <w:t>5. Kunststoffen in de vorm van foliën, schuimen, buizen, goten, platen, diversen (w.o. koepels, lic</w:t>
      </w:r>
      <w:r w:rsidR="00B2543A" w:rsidRPr="00A009B6">
        <w:rPr>
          <w:rFonts w:ascii="Arial" w:hAnsi="Arial" w:cs="Arial"/>
        </w:rPr>
        <w:t>htstralen, ontluchtingskappen).</w:t>
      </w:r>
    </w:p>
    <w:p w:rsidR="00B2543A" w:rsidRPr="00A009B6" w:rsidRDefault="00B2543A" w:rsidP="001117DE">
      <w:pPr>
        <w:spacing w:after="0" w:line="240" w:lineRule="auto"/>
        <w:ind w:left="28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6. Bindmiddelen, mortels en morteltoeslagen, bijvoorbeeld: </w:t>
      </w:r>
    </w:p>
    <w:p w:rsidR="00987786" w:rsidRPr="00A009B6" w:rsidRDefault="00B2543A" w:rsidP="00B2543A">
      <w:pPr>
        <w:pStyle w:val="Lijstalinea"/>
        <w:numPr>
          <w:ilvl w:val="0"/>
          <w:numId w:val="13"/>
        </w:numPr>
        <w:spacing w:after="0" w:line="240" w:lineRule="auto"/>
        <w:rPr>
          <w:rFonts w:ascii="Arial" w:hAnsi="Arial" w:cs="Arial"/>
        </w:rPr>
      </w:pPr>
      <w:r w:rsidRPr="00A009B6">
        <w:rPr>
          <w:rFonts w:ascii="Arial" w:hAnsi="Arial" w:cs="Arial"/>
        </w:rPr>
        <w:t>C</w:t>
      </w:r>
      <w:r w:rsidR="00987786" w:rsidRPr="00A009B6">
        <w:rPr>
          <w:rFonts w:ascii="Arial" w:hAnsi="Arial" w:cs="Arial"/>
        </w:rPr>
        <w:t xml:space="preserve">ement, en verder al die bindmiddelen welke met de naam "cement" op de Nederlandse markt worden gebracht, zoals; aluminiumcement, marmercement, bitumineuze cement, metaalcement, vuurvaste species;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kalk: kluitkalk, poederkalk, schelpkalk, schelpkalkbloem, gebluste of gegoten kalk, carbidkalk, traskalk en dergelijke kalksoorten en mengsels.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gips: stukadoorgips, model- of vormgips en dergelijke soorten;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mortels: cementmortels, </w:t>
      </w:r>
      <w:proofErr w:type="spellStart"/>
      <w:r w:rsidRPr="00A009B6">
        <w:rPr>
          <w:rFonts w:ascii="Arial" w:hAnsi="Arial" w:cs="Arial"/>
        </w:rPr>
        <w:t>betonmortels</w:t>
      </w:r>
      <w:proofErr w:type="spellEnd"/>
      <w:r w:rsidRPr="00A009B6">
        <w:rPr>
          <w:rFonts w:ascii="Arial" w:hAnsi="Arial" w:cs="Arial"/>
        </w:rPr>
        <w:t xml:space="preserve">, </w:t>
      </w:r>
      <w:proofErr w:type="spellStart"/>
      <w:r w:rsidRPr="00A009B6">
        <w:rPr>
          <w:rFonts w:ascii="Arial" w:hAnsi="Arial" w:cs="Arial"/>
        </w:rPr>
        <w:t>kalkmortels</w:t>
      </w:r>
      <w:proofErr w:type="spellEnd"/>
      <w:r w:rsidRPr="00A009B6">
        <w:rPr>
          <w:rFonts w:ascii="Arial" w:hAnsi="Arial" w:cs="Arial"/>
        </w:rPr>
        <w:t xml:space="preserve">, kant en klaar mortels, kunsthars- en andere mortels;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morteltoeslagen: natuur- en kunstpuzzolanen, tras, </w:t>
      </w:r>
      <w:proofErr w:type="spellStart"/>
      <w:r w:rsidRPr="00A009B6">
        <w:rPr>
          <w:rFonts w:ascii="Arial" w:hAnsi="Arial" w:cs="Arial"/>
        </w:rPr>
        <w:t>kieselguhr</w:t>
      </w:r>
      <w:proofErr w:type="spellEnd"/>
      <w:r w:rsidRPr="00A009B6">
        <w:rPr>
          <w:rFonts w:ascii="Arial" w:hAnsi="Arial" w:cs="Arial"/>
        </w:rPr>
        <w:t xml:space="preserve">, hoogovenslakkenmeel, baksteen poeders en dergelijke; </w:t>
      </w:r>
    </w:p>
    <w:p w:rsidR="00987786" w:rsidRPr="00A009B6" w:rsidRDefault="001117DE" w:rsidP="00B2543A">
      <w:pPr>
        <w:pStyle w:val="Lijstalinea"/>
        <w:numPr>
          <w:ilvl w:val="0"/>
          <w:numId w:val="13"/>
        </w:numPr>
        <w:spacing w:after="0" w:line="240" w:lineRule="auto"/>
        <w:rPr>
          <w:rFonts w:ascii="Arial" w:hAnsi="Arial" w:cs="Arial"/>
        </w:rPr>
      </w:pPr>
      <w:r w:rsidRPr="00A009B6">
        <w:rPr>
          <w:rFonts w:ascii="Arial" w:hAnsi="Arial" w:cs="Arial"/>
        </w:rPr>
        <w:t>gebroken basalt, porfierspli</w:t>
      </w:r>
      <w:r w:rsidR="00987786" w:rsidRPr="00A009B6">
        <w:rPr>
          <w:rFonts w:ascii="Arial" w:hAnsi="Arial" w:cs="Arial"/>
        </w:rPr>
        <w:t xml:space="preserve">t, gebroken grint, bims, metsel- en betonzand; vormzand, grint, grintzand, </w:t>
      </w:r>
      <w:proofErr w:type="spellStart"/>
      <w:r w:rsidR="00987786" w:rsidRPr="00A009B6">
        <w:rPr>
          <w:rFonts w:ascii="Arial" w:hAnsi="Arial" w:cs="Arial"/>
        </w:rPr>
        <w:t>filtergrint</w:t>
      </w:r>
      <w:proofErr w:type="spellEnd"/>
      <w:r w:rsidR="00987786" w:rsidRPr="00A009B6">
        <w:rPr>
          <w:rFonts w:ascii="Arial" w:hAnsi="Arial" w:cs="Arial"/>
        </w:rPr>
        <w:t xml:space="preserve"> en dergelijke. </w:t>
      </w:r>
    </w:p>
    <w:p w:rsidR="00B2543A" w:rsidRPr="00A009B6" w:rsidRDefault="00B2543A" w:rsidP="00B2543A">
      <w:pPr>
        <w:pStyle w:val="Lijstalinea"/>
        <w:spacing w:after="0" w:line="240" w:lineRule="auto"/>
        <w:ind w:left="64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7. </w:t>
      </w:r>
      <w:r w:rsidR="00B2543A" w:rsidRPr="00A009B6">
        <w:rPr>
          <w:rFonts w:ascii="Arial" w:hAnsi="Arial" w:cs="Arial"/>
        </w:rPr>
        <w:t>Chemische preparaten</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Vochtwerende en waterdichte preparaten; verhardingsmiddelen en kleurmiddelen voor cement- en </w:t>
      </w:r>
      <w:proofErr w:type="spellStart"/>
      <w:r w:rsidRPr="00A009B6">
        <w:rPr>
          <w:rFonts w:ascii="Arial" w:hAnsi="Arial" w:cs="Arial"/>
        </w:rPr>
        <w:t>betonmortels</w:t>
      </w:r>
      <w:proofErr w:type="spellEnd"/>
      <w:r w:rsidRPr="00A009B6">
        <w:rPr>
          <w:rFonts w:ascii="Arial" w:hAnsi="Arial" w:cs="Arial"/>
        </w:rPr>
        <w:t xml:space="preserve">; </w:t>
      </w:r>
      <w:proofErr w:type="spellStart"/>
      <w:r w:rsidRPr="00A009B6">
        <w:rPr>
          <w:rFonts w:ascii="Arial" w:hAnsi="Arial" w:cs="Arial"/>
        </w:rPr>
        <w:t>plastificeerders</w:t>
      </w:r>
      <w:proofErr w:type="spellEnd"/>
      <w:r w:rsidRPr="00A009B6">
        <w:rPr>
          <w:rFonts w:ascii="Arial" w:hAnsi="Arial" w:cs="Arial"/>
        </w:rPr>
        <w:t xml:space="preserve">, versnellers en </w:t>
      </w:r>
      <w:proofErr w:type="spellStart"/>
      <w:r w:rsidRPr="00A009B6">
        <w:rPr>
          <w:rFonts w:ascii="Arial" w:hAnsi="Arial" w:cs="Arial"/>
        </w:rPr>
        <w:t>vertragers</w:t>
      </w:r>
      <w:proofErr w:type="spellEnd"/>
      <w:r w:rsidRPr="00A009B6">
        <w:rPr>
          <w:rFonts w:ascii="Arial" w:hAnsi="Arial" w:cs="Arial"/>
        </w:rPr>
        <w:t xml:space="preserve">; </w:t>
      </w:r>
      <w:proofErr w:type="spellStart"/>
      <w:r w:rsidRPr="00A009B6">
        <w:rPr>
          <w:rFonts w:ascii="Arial" w:hAnsi="Arial" w:cs="Arial"/>
        </w:rPr>
        <w:t>ontkistingsmiddelen</w:t>
      </w:r>
      <w:proofErr w:type="spellEnd"/>
      <w:r w:rsidRPr="00A009B6">
        <w:rPr>
          <w:rFonts w:ascii="Arial" w:hAnsi="Arial" w:cs="Arial"/>
        </w:rPr>
        <w:t xml:space="preserve">; brandwerende middelen; </w:t>
      </w:r>
      <w:proofErr w:type="spellStart"/>
      <w:r w:rsidRPr="00A009B6">
        <w:rPr>
          <w:rFonts w:ascii="Arial" w:hAnsi="Arial" w:cs="Arial"/>
        </w:rPr>
        <w:t>houtbeschermings</w:t>
      </w:r>
      <w:proofErr w:type="spellEnd"/>
      <w:r w:rsidRPr="00A009B6">
        <w:rPr>
          <w:rFonts w:ascii="Arial" w:hAnsi="Arial" w:cs="Arial"/>
        </w:rPr>
        <w:t>(</w:t>
      </w:r>
      <w:proofErr w:type="spellStart"/>
      <w:r w:rsidRPr="00A009B6">
        <w:rPr>
          <w:rFonts w:ascii="Arial" w:hAnsi="Arial" w:cs="Arial"/>
        </w:rPr>
        <w:t>conserverings</w:t>
      </w:r>
      <w:proofErr w:type="spellEnd"/>
      <w:r w:rsidRPr="00A009B6">
        <w:rPr>
          <w:rFonts w:ascii="Arial" w:hAnsi="Arial" w:cs="Arial"/>
        </w:rPr>
        <w:t>)middelen; bescherming tegen corrosie</w:t>
      </w:r>
      <w:r w:rsidR="00B2543A" w:rsidRPr="00A009B6">
        <w:rPr>
          <w:rFonts w:ascii="Arial" w:hAnsi="Arial" w:cs="Arial"/>
        </w:rPr>
        <w:t xml:space="preserve"> van metalen; zuurvaste kitten.</w:t>
      </w:r>
    </w:p>
    <w:p w:rsidR="00B2543A" w:rsidRPr="00A009B6" w:rsidRDefault="00B2543A" w:rsidP="00B2543A">
      <w:pPr>
        <w:pStyle w:val="Lijstalinea"/>
        <w:spacing w:after="0" w:line="240" w:lineRule="auto"/>
        <w:ind w:left="644"/>
        <w:rPr>
          <w:rFonts w:ascii="Arial" w:hAnsi="Arial" w:cs="Arial"/>
        </w:rPr>
      </w:pPr>
    </w:p>
    <w:p w:rsidR="00987786" w:rsidRPr="00A009B6" w:rsidRDefault="00987786" w:rsidP="001117DE">
      <w:pPr>
        <w:spacing w:after="0" w:line="240" w:lineRule="auto"/>
        <w:ind w:left="284"/>
        <w:rPr>
          <w:rFonts w:ascii="Arial" w:hAnsi="Arial" w:cs="Arial"/>
        </w:rPr>
      </w:pPr>
      <w:r w:rsidRPr="00A009B6">
        <w:rPr>
          <w:rFonts w:ascii="Arial" w:hAnsi="Arial" w:cs="Arial"/>
        </w:rPr>
        <w:t xml:space="preserve">8. </w:t>
      </w:r>
      <w:r w:rsidR="00B2543A" w:rsidRPr="00A009B6">
        <w:rPr>
          <w:rFonts w:ascii="Arial" w:hAnsi="Arial" w:cs="Arial"/>
        </w:rPr>
        <w:t>Diverse bouwmaterialen</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Glazen bouwstenen en tegels; glasmozaïek en dergelijke; </w:t>
      </w:r>
      <w:r w:rsidR="001117DE" w:rsidRPr="00A009B6">
        <w:rPr>
          <w:rFonts w:ascii="Arial" w:hAnsi="Arial" w:cs="Arial"/>
        </w:rPr>
        <w:t>producten</w:t>
      </w:r>
      <w:r w:rsidRPr="00A009B6">
        <w:rPr>
          <w:rFonts w:ascii="Arial" w:hAnsi="Arial" w:cs="Arial"/>
        </w:rPr>
        <w:t xml:space="preserve"> voor de afwerking van wanden; plafond-, wand- en vloersystemen niet eerder genoemd; ribbenstrek; (plat-)dakbedekkingsmaterialen en hulpstoffen. </w:t>
      </w:r>
    </w:p>
    <w:p w:rsidR="001117DE" w:rsidRPr="00A009B6" w:rsidRDefault="001117DE" w:rsidP="001117DE">
      <w:pPr>
        <w:spacing w:after="0" w:line="240" w:lineRule="auto"/>
        <w:ind w:left="284"/>
        <w:rPr>
          <w:rFonts w:ascii="Arial" w:hAnsi="Arial" w:cs="Arial"/>
        </w:rPr>
      </w:pPr>
    </w:p>
    <w:p w:rsidR="00987786" w:rsidRPr="00A009B6" w:rsidRDefault="00987786" w:rsidP="001117DE">
      <w:pPr>
        <w:spacing w:after="0" w:line="240" w:lineRule="auto"/>
        <w:rPr>
          <w:rFonts w:ascii="Arial" w:hAnsi="Arial" w:cs="Arial"/>
        </w:rPr>
      </w:pPr>
      <w:r w:rsidRPr="00A009B6">
        <w:rPr>
          <w:rFonts w:ascii="Arial" w:hAnsi="Arial" w:cs="Arial"/>
        </w:rPr>
        <w:t>E. Onder aanver</w:t>
      </w:r>
      <w:r w:rsidR="00177B20" w:rsidRPr="00A009B6">
        <w:rPr>
          <w:rFonts w:ascii="Arial" w:hAnsi="Arial" w:cs="Arial"/>
        </w:rPr>
        <w:t>wante artikelen wordt verstaan</w:t>
      </w:r>
    </w:p>
    <w:p w:rsidR="00721E74" w:rsidRPr="00A009B6" w:rsidRDefault="00177B20" w:rsidP="00B2543A">
      <w:pPr>
        <w:pStyle w:val="Lijstalinea"/>
        <w:numPr>
          <w:ilvl w:val="0"/>
          <w:numId w:val="13"/>
        </w:numPr>
        <w:spacing w:after="0" w:line="240" w:lineRule="auto"/>
        <w:rPr>
          <w:rFonts w:ascii="Arial" w:hAnsi="Arial" w:cs="Arial"/>
        </w:rPr>
      </w:pPr>
      <w:r w:rsidRPr="00A009B6">
        <w:rPr>
          <w:rFonts w:ascii="Arial" w:hAnsi="Arial" w:cs="Arial"/>
        </w:rPr>
        <w:t>G</w:t>
      </w:r>
      <w:r w:rsidR="00987786" w:rsidRPr="00A009B6">
        <w:rPr>
          <w:rFonts w:ascii="Arial" w:hAnsi="Arial" w:cs="Arial"/>
        </w:rPr>
        <w:t xml:space="preserve">ereed- of </w:t>
      </w:r>
      <w:r w:rsidR="001117DE" w:rsidRPr="00A009B6">
        <w:rPr>
          <w:rFonts w:ascii="Arial" w:hAnsi="Arial" w:cs="Arial"/>
        </w:rPr>
        <w:t>halfproducten</w:t>
      </w:r>
      <w:r w:rsidR="00987786" w:rsidRPr="00A009B6">
        <w:rPr>
          <w:rFonts w:ascii="Arial" w:hAnsi="Arial" w:cs="Arial"/>
        </w:rPr>
        <w:t xml:space="preserve"> voor de bouw, zoals: ramen, kozijnen en vensters; binnen- en buitendeuren; garagedeuren;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open haarden en bijbehorende materialen, alsmede accessoires;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sanitaire </w:t>
      </w:r>
      <w:r w:rsidR="001117DE" w:rsidRPr="00A009B6">
        <w:rPr>
          <w:rFonts w:ascii="Arial" w:hAnsi="Arial" w:cs="Arial"/>
        </w:rPr>
        <w:t>producten</w:t>
      </w:r>
      <w:r w:rsidRPr="00A009B6">
        <w:rPr>
          <w:rFonts w:ascii="Arial" w:hAnsi="Arial" w:cs="Arial"/>
        </w:rPr>
        <w:t xml:space="preserve">, zoals: wastafels, closetpotten, douchebakken, baden, scheidingswanden en andere accessoires behorende bij sanitaire inrichtingen;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inbouwkeukens, losse keukenkasten en -blokken met bijbehorende inbouwapparatuur;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gereedschappen die nodig zijn voor het aanbrengen of samenvoegen van bouwmaterialen en aanverwante artikelen; </w:t>
      </w:r>
    </w:p>
    <w:p w:rsidR="00987786" w:rsidRPr="00A009B6" w:rsidRDefault="00987786" w:rsidP="00B2543A">
      <w:pPr>
        <w:pStyle w:val="Lijstalinea"/>
        <w:numPr>
          <w:ilvl w:val="0"/>
          <w:numId w:val="13"/>
        </w:numPr>
        <w:spacing w:after="0" w:line="240" w:lineRule="auto"/>
        <w:rPr>
          <w:rFonts w:ascii="Arial" w:hAnsi="Arial" w:cs="Arial"/>
        </w:rPr>
      </w:pPr>
      <w:r w:rsidRPr="00A009B6">
        <w:rPr>
          <w:rFonts w:ascii="Arial" w:hAnsi="Arial" w:cs="Arial"/>
        </w:rPr>
        <w:t xml:space="preserve">materialen die kunnen dienen als afscheiding tussen woningen of als windkering. </w:t>
      </w:r>
    </w:p>
    <w:p w:rsidR="001117DE" w:rsidRPr="00A009B6" w:rsidRDefault="001117DE" w:rsidP="005634A5">
      <w:pPr>
        <w:spacing w:after="0" w:line="240" w:lineRule="auto"/>
        <w:rPr>
          <w:rFonts w:ascii="Arial" w:hAnsi="Arial" w:cs="Arial"/>
        </w:rPr>
      </w:pPr>
    </w:p>
    <w:p w:rsidR="00987786" w:rsidRPr="00A009B6" w:rsidRDefault="001117DE" w:rsidP="005634A5">
      <w:pPr>
        <w:spacing w:after="0" w:line="240" w:lineRule="auto"/>
        <w:rPr>
          <w:rFonts w:ascii="Arial" w:hAnsi="Arial" w:cs="Arial"/>
        </w:rPr>
      </w:pPr>
      <w:r w:rsidRPr="00A009B6">
        <w:rPr>
          <w:rFonts w:ascii="Arial" w:hAnsi="Arial" w:cs="Arial"/>
        </w:rPr>
        <w:t>ARTIKEL 3</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B</w:t>
      </w:r>
      <w:r w:rsidR="001117DE" w:rsidRPr="00A009B6">
        <w:rPr>
          <w:rFonts w:ascii="Arial" w:hAnsi="Arial" w:cs="Arial"/>
        </w:rPr>
        <w:t>ehartiging collectieve belangen</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Doelstellingen van de Stichting zijn het in meest ruime zin van het woord </w:t>
      </w:r>
      <w:r w:rsidR="001117DE" w:rsidRPr="00A009B6">
        <w:rPr>
          <w:rFonts w:ascii="Arial" w:hAnsi="Arial" w:cs="Arial"/>
        </w:rPr>
        <w:t>b</w:t>
      </w:r>
      <w:r w:rsidRPr="00A009B6">
        <w:rPr>
          <w:rFonts w:ascii="Arial" w:hAnsi="Arial" w:cs="Arial"/>
        </w:rPr>
        <w:t xml:space="preserve">evorderen, (doen) uitvoeren en financieren van: </w:t>
      </w:r>
    </w:p>
    <w:p w:rsidR="00987786" w:rsidRPr="00A009B6" w:rsidRDefault="00987786" w:rsidP="00177B20">
      <w:pPr>
        <w:pStyle w:val="Lijstalinea"/>
        <w:numPr>
          <w:ilvl w:val="0"/>
          <w:numId w:val="19"/>
        </w:numPr>
        <w:spacing w:after="0" w:line="240" w:lineRule="auto"/>
        <w:rPr>
          <w:rFonts w:ascii="Arial" w:hAnsi="Arial" w:cs="Arial"/>
        </w:rPr>
      </w:pPr>
      <w:r w:rsidRPr="00A009B6">
        <w:rPr>
          <w:rFonts w:ascii="Arial" w:hAnsi="Arial" w:cs="Arial"/>
        </w:rPr>
        <w:t xml:space="preserve">goede arbeidsverhoudingen in de Handel in Bouwmaterialen; </w:t>
      </w:r>
    </w:p>
    <w:p w:rsidR="00987786" w:rsidRPr="00A009B6" w:rsidRDefault="00987786" w:rsidP="00177B20">
      <w:pPr>
        <w:pStyle w:val="Lijstalinea"/>
        <w:numPr>
          <w:ilvl w:val="0"/>
          <w:numId w:val="19"/>
        </w:numPr>
        <w:spacing w:after="0" w:line="240" w:lineRule="auto"/>
        <w:rPr>
          <w:rFonts w:ascii="Arial" w:hAnsi="Arial" w:cs="Arial"/>
        </w:rPr>
      </w:pPr>
      <w:r w:rsidRPr="00A009B6">
        <w:rPr>
          <w:rFonts w:ascii="Arial" w:hAnsi="Arial" w:cs="Arial"/>
        </w:rPr>
        <w:t xml:space="preserve">goede arbeidsomstandigheden in de Handel in Bouwmaterialen; </w:t>
      </w:r>
    </w:p>
    <w:p w:rsidR="00987786" w:rsidRPr="00A009B6" w:rsidRDefault="00987786" w:rsidP="00177B20">
      <w:pPr>
        <w:pStyle w:val="Lijstalinea"/>
        <w:numPr>
          <w:ilvl w:val="0"/>
          <w:numId w:val="19"/>
        </w:numPr>
        <w:spacing w:after="0" w:line="240" w:lineRule="auto"/>
        <w:rPr>
          <w:rFonts w:ascii="Arial" w:hAnsi="Arial" w:cs="Arial"/>
        </w:rPr>
      </w:pPr>
      <w:r w:rsidRPr="00A009B6">
        <w:rPr>
          <w:rFonts w:ascii="Arial" w:hAnsi="Arial" w:cs="Arial"/>
        </w:rPr>
        <w:t xml:space="preserve">een goede uitvoering en een zo goed mogelijk functioneren van de </w:t>
      </w:r>
      <w:r w:rsidR="001117DE" w:rsidRPr="00A009B6">
        <w:rPr>
          <w:rFonts w:ascii="Arial" w:hAnsi="Arial" w:cs="Arial"/>
        </w:rPr>
        <w:t>a</w:t>
      </w:r>
      <w:r w:rsidRPr="00A009B6">
        <w:rPr>
          <w:rFonts w:ascii="Arial" w:hAnsi="Arial" w:cs="Arial"/>
        </w:rPr>
        <w:t xml:space="preserve">rbeidsvoorwaarden als overeengekomen in de betreffende CAO; </w:t>
      </w:r>
    </w:p>
    <w:p w:rsidR="00987786" w:rsidRPr="00A009B6" w:rsidRDefault="00987786" w:rsidP="00177B20">
      <w:pPr>
        <w:pStyle w:val="Lijstalinea"/>
        <w:numPr>
          <w:ilvl w:val="0"/>
          <w:numId w:val="19"/>
        </w:numPr>
        <w:spacing w:after="0" w:line="240" w:lineRule="auto"/>
        <w:rPr>
          <w:rFonts w:ascii="Arial" w:hAnsi="Arial" w:cs="Arial"/>
        </w:rPr>
      </w:pPr>
      <w:r w:rsidRPr="00A009B6">
        <w:rPr>
          <w:rFonts w:ascii="Arial" w:hAnsi="Arial" w:cs="Arial"/>
        </w:rPr>
        <w:t xml:space="preserve">een goede toepassing van de werking van de Wet op de ondernemingsraden; </w:t>
      </w:r>
    </w:p>
    <w:p w:rsidR="00987786" w:rsidRPr="00A009B6" w:rsidRDefault="00987786" w:rsidP="00177B20">
      <w:pPr>
        <w:pStyle w:val="Lijstalinea"/>
        <w:numPr>
          <w:ilvl w:val="0"/>
          <w:numId w:val="19"/>
        </w:numPr>
        <w:spacing w:after="0" w:line="240" w:lineRule="auto"/>
        <w:rPr>
          <w:rFonts w:ascii="Arial" w:hAnsi="Arial" w:cs="Arial"/>
        </w:rPr>
      </w:pPr>
      <w:r w:rsidRPr="00A009B6">
        <w:rPr>
          <w:rFonts w:ascii="Arial" w:hAnsi="Arial" w:cs="Arial"/>
        </w:rPr>
        <w:t xml:space="preserve">een optimale werking van de arbeidsmarkt in de Handel in Bouwmaterialen. </w:t>
      </w:r>
    </w:p>
    <w:p w:rsidR="001117DE" w:rsidRPr="00A009B6" w:rsidRDefault="001117DE" w:rsidP="005634A5">
      <w:pPr>
        <w:spacing w:after="0" w:line="240" w:lineRule="auto"/>
        <w:rPr>
          <w:rFonts w:ascii="Arial" w:hAnsi="Arial" w:cs="Arial"/>
        </w:rPr>
      </w:pPr>
    </w:p>
    <w:p w:rsidR="00987786" w:rsidRPr="00A009B6" w:rsidRDefault="001117DE" w:rsidP="005634A5">
      <w:pPr>
        <w:spacing w:after="0" w:line="240" w:lineRule="auto"/>
        <w:rPr>
          <w:rFonts w:ascii="Arial" w:hAnsi="Arial" w:cs="Arial"/>
        </w:rPr>
      </w:pPr>
      <w:r w:rsidRPr="00A009B6">
        <w:rPr>
          <w:rFonts w:ascii="Arial" w:hAnsi="Arial" w:cs="Arial"/>
        </w:rPr>
        <w:t>ARTIKEL 4</w:t>
      </w:r>
    </w:p>
    <w:p w:rsidR="001117DE" w:rsidRPr="00A009B6" w:rsidRDefault="001117DE" w:rsidP="005634A5">
      <w:pPr>
        <w:spacing w:after="0" w:line="240" w:lineRule="auto"/>
        <w:rPr>
          <w:rFonts w:ascii="Arial" w:hAnsi="Arial" w:cs="Arial"/>
        </w:rPr>
      </w:pPr>
    </w:p>
    <w:p w:rsidR="00987786" w:rsidRPr="00A009B6" w:rsidRDefault="001117DE" w:rsidP="005634A5">
      <w:pPr>
        <w:spacing w:after="0" w:line="240" w:lineRule="auto"/>
        <w:rPr>
          <w:rFonts w:ascii="Arial" w:hAnsi="Arial" w:cs="Arial"/>
        </w:rPr>
      </w:pPr>
      <w:r w:rsidRPr="00A009B6">
        <w:rPr>
          <w:rFonts w:ascii="Arial" w:hAnsi="Arial" w:cs="Arial"/>
        </w:rPr>
        <w:t>Activiteiten</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De in artikel 3 genoemde doelstellingen worden gerealiseerd door het </w:t>
      </w:r>
      <w:r w:rsidR="001117DE" w:rsidRPr="00A009B6">
        <w:rPr>
          <w:rFonts w:ascii="Arial" w:hAnsi="Arial" w:cs="Arial"/>
        </w:rPr>
        <w:t>b</w:t>
      </w:r>
      <w:r w:rsidRPr="00A009B6">
        <w:rPr>
          <w:rFonts w:ascii="Arial" w:hAnsi="Arial" w:cs="Arial"/>
        </w:rPr>
        <w:t xml:space="preserve">evorderen, (doen) uitvoeren en financieren van de volgende activiteiten: </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 xml:space="preserve">het verrichten van activiteiten om een juiste naleving en uitvoering van de van de in de bedrijfstak geldende collectieve arbeidsvoorwaarden te bewerkstelligen; </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 xml:space="preserve">het verrichten van werkzaamheden verbonden aan het bestuurlijke en financiële beheer van de Paritaire Commissie gericht op een juiste toepassing en regelmatige evaluatie van de in de bedrijfstak geldende collectieve arbeidsvoorwaarden door werkgevers, inclusief de daaraan verbonden </w:t>
      </w:r>
      <w:r w:rsidR="00721E74" w:rsidRPr="00A009B6">
        <w:rPr>
          <w:rFonts w:ascii="Arial" w:hAnsi="Arial" w:cs="Arial"/>
        </w:rPr>
        <w:t>w</w:t>
      </w:r>
      <w:r w:rsidRPr="00A009B6">
        <w:rPr>
          <w:rFonts w:ascii="Arial" w:hAnsi="Arial" w:cs="Arial"/>
        </w:rPr>
        <w:t xml:space="preserve">erkgroepen en overige daaraan verbonden overlegvormen met uitzondering van </w:t>
      </w:r>
      <w:r w:rsidR="00721E74" w:rsidRPr="00A009B6">
        <w:rPr>
          <w:rFonts w:ascii="Arial" w:hAnsi="Arial" w:cs="Arial"/>
        </w:rPr>
        <w:t>Cao-overleg</w:t>
      </w:r>
      <w:r w:rsidR="00AF5802" w:rsidRPr="00A009B6">
        <w:rPr>
          <w:rFonts w:ascii="Arial" w:hAnsi="Arial" w:cs="Arial"/>
        </w:rPr>
        <w:t>;</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 xml:space="preserve">het verrichten van werkzaamheden verbonden aan het </w:t>
      </w:r>
      <w:r w:rsidR="00721E74" w:rsidRPr="00A009B6">
        <w:rPr>
          <w:rFonts w:ascii="Arial" w:hAnsi="Arial" w:cs="Arial"/>
        </w:rPr>
        <w:t>bestuurlijke</w:t>
      </w:r>
      <w:r w:rsidRPr="00A009B6">
        <w:rPr>
          <w:rFonts w:ascii="Arial" w:hAnsi="Arial" w:cs="Arial"/>
        </w:rPr>
        <w:t xml:space="preserve"> en financiële beheer van een Beroeps Commissie gericht op het doen beslechten van geschillen tussen werknemers en werkgevers omtrent de </w:t>
      </w:r>
      <w:proofErr w:type="spellStart"/>
      <w:r w:rsidRPr="00A009B6">
        <w:rPr>
          <w:rFonts w:ascii="Arial" w:hAnsi="Arial" w:cs="Arial"/>
        </w:rPr>
        <w:t>ln</w:t>
      </w:r>
      <w:proofErr w:type="spellEnd"/>
      <w:r w:rsidRPr="00A009B6">
        <w:rPr>
          <w:rFonts w:ascii="Arial" w:hAnsi="Arial" w:cs="Arial"/>
        </w:rPr>
        <w:t xml:space="preserve"> de bedrijfstak geldende collectieve arbeidsvoorwaarden, de daaraan verbonden werkgroepen en</w:t>
      </w:r>
      <w:r w:rsidR="00177B20" w:rsidRPr="00A009B6">
        <w:rPr>
          <w:rFonts w:ascii="Arial" w:hAnsi="Arial" w:cs="Arial"/>
        </w:rPr>
        <w:t xml:space="preserve"> overige daaraan verbonden overl</w:t>
      </w:r>
      <w:r w:rsidRPr="00A009B6">
        <w:rPr>
          <w:rFonts w:ascii="Arial" w:hAnsi="Arial" w:cs="Arial"/>
        </w:rPr>
        <w:t xml:space="preserve">egvormen met uitzondering van </w:t>
      </w:r>
      <w:r w:rsidR="00177B20" w:rsidRPr="00A009B6">
        <w:rPr>
          <w:rFonts w:ascii="Arial" w:hAnsi="Arial" w:cs="Arial"/>
        </w:rPr>
        <w:t>Cao-overleg</w:t>
      </w:r>
      <w:r w:rsidRPr="00A009B6">
        <w:rPr>
          <w:rFonts w:ascii="Arial" w:hAnsi="Arial" w:cs="Arial"/>
        </w:rPr>
        <w:t xml:space="preserve">; </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geven van algemeen toegankelijke informatie en voorlichting over de in de bedrijfstak geldende co</w:t>
      </w:r>
      <w:r w:rsidR="00721E74" w:rsidRPr="00A009B6">
        <w:rPr>
          <w:rFonts w:ascii="Arial" w:hAnsi="Arial" w:cs="Arial"/>
        </w:rPr>
        <w:t>llectieve arbeidsvoorw</w:t>
      </w:r>
      <w:r w:rsidRPr="00A009B6">
        <w:rPr>
          <w:rFonts w:ascii="Arial" w:hAnsi="Arial" w:cs="Arial"/>
        </w:rPr>
        <w:t>aarden alsmede het verrichten en publiceren van onderzoek naar deze voorwaarden c.q. voorgenomen wi</w:t>
      </w:r>
      <w:r w:rsidR="00AF5802" w:rsidRPr="00A009B6">
        <w:rPr>
          <w:rFonts w:ascii="Arial" w:hAnsi="Arial" w:cs="Arial"/>
        </w:rPr>
        <w:t>jzigingen van deze voorwaarden;</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geven van algemeen t</w:t>
      </w:r>
      <w:r w:rsidR="00721E74" w:rsidRPr="00A009B6">
        <w:rPr>
          <w:rFonts w:ascii="Arial" w:hAnsi="Arial" w:cs="Arial"/>
        </w:rPr>
        <w:t>oegankelijke informatie en voorl</w:t>
      </w:r>
      <w:r w:rsidRPr="00A009B6">
        <w:rPr>
          <w:rFonts w:ascii="Arial" w:hAnsi="Arial" w:cs="Arial"/>
        </w:rPr>
        <w:t>ichting met betrekking tot de opleiding</w:t>
      </w:r>
      <w:r w:rsidR="00721E74" w:rsidRPr="00A009B6">
        <w:rPr>
          <w:rFonts w:ascii="Arial" w:hAnsi="Arial" w:cs="Arial"/>
        </w:rPr>
        <w:t>smogelijkheden i</w:t>
      </w:r>
      <w:r w:rsidRPr="00A009B6">
        <w:rPr>
          <w:rFonts w:ascii="Arial" w:hAnsi="Arial" w:cs="Arial"/>
        </w:rPr>
        <w:t xml:space="preserve">n de bedrijfstak; </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verrichten van scholingsactiviteiten en vormings- en ontwikkelingswerk ten behoeve van werkgever en werknemer teneinde een goede werking va</w:t>
      </w:r>
      <w:r w:rsidR="00721E74" w:rsidRPr="00A009B6">
        <w:rPr>
          <w:rFonts w:ascii="Arial" w:hAnsi="Arial" w:cs="Arial"/>
        </w:rPr>
        <w:t>n de arbeidsmarkt in de Handel in</w:t>
      </w:r>
      <w:r w:rsidRPr="00A009B6">
        <w:rPr>
          <w:rFonts w:ascii="Arial" w:hAnsi="Arial" w:cs="Arial"/>
        </w:rPr>
        <w:t xml:space="preserve"> Bouwmaterialen te bewerkstelligen en de employability van werknemers in deze sector te </w:t>
      </w:r>
      <w:r w:rsidR="00AF5802" w:rsidRPr="00A009B6">
        <w:rPr>
          <w:rFonts w:ascii="Arial" w:hAnsi="Arial" w:cs="Arial"/>
        </w:rPr>
        <w:t>verbeteren;</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de deelneming aan opleidingen en cursussen, alsmede het bevorderen van de kwaliteit hiervan, met het oog op de vakbekwaamheid va</w:t>
      </w:r>
      <w:r w:rsidR="00AF5802" w:rsidRPr="00A009B6">
        <w:rPr>
          <w:rFonts w:ascii="Arial" w:hAnsi="Arial" w:cs="Arial"/>
        </w:rPr>
        <w:t>n werknemers in de bedrijfstak;</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ontw</w:t>
      </w:r>
      <w:r w:rsidR="001C0CBF" w:rsidRPr="00A009B6">
        <w:rPr>
          <w:rFonts w:ascii="Arial" w:hAnsi="Arial" w:cs="Arial"/>
        </w:rPr>
        <w:t>ikkelen en verzorgen van opleidi</w:t>
      </w:r>
      <w:r w:rsidRPr="00A009B6">
        <w:rPr>
          <w:rFonts w:ascii="Arial" w:hAnsi="Arial" w:cs="Arial"/>
        </w:rPr>
        <w:t xml:space="preserve">ngsmethoden ten behoeve van scholingstrajecten voor </w:t>
      </w:r>
      <w:r w:rsidR="00AF5802" w:rsidRPr="00A009B6">
        <w:rPr>
          <w:rFonts w:ascii="Arial" w:hAnsi="Arial" w:cs="Arial"/>
        </w:rPr>
        <w:t>werknemers in de bedrijfstak;</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bevorderen van deelname door werknemers in de bedrijfstak aan scholingsactiviteiten ter vergroting van hun vaktechnische en commerciële kennis en vaardigheden alsmede het bevorderen van deelname door werkgevers aan scholingsactiviteiten gericht op de arbeidsverhoudingen binnen het</w:t>
      </w:r>
      <w:r w:rsidR="00721E74" w:rsidRPr="00A009B6">
        <w:rPr>
          <w:rFonts w:ascii="Arial" w:hAnsi="Arial" w:cs="Arial"/>
        </w:rPr>
        <w:t xml:space="preserve"> </w:t>
      </w:r>
      <w:r w:rsidR="00AF5802" w:rsidRPr="00A009B6">
        <w:rPr>
          <w:rFonts w:ascii="Arial" w:hAnsi="Arial" w:cs="Arial"/>
        </w:rPr>
        <w:t>bedrijf;</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geven van algemeen toegankelijke informatie en voorlichting omtrent regelingen inzake arbei</w:t>
      </w:r>
      <w:r w:rsidR="00AF5802" w:rsidRPr="00A009B6">
        <w:rPr>
          <w:rFonts w:ascii="Arial" w:hAnsi="Arial" w:cs="Arial"/>
        </w:rPr>
        <w:t>dsomstandigheden en arbobeleid;</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geven van algemeen toegankelijke informatie en voorlichting en advies aan werkgevers en werknemers in de bedrijfstak over een juiste uitvoering van de Wet op de ondernemingsraden, zowel in het algeme</w:t>
      </w:r>
      <w:r w:rsidR="00AF5802" w:rsidRPr="00A009B6">
        <w:rPr>
          <w:rFonts w:ascii="Arial" w:hAnsi="Arial" w:cs="Arial"/>
        </w:rPr>
        <w:t>en als in</w:t>
      </w:r>
      <w:r w:rsidRPr="00A009B6">
        <w:rPr>
          <w:rFonts w:ascii="Arial" w:hAnsi="Arial" w:cs="Arial"/>
        </w:rPr>
        <w:t xml:space="preserve"> het bijzonder gericht op de taken die zijn toegewezen aan ondernemingsraden en andere vormen van</w:t>
      </w:r>
      <w:r w:rsidR="00AF5802" w:rsidRPr="00A009B6">
        <w:rPr>
          <w:rFonts w:ascii="Arial" w:hAnsi="Arial" w:cs="Arial"/>
        </w:rPr>
        <w:t xml:space="preserve"> overleg binnen de onderneming;</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geven van algemeen to</w:t>
      </w:r>
      <w:r w:rsidR="00721E74" w:rsidRPr="00A009B6">
        <w:rPr>
          <w:rFonts w:ascii="Arial" w:hAnsi="Arial" w:cs="Arial"/>
        </w:rPr>
        <w:t>egankelijke informatie en voorli</w:t>
      </w:r>
      <w:r w:rsidRPr="00A009B6">
        <w:rPr>
          <w:rFonts w:ascii="Arial" w:hAnsi="Arial" w:cs="Arial"/>
        </w:rPr>
        <w:t xml:space="preserve">chting over reorganisaties en sociale </w:t>
      </w:r>
      <w:r w:rsidR="00AF5802" w:rsidRPr="00A009B6">
        <w:rPr>
          <w:rFonts w:ascii="Arial" w:hAnsi="Arial" w:cs="Arial"/>
        </w:rPr>
        <w:t>plannen;</w:t>
      </w:r>
    </w:p>
    <w:p w:rsidR="00AF5802"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 xml:space="preserve">het (doen) uitvoeren van activiteiten teneinde de </w:t>
      </w:r>
      <w:r w:rsidR="00721E74" w:rsidRPr="00A009B6">
        <w:rPr>
          <w:rFonts w:ascii="Arial" w:hAnsi="Arial" w:cs="Arial"/>
        </w:rPr>
        <w:t>re-integratie</w:t>
      </w:r>
      <w:r w:rsidRPr="00A009B6">
        <w:rPr>
          <w:rFonts w:ascii="Arial" w:hAnsi="Arial" w:cs="Arial"/>
        </w:rPr>
        <w:t xml:space="preserve"> van arbeidsongeschikte werknemers uit de </w:t>
      </w:r>
      <w:r w:rsidR="00AF5802" w:rsidRPr="00A009B6">
        <w:rPr>
          <w:rFonts w:ascii="Arial" w:hAnsi="Arial" w:cs="Arial"/>
        </w:rPr>
        <w:t>bedrijfstak te bewerkstelligen;</w:t>
      </w:r>
    </w:p>
    <w:p w:rsidR="00987786" w:rsidRPr="00A009B6" w:rsidRDefault="00987786" w:rsidP="005634A5">
      <w:pPr>
        <w:pStyle w:val="Lijstalinea"/>
        <w:numPr>
          <w:ilvl w:val="0"/>
          <w:numId w:val="1"/>
        </w:numPr>
        <w:spacing w:after="0" w:line="240" w:lineRule="auto"/>
        <w:rPr>
          <w:rFonts w:ascii="Arial" w:hAnsi="Arial" w:cs="Arial"/>
        </w:rPr>
      </w:pPr>
      <w:r w:rsidRPr="00A009B6">
        <w:rPr>
          <w:rFonts w:ascii="Arial" w:hAnsi="Arial" w:cs="Arial"/>
        </w:rPr>
        <w:t>het ontwikkelen en/of implementeren van beleid</w:t>
      </w:r>
      <w:r w:rsidR="00D30FE4">
        <w:rPr>
          <w:rFonts w:ascii="Arial" w:hAnsi="Arial" w:cs="Arial"/>
        </w:rPr>
        <w:t xml:space="preserve"> ten behoeve van het uitvoeren van projecten </w:t>
      </w:r>
      <w:r w:rsidRPr="00A009B6">
        <w:rPr>
          <w:rFonts w:ascii="Arial" w:hAnsi="Arial" w:cs="Arial"/>
        </w:rPr>
        <w:t xml:space="preserve"> gericht op de bevordering van arbeidsomstandigheden, arbeidsmarkt, arbeids- en rusttijden, beloning, arbeid en zorg in de bedrijfstak Handel in Bouwmaterialen, met dien verstande dat kosten voor het eigenlijke </w:t>
      </w:r>
      <w:r w:rsidR="00721E74" w:rsidRPr="00A009B6">
        <w:rPr>
          <w:rFonts w:ascii="Arial" w:hAnsi="Arial" w:cs="Arial"/>
        </w:rPr>
        <w:t>cao-overl</w:t>
      </w:r>
      <w:r w:rsidRPr="00A009B6">
        <w:rPr>
          <w:rFonts w:ascii="Arial" w:hAnsi="Arial" w:cs="Arial"/>
        </w:rPr>
        <w:t xml:space="preserve">eg </w:t>
      </w:r>
      <w:r w:rsidR="00AF5802" w:rsidRPr="00A009B6">
        <w:rPr>
          <w:rFonts w:ascii="Arial" w:hAnsi="Arial" w:cs="Arial"/>
        </w:rPr>
        <w:t>zijn uitgezonderd.</w:t>
      </w:r>
    </w:p>
    <w:p w:rsidR="00AF5802" w:rsidRPr="00A009B6" w:rsidRDefault="00AF5802" w:rsidP="00AF5802">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Alle activiteiten die door de stichting bekostigd worden geschieden ten behoeve van welke werkgever of werknemer dan ook, werkzaam in de bedrijfstak Handel in Bouwmaterialen. </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ARTIKEL 5 </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Uitvoering en administratie </w:t>
      </w:r>
    </w:p>
    <w:p w:rsidR="00987786" w:rsidRPr="00A009B6" w:rsidRDefault="00987786" w:rsidP="005634A5">
      <w:pPr>
        <w:spacing w:after="0" w:line="240" w:lineRule="auto"/>
        <w:rPr>
          <w:rFonts w:ascii="Arial" w:hAnsi="Arial" w:cs="Arial"/>
        </w:rPr>
      </w:pPr>
    </w:p>
    <w:p w:rsidR="000E6337" w:rsidRPr="00A009B6" w:rsidRDefault="00987786" w:rsidP="005634A5">
      <w:pPr>
        <w:pStyle w:val="Lijstalinea"/>
        <w:numPr>
          <w:ilvl w:val="0"/>
          <w:numId w:val="3"/>
        </w:numPr>
        <w:spacing w:after="0" w:line="240" w:lineRule="auto"/>
        <w:rPr>
          <w:rFonts w:ascii="Arial" w:hAnsi="Arial" w:cs="Arial"/>
        </w:rPr>
      </w:pPr>
      <w:r w:rsidRPr="00A009B6">
        <w:rPr>
          <w:rFonts w:ascii="Arial" w:hAnsi="Arial" w:cs="Arial"/>
        </w:rPr>
        <w:lastRenderedPageBreak/>
        <w:t xml:space="preserve">Voor de uitvoering van de in artikel 4 genoemde activiteiten is de Stichting </w:t>
      </w:r>
      <w:r w:rsidR="000E6337" w:rsidRPr="00A009B6">
        <w:rPr>
          <w:rFonts w:ascii="Arial" w:hAnsi="Arial" w:cs="Arial"/>
        </w:rPr>
        <w:t xml:space="preserve">is het </w:t>
      </w:r>
      <w:r w:rsidRPr="00A009B6">
        <w:rPr>
          <w:rFonts w:ascii="Arial" w:hAnsi="Arial" w:cs="Arial"/>
        </w:rPr>
        <w:t>Fonds Collectieve Belangen voor de Handel in Bouwmaterialen opgericht, hi</w:t>
      </w:r>
      <w:r w:rsidR="000E6337" w:rsidRPr="00A009B6">
        <w:rPr>
          <w:rFonts w:ascii="Arial" w:hAnsi="Arial" w:cs="Arial"/>
        </w:rPr>
        <w:t>erna te noemen: "de Stichting".</w:t>
      </w:r>
    </w:p>
    <w:p w:rsidR="000E6337" w:rsidRPr="00A009B6" w:rsidRDefault="00987786" w:rsidP="005634A5">
      <w:pPr>
        <w:pStyle w:val="Lijstalinea"/>
        <w:numPr>
          <w:ilvl w:val="0"/>
          <w:numId w:val="3"/>
        </w:numPr>
        <w:spacing w:after="0" w:line="240" w:lineRule="auto"/>
        <w:rPr>
          <w:rFonts w:ascii="Arial" w:hAnsi="Arial" w:cs="Arial"/>
        </w:rPr>
      </w:pPr>
      <w:r w:rsidRPr="00A009B6">
        <w:rPr>
          <w:rFonts w:ascii="Arial" w:hAnsi="Arial" w:cs="Arial"/>
        </w:rPr>
        <w:t>De statuten van deze Stichti</w:t>
      </w:r>
      <w:r w:rsidR="000E6337" w:rsidRPr="00A009B6">
        <w:rPr>
          <w:rFonts w:ascii="Arial" w:hAnsi="Arial" w:cs="Arial"/>
        </w:rPr>
        <w:t>ng maken deel uit van deze cao.</w:t>
      </w:r>
    </w:p>
    <w:p w:rsidR="000E6337" w:rsidRPr="00A009B6" w:rsidRDefault="00987786" w:rsidP="005634A5">
      <w:pPr>
        <w:pStyle w:val="Lijstalinea"/>
        <w:numPr>
          <w:ilvl w:val="0"/>
          <w:numId w:val="3"/>
        </w:numPr>
        <w:spacing w:after="0" w:line="240" w:lineRule="auto"/>
        <w:rPr>
          <w:rFonts w:ascii="Arial" w:hAnsi="Arial" w:cs="Arial"/>
        </w:rPr>
      </w:pPr>
      <w:r w:rsidRPr="00A009B6">
        <w:rPr>
          <w:rFonts w:ascii="Arial" w:hAnsi="Arial" w:cs="Arial"/>
        </w:rPr>
        <w:t xml:space="preserve">De uitvoering van hetgeen in deze cao is bepaald wordt nader uitgewerkt in het reglement, dat geacht wordt deel uit te maken van deze cao. </w:t>
      </w:r>
    </w:p>
    <w:p w:rsidR="00987786" w:rsidRPr="00A009B6" w:rsidRDefault="00987786" w:rsidP="005634A5">
      <w:pPr>
        <w:pStyle w:val="Lijstalinea"/>
        <w:numPr>
          <w:ilvl w:val="0"/>
          <w:numId w:val="3"/>
        </w:numPr>
        <w:spacing w:after="0" w:line="240" w:lineRule="auto"/>
        <w:rPr>
          <w:rFonts w:ascii="Arial" w:hAnsi="Arial" w:cs="Arial"/>
        </w:rPr>
      </w:pPr>
      <w:r w:rsidRPr="00A009B6">
        <w:rPr>
          <w:rFonts w:ascii="Arial" w:hAnsi="Arial" w:cs="Arial"/>
        </w:rPr>
        <w:t xml:space="preserve">Het geldelijk en administratief beheer van de Stichting en het secretariaat zijn, onder toezicht en verantwoordelijkheid van het bestuur, opgedragen aan </w:t>
      </w:r>
      <w:proofErr w:type="spellStart"/>
      <w:r w:rsidR="00C3798B">
        <w:rPr>
          <w:rFonts w:ascii="Arial" w:hAnsi="Arial" w:cs="Arial"/>
        </w:rPr>
        <w:t>Wissenraet</w:t>
      </w:r>
      <w:proofErr w:type="spellEnd"/>
      <w:r w:rsidR="00C3798B">
        <w:rPr>
          <w:rFonts w:ascii="Arial" w:hAnsi="Arial" w:cs="Arial"/>
        </w:rPr>
        <w:t xml:space="preserve"> Van </w:t>
      </w:r>
      <w:proofErr w:type="spellStart"/>
      <w:r w:rsidR="00C3798B">
        <w:rPr>
          <w:rFonts w:ascii="Arial" w:hAnsi="Arial" w:cs="Arial"/>
        </w:rPr>
        <w:t>Spaendonck</w:t>
      </w:r>
      <w:proofErr w:type="spellEnd"/>
      <w:r w:rsidR="00C3798B">
        <w:rPr>
          <w:rFonts w:ascii="Arial" w:hAnsi="Arial" w:cs="Arial"/>
        </w:rPr>
        <w:t xml:space="preserve"> Tilburg BV. </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ARTIKEL 6 </w:t>
      </w:r>
    </w:p>
    <w:p w:rsidR="001117DE" w:rsidRPr="00A009B6" w:rsidRDefault="001117DE"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Financiering </w:t>
      </w:r>
    </w:p>
    <w:p w:rsidR="001117DE" w:rsidRPr="00A009B6" w:rsidRDefault="001117DE" w:rsidP="005634A5">
      <w:pPr>
        <w:spacing w:after="0" w:line="240" w:lineRule="auto"/>
        <w:rPr>
          <w:rFonts w:ascii="Arial" w:hAnsi="Arial" w:cs="Arial"/>
        </w:rPr>
      </w:pPr>
    </w:p>
    <w:p w:rsidR="000E6337" w:rsidRPr="00A009B6" w:rsidRDefault="00987786" w:rsidP="005634A5">
      <w:pPr>
        <w:pStyle w:val="Lijstalinea"/>
        <w:numPr>
          <w:ilvl w:val="0"/>
          <w:numId w:val="4"/>
        </w:numPr>
        <w:spacing w:after="0" w:line="240" w:lineRule="auto"/>
        <w:rPr>
          <w:rFonts w:ascii="Arial" w:hAnsi="Arial" w:cs="Arial"/>
        </w:rPr>
      </w:pPr>
      <w:r w:rsidRPr="00A009B6">
        <w:rPr>
          <w:rFonts w:ascii="Arial" w:hAnsi="Arial" w:cs="Arial"/>
        </w:rPr>
        <w:t xml:space="preserve">Ter financiering van de in artikel 4 van deze CAO genoemde activiteiten is de werkgever verschuldigd: </w:t>
      </w:r>
    </w:p>
    <w:p w:rsidR="000E6337" w:rsidRPr="00A009B6" w:rsidRDefault="00987786" w:rsidP="005634A5">
      <w:pPr>
        <w:pStyle w:val="Lijstalinea"/>
        <w:numPr>
          <w:ilvl w:val="1"/>
          <w:numId w:val="4"/>
        </w:numPr>
        <w:spacing w:after="0" w:line="240" w:lineRule="auto"/>
        <w:rPr>
          <w:rFonts w:ascii="Arial" w:hAnsi="Arial" w:cs="Arial"/>
        </w:rPr>
      </w:pPr>
      <w:r w:rsidRPr="00A009B6">
        <w:rPr>
          <w:rFonts w:ascii="Arial" w:hAnsi="Arial" w:cs="Arial"/>
        </w:rPr>
        <w:t xml:space="preserve">een </w:t>
      </w:r>
      <w:r w:rsidR="00177B20" w:rsidRPr="00A009B6">
        <w:rPr>
          <w:rFonts w:ascii="Arial" w:hAnsi="Arial" w:cs="Arial"/>
        </w:rPr>
        <w:t>jaarlijkse</w:t>
      </w:r>
      <w:r w:rsidRPr="00A009B6">
        <w:rPr>
          <w:rFonts w:ascii="Arial" w:hAnsi="Arial" w:cs="Arial"/>
        </w:rPr>
        <w:t xml:space="preserve"> bijdrage van 0,1 % van het heffingsloon. Het heffingsloon is gelijk aan het voor de onderneming van de werkgever geldende brutoloon SV over het voorafgaande kalenderjaar tot maximaal 1,5 x het </w:t>
      </w:r>
      <w:r w:rsidR="00177B20" w:rsidRPr="00A009B6">
        <w:rPr>
          <w:rFonts w:ascii="Arial" w:hAnsi="Arial" w:cs="Arial"/>
        </w:rPr>
        <w:t>maximum</w:t>
      </w:r>
      <w:r w:rsidRPr="00A009B6">
        <w:rPr>
          <w:rFonts w:ascii="Arial" w:hAnsi="Arial" w:cs="Arial"/>
        </w:rPr>
        <w:t xml:space="preserve">-dagloon voor de premieheffing ingevolge de Werkloosheidswet, </w:t>
      </w:r>
      <w:r w:rsidR="000E6337" w:rsidRPr="00A009B6">
        <w:rPr>
          <w:rFonts w:ascii="Arial" w:hAnsi="Arial" w:cs="Arial"/>
        </w:rPr>
        <w:t>herl</w:t>
      </w:r>
      <w:r w:rsidRPr="00A009B6">
        <w:rPr>
          <w:rFonts w:ascii="Arial" w:hAnsi="Arial" w:cs="Arial"/>
        </w:rPr>
        <w:t>eid tot een jaarbedrag dat geldt voor de onderneming van de werkgever. Op dit dagloon wordt niet in mindering gebracht het b</w:t>
      </w:r>
      <w:r w:rsidR="001F05E0" w:rsidRPr="00A009B6">
        <w:rPr>
          <w:rFonts w:ascii="Arial" w:hAnsi="Arial" w:cs="Arial"/>
        </w:rPr>
        <w:t>edrag dat bij de premieheffing i</w:t>
      </w:r>
      <w:r w:rsidRPr="00A009B6">
        <w:rPr>
          <w:rFonts w:ascii="Arial" w:hAnsi="Arial" w:cs="Arial"/>
        </w:rPr>
        <w:t>ngevolge de Werklooshei</w:t>
      </w:r>
      <w:r w:rsidR="001F05E0" w:rsidRPr="00A009B6">
        <w:rPr>
          <w:rFonts w:ascii="Arial" w:hAnsi="Arial" w:cs="Arial"/>
        </w:rPr>
        <w:t>dswet buiten aanmerking blijft i</w:t>
      </w:r>
      <w:r w:rsidRPr="00A009B6">
        <w:rPr>
          <w:rFonts w:ascii="Arial" w:hAnsi="Arial" w:cs="Arial"/>
        </w:rPr>
        <w:t xml:space="preserve">ngevolge het bepaalde in artikel 17 van de Wet financiering sociale verzekeringen; </w:t>
      </w:r>
    </w:p>
    <w:p w:rsidR="000E6337" w:rsidRDefault="00987786" w:rsidP="005634A5">
      <w:pPr>
        <w:pStyle w:val="Lijstalinea"/>
        <w:numPr>
          <w:ilvl w:val="1"/>
          <w:numId w:val="4"/>
        </w:numPr>
        <w:spacing w:after="0" w:line="240" w:lineRule="auto"/>
        <w:rPr>
          <w:rFonts w:ascii="Arial" w:hAnsi="Arial" w:cs="Arial"/>
        </w:rPr>
      </w:pPr>
      <w:r w:rsidRPr="00A009B6">
        <w:rPr>
          <w:rFonts w:ascii="Arial" w:hAnsi="Arial" w:cs="Arial"/>
        </w:rPr>
        <w:t xml:space="preserve">een bijdrage van 0,1 % van het onder a genoemde heffingsloon ten behoeve van de activiteiten als bedoeld in artikel 4 sub e tot en met i. </w:t>
      </w:r>
    </w:p>
    <w:p w:rsidR="00C3798B" w:rsidRPr="00FC43DF" w:rsidRDefault="00C3798B" w:rsidP="00E25318">
      <w:pPr>
        <w:pStyle w:val="Lijstalinea"/>
        <w:numPr>
          <w:ilvl w:val="1"/>
          <w:numId w:val="4"/>
        </w:numPr>
        <w:spacing w:after="0" w:line="240" w:lineRule="auto"/>
        <w:rPr>
          <w:rFonts w:ascii="Arial" w:hAnsi="Arial" w:cs="Arial"/>
        </w:rPr>
      </w:pPr>
      <w:r w:rsidRPr="00FC43DF">
        <w:rPr>
          <w:rFonts w:ascii="Arial" w:hAnsi="Arial" w:cs="Arial"/>
        </w:rPr>
        <w:t xml:space="preserve">een eenmalige bijdrage van 0,05%  in 2018 van het onder a genoemde heffingsloon ten behoeve van </w:t>
      </w:r>
      <w:r w:rsidR="00E25318" w:rsidRPr="00FC43DF">
        <w:rPr>
          <w:rFonts w:ascii="Arial" w:hAnsi="Arial" w:cs="Arial"/>
        </w:rPr>
        <w:t xml:space="preserve">de activiteiten als bedoeld in artikel 4 sub e tot en met i. </w:t>
      </w:r>
    </w:p>
    <w:p w:rsidR="00987786" w:rsidRPr="00A009B6" w:rsidRDefault="00177B20" w:rsidP="000E6337">
      <w:pPr>
        <w:pStyle w:val="Lijstalinea"/>
        <w:numPr>
          <w:ilvl w:val="0"/>
          <w:numId w:val="4"/>
        </w:numPr>
        <w:spacing w:after="0" w:line="240" w:lineRule="auto"/>
        <w:rPr>
          <w:rFonts w:ascii="Arial" w:hAnsi="Arial" w:cs="Arial"/>
        </w:rPr>
      </w:pPr>
      <w:r w:rsidRPr="00A009B6">
        <w:rPr>
          <w:rFonts w:ascii="Arial" w:hAnsi="Arial" w:cs="Arial"/>
        </w:rPr>
        <w:t>De werkgever is verplicht de i</w:t>
      </w:r>
      <w:r w:rsidR="00987786" w:rsidRPr="00A009B6">
        <w:rPr>
          <w:rFonts w:ascii="Arial" w:hAnsi="Arial" w:cs="Arial"/>
        </w:rPr>
        <w:t xml:space="preserve">n het eerste lid bedoelde bijdrage te voldoen aan de administrateur van de Stichting zonder inhouding op het loon van de werknemer. </w:t>
      </w:r>
    </w:p>
    <w:p w:rsidR="000E6337" w:rsidRPr="00A009B6" w:rsidRDefault="000E6337" w:rsidP="000E6337">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ARTIKEL 7 </w:t>
      </w:r>
    </w:p>
    <w:p w:rsidR="00987786" w:rsidRPr="00A009B6" w:rsidRDefault="00987786" w:rsidP="005634A5">
      <w:pPr>
        <w:spacing w:after="0" w:line="240" w:lineRule="auto"/>
        <w:rPr>
          <w:rFonts w:ascii="Arial" w:hAnsi="Arial" w:cs="Arial"/>
        </w:rPr>
      </w:pPr>
      <w:r w:rsidRPr="00A009B6">
        <w:rPr>
          <w:rFonts w:ascii="Arial" w:hAnsi="Arial" w:cs="Arial"/>
        </w:rPr>
        <w:t xml:space="preserve">Rechten en plichten </w:t>
      </w:r>
    </w:p>
    <w:p w:rsidR="00E93AFC" w:rsidRPr="00A009B6" w:rsidRDefault="00E93AFC" w:rsidP="005634A5">
      <w:pPr>
        <w:spacing w:after="0" w:line="240" w:lineRule="auto"/>
        <w:rPr>
          <w:rFonts w:ascii="Arial" w:hAnsi="Arial" w:cs="Arial"/>
        </w:rPr>
      </w:pPr>
    </w:p>
    <w:p w:rsidR="00E93AFC" w:rsidRPr="00A009B6" w:rsidRDefault="00987786" w:rsidP="005634A5">
      <w:pPr>
        <w:pStyle w:val="Lijstalinea"/>
        <w:numPr>
          <w:ilvl w:val="0"/>
          <w:numId w:val="7"/>
        </w:numPr>
        <w:spacing w:after="0" w:line="240" w:lineRule="auto"/>
        <w:rPr>
          <w:rFonts w:ascii="Arial" w:hAnsi="Arial" w:cs="Arial"/>
        </w:rPr>
      </w:pPr>
      <w:r w:rsidRPr="00A009B6">
        <w:rPr>
          <w:rFonts w:ascii="Arial" w:hAnsi="Arial" w:cs="Arial"/>
        </w:rPr>
        <w:t xml:space="preserve">ledere werknemer en iedere werkgever heeft het recht deel te nemen aan c.q. gebruikte maken van (de resultaten van) de door de Stichting gefinancierde </w:t>
      </w:r>
      <w:r w:rsidR="00E93AFC" w:rsidRPr="00A009B6">
        <w:rPr>
          <w:rFonts w:ascii="Arial" w:hAnsi="Arial" w:cs="Arial"/>
        </w:rPr>
        <w:t>of gesubsidieerde activiteiten;</w:t>
      </w:r>
    </w:p>
    <w:p w:rsidR="00987786" w:rsidRPr="00A009B6" w:rsidRDefault="00987786" w:rsidP="005634A5">
      <w:pPr>
        <w:pStyle w:val="Lijstalinea"/>
        <w:numPr>
          <w:ilvl w:val="0"/>
          <w:numId w:val="7"/>
        </w:numPr>
        <w:spacing w:after="0" w:line="240" w:lineRule="auto"/>
        <w:rPr>
          <w:rFonts w:ascii="Arial" w:hAnsi="Arial" w:cs="Arial"/>
        </w:rPr>
      </w:pPr>
      <w:r w:rsidRPr="00A009B6">
        <w:rPr>
          <w:rFonts w:ascii="Arial" w:hAnsi="Arial" w:cs="Arial"/>
        </w:rPr>
        <w:t xml:space="preserve">De werkgever en de werknemer zijn gehouden: </w:t>
      </w:r>
    </w:p>
    <w:p w:rsidR="00987786" w:rsidRPr="00A009B6" w:rsidRDefault="00987786" w:rsidP="00E93AFC">
      <w:pPr>
        <w:pStyle w:val="Lijstalinea"/>
        <w:numPr>
          <w:ilvl w:val="1"/>
          <w:numId w:val="8"/>
        </w:numPr>
        <w:spacing w:after="0" w:line="240" w:lineRule="auto"/>
        <w:rPr>
          <w:rFonts w:ascii="Arial" w:hAnsi="Arial" w:cs="Arial"/>
        </w:rPr>
      </w:pPr>
      <w:r w:rsidRPr="00A009B6">
        <w:rPr>
          <w:rFonts w:ascii="Arial" w:hAnsi="Arial" w:cs="Arial"/>
        </w:rPr>
        <w:t xml:space="preserve">de door de Stichting in het kader van de in artikel 3 en 4 van deze cao genoemde activiteiten gevraagde gegevens te verstrekken; </w:t>
      </w:r>
    </w:p>
    <w:p w:rsidR="00987786" w:rsidRPr="00A009B6" w:rsidRDefault="00987786" w:rsidP="00E93AFC">
      <w:pPr>
        <w:pStyle w:val="Lijstalinea"/>
        <w:numPr>
          <w:ilvl w:val="1"/>
          <w:numId w:val="8"/>
        </w:numPr>
        <w:spacing w:after="0" w:line="240" w:lineRule="auto"/>
        <w:rPr>
          <w:rFonts w:ascii="Arial" w:hAnsi="Arial" w:cs="Arial"/>
        </w:rPr>
      </w:pPr>
      <w:r w:rsidRPr="00A009B6">
        <w:rPr>
          <w:rFonts w:ascii="Arial" w:hAnsi="Arial" w:cs="Arial"/>
        </w:rPr>
        <w:t xml:space="preserve">zich te houden aan al hetgeen in deze cao en de daarbij behorende statuten en het reglement is of wordt bepaald. </w:t>
      </w:r>
    </w:p>
    <w:p w:rsidR="00987786" w:rsidRPr="00A009B6" w:rsidRDefault="00987786" w:rsidP="00E93AFC">
      <w:pPr>
        <w:pStyle w:val="Lijstalinea"/>
        <w:numPr>
          <w:ilvl w:val="0"/>
          <w:numId w:val="7"/>
        </w:numPr>
        <w:spacing w:after="0" w:line="240" w:lineRule="auto"/>
        <w:rPr>
          <w:rFonts w:ascii="Arial" w:hAnsi="Arial" w:cs="Arial"/>
        </w:rPr>
      </w:pPr>
      <w:r w:rsidRPr="00A009B6">
        <w:rPr>
          <w:rFonts w:ascii="Arial" w:hAnsi="Arial" w:cs="Arial"/>
        </w:rPr>
        <w:t>De werkgever en werknemers zijn verplicht de inlichtingen te verschaffen die de Stichting noodzakelijk acht voor een goede uitvoering van de regeling. Indien de werkgever of</w:t>
      </w:r>
      <w:r w:rsidR="00721E74" w:rsidRPr="00A009B6">
        <w:rPr>
          <w:rFonts w:ascii="Arial" w:hAnsi="Arial" w:cs="Arial"/>
        </w:rPr>
        <w:t xml:space="preserve">  d</w:t>
      </w:r>
      <w:r w:rsidRPr="00A009B6">
        <w:rPr>
          <w:rFonts w:ascii="Arial" w:hAnsi="Arial" w:cs="Arial"/>
        </w:rPr>
        <w:t xml:space="preserve">e werknemers, ook na de aanmaning niet aan deze verplichting voldoen, dan is de Stichting bevoegd bedoelde gegevens naar beste weten vast te stellen. </w:t>
      </w:r>
    </w:p>
    <w:p w:rsidR="00E93AFC" w:rsidRPr="00A009B6" w:rsidRDefault="00E93AFC"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ARTIKEL 8 </w:t>
      </w:r>
    </w:p>
    <w:p w:rsidR="00E93AFC" w:rsidRPr="00A009B6" w:rsidRDefault="00E93AFC" w:rsidP="005634A5">
      <w:pPr>
        <w:spacing w:after="0" w:line="240" w:lineRule="auto"/>
        <w:rPr>
          <w:rFonts w:ascii="Arial" w:hAnsi="Arial" w:cs="Arial"/>
        </w:rPr>
      </w:pPr>
    </w:p>
    <w:p w:rsidR="00987786" w:rsidRPr="00A009B6" w:rsidRDefault="00987786" w:rsidP="005634A5">
      <w:pPr>
        <w:spacing w:after="0" w:line="240" w:lineRule="auto"/>
        <w:rPr>
          <w:rFonts w:ascii="Arial" w:hAnsi="Arial" w:cs="Arial"/>
        </w:rPr>
      </w:pPr>
      <w:r w:rsidRPr="00A009B6">
        <w:rPr>
          <w:rFonts w:ascii="Arial" w:hAnsi="Arial" w:cs="Arial"/>
        </w:rPr>
        <w:t xml:space="preserve">Duur van de overeenkomst </w:t>
      </w:r>
    </w:p>
    <w:p w:rsidR="00E93AFC" w:rsidRPr="00A009B6" w:rsidRDefault="00E93AFC" w:rsidP="005634A5">
      <w:pPr>
        <w:spacing w:after="0" w:line="240" w:lineRule="auto"/>
        <w:rPr>
          <w:rFonts w:ascii="Arial" w:hAnsi="Arial" w:cs="Arial"/>
        </w:rPr>
      </w:pPr>
    </w:p>
    <w:p w:rsidR="00987786" w:rsidRPr="00A009B6" w:rsidRDefault="00980557" w:rsidP="005634A5">
      <w:pPr>
        <w:spacing w:after="0" w:line="240" w:lineRule="auto"/>
        <w:rPr>
          <w:rFonts w:ascii="Arial" w:hAnsi="Arial" w:cs="Arial"/>
        </w:rPr>
      </w:pPr>
      <w:r w:rsidRPr="00FC43DF">
        <w:rPr>
          <w:rFonts w:ascii="Arial" w:hAnsi="Arial" w:cs="Arial"/>
        </w:rPr>
        <w:t xml:space="preserve">Deze overeenkomst is aangegaan voor de duur van </w:t>
      </w:r>
      <w:r w:rsidR="00C3798B" w:rsidRPr="00FC43DF">
        <w:rPr>
          <w:rFonts w:ascii="Arial" w:hAnsi="Arial" w:cs="Arial"/>
        </w:rPr>
        <w:t>vijf</w:t>
      </w:r>
      <w:r w:rsidR="00E25318" w:rsidRPr="00FC43DF">
        <w:rPr>
          <w:rFonts w:ascii="Arial" w:hAnsi="Arial" w:cs="Arial"/>
        </w:rPr>
        <w:t xml:space="preserve"> </w:t>
      </w:r>
      <w:r w:rsidRPr="00FC43DF">
        <w:rPr>
          <w:rFonts w:ascii="Arial" w:hAnsi="Arial" w:cs="Arial"/>
        </w:rPr>
        <w:t>jaar. De overee</w:t>
      </w:r>
      <w:r w:rsidR="00E04765" w:rsidRPr="00FC43DF">
        <w:rPr>
          <w:rFonts w:ascii="Arial" w:hAnsi="Arial" w:cs="Arial"/>
        </w:rPr>
        <w:t>nkomst gaat in op 1 januari 201</w:t>
      </w:r>
      <w:r w:rsidR="00C3798B" w:rsidRPr="00FC43DF">
        <w:rPr>
          <w:rFonts w:ascii="Arial" w:hAnsi="Arial" w:cs="Arial"/>
        </w:rPr>
        <w:t>8</w:t>
      </w:r>
      <w:r w:rsidRPr="00FC43DF">
        <w:rPr>
          <w:rFonts w:ascii="Arial" w:hAnsi="Arial" w:cs="Arial"/>
        </w:rPr>
        <w:t xml:space="preserve"> en eindigt</w:t>
      </w:r>
      <w:r w:rsidR="00E04765" w:rsidRPr="00FC43DF">
        <w:rPr>
          <w:rFonts w:ascii="Arial" w:hAnsi="Arial" w:cs="Arial"/>
        </w:rPr>
        <w:t xml:space="preserve"> op 31 december 20</w:t>
      </w:r>
      <w:r w:rsidR="00C3798B" w:rsidRPr="00FC43DF">
        <w:rPr>
          <w:rFonts w:ascii="Arial" w:hAnsi="Arial" w:cs="Arial"/>
        </w:rPr>
        <w:t>22</w:t>
      </w:r>
      <w:r w:rsidR="00987786" w:rsidRPr="00FC43DF">
        <w:rPr>
          <w:rFonts w:ascii="Arial" w:hAnsi="Arial" w:cs="Arial"/>
        </w:rPr>
        <w:t>.</w:t>
      </w:r>
      <w:r w:rsidR="00987786" w:rsidRPr="00A009B6">
        <w:rPr>
          <w:rFonts w:ascii="Arial" w:hAnsi="Arial" w:cs="Arial"/>
        </w:rPr>
        <w:t xml:space="preserve"> </w:t>
      </w:r>
    </w:p>
    <w:p w:rsidR="00E93AFC" w:rsidRPr="00A009B6" w:rsidRDefault="00E93AFC" w:rsidP="005634A5">
      <w:pPr>
        <w:spacing w:after="0" w:line="240" w:lineRule="auto"/>
        <w:rPr>
          <w:rFonts w:ascii="Arial" w:hAnsi="Arial" w:cs="Arial"/>
        </w:rPr>
      </w:pPr>
    </w:p>
    <w:p w:rsidR="00987786" w:rsidRDefault="00987786" w:rsidP="005634A5">
      <w:pPr>
        <w:spacing w:after="0" w:line="240" w:lineRule="auto"/>
        <w:rPr>
          <w:rFonts w:ascii="Arial" w:hAnsi="Arial" w:cs="Arial"/>
        </w:rPr>
      </w:pPr>
      <w:r w:rsidRPr="00A009B6">
        <w:rPr>
          <w:rFonts w:ascii="Arial" w:hAnsi="Arial" w:cs="Arial"/>
        </w:rPr>
        <w:lastRenderedPageBreak/>
        <w:t xml:space="preserve">Indien uiterlijk drie maanden voor het einde van de contractperiode geen der partijen deze overeenkomst per aangetekend schrijven heeft opgezegd, wordt zij geacht voor een jaar te zijn </w:t>
      </w:r>
      <w:r w:rsidR="00721E74" w:rsidRPr="00A009B6">
        <w:rPr>
          <w:rFonts w:ascii="Arial" w:hAnsi="Arial" w:cs="Arial"/>
        </w:rPr>
        <w:t>verlengd</w:t>
      </w:r>
      <w:r w:rsidRPr="00A009B6">
        <w:rPr>
          <w:rFonts w:ascii="Arial" w:hAnsi="Arial" w:cs="Arial"/>
        </w:rPr>
        <w:t xml:space="preserve">. </w:t>
      </w:r>
    </w:p>
    <w:p w:rsidR="00EF49CB" w:rsidRDefault="00EF49CB">
      <w:pPr>
        <w:rPr>
          <w:rFonts w:ascii="Arial" w:hAnsi="Arial" w:cs="Arial"/>
        </w:rPr>
      </w:pPr>
      <w:r>
        <w:rPr>
          <w:rFonts w:ascii="Arial" w:hAnsi="Arial" w:cs="Arial"/>
        </w:rPr>
        <w:br w:type="page"/>
      </w: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STATUTEN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STICHTING FONDS COLLECTIEVE BELANGEN VOOR DE HANDEL IN BOUWMATERIALEN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br w:type="page"/>
      </w: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ARTIKEL 1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Naam en zetel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De Stichting draagt de naam: Stichting Fonds Collectieve Belangen voor de Handel in Bouwmaterialen, verder te noemen: "de Stichting". </w:t>
      </w:r>
    </w:p>
    <w:p w:rsidR="000241A3" w:rsidRPr="00CB4389" w:rsidRDefault="000241A3" w:rsidP="000241A3">
      <w:pPr>
        <w:spacing w:after="0" w:line="240" w:lineRule="auto"/>
        <w:rPr>
          <w:rFonts w:ascii="Arial" w:hAnsi="Arial" w:cs="Arial"/>
        </w:rPr>
      </w:pPr>
      <w:r w:rsidRPr="00CB4389">
        <w:rPr>
          <w:rFonts w:ascii="Arial" w:hAnsi="Arial" w:cs="Arial"/>
        </w:rPr>
        <w:t xml:space="preserve">De Stichting is gevestigd te Amsterdam.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2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Doel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De Stichting heeft als doel het in de meest ruime zin van het woord bevorderen, (doen) uitvoeren en financieren van: </w:t>
      </w:r>
    </w:p>
    <w:p w:rsidR="000241A3" w:rsidRPr="00CB4389" w:rsidRDefault="000241A3" w:rsidP="000241A3">
      <w:pPr>
        <w:pStyle w:val="Lijstalinea"/>
        <w:numPr>
          <w:ilvl w:val="0"/>
          <w:numId w:val="23"/>
        </w:numPr>
        <w:spacing w:after="0" w:line="240" w:lineRule="auto"/>
        <w:rPr>
          <w:rFonts w:ascii="Arial" w:hAnsi="Arial" w:cs="Arial"/>
        </w:rPr>
      </w:pPr>
      <w:r w:rsidRPr="00CB4389">
        <w:rPr>
          <w:rFonts w:ascii="Arial" w:hAnsi="Arial" w:cs="Arial"/>
        </w:rPr>
        <w:t xml:space="preserve">goede arbeidsverhoudingen in de Handel in Bouwmaterialen; </w:t>
      </w:r>
    </w:p>
    <w:p w:rsidR="000241A3" w:rsidRPr="00CB4389" w:rsidRDefault="000241A3" w:rsidP="000241A3">
      <w:pPr>
        <w:pStyle w:val="Lijstalinea"/>
        <w:numPr>
          <w:ilvl w:val="0"/>
          <w:numId w:val="23"/>
        </w:numPr>
        <w:spacing w:after="0" w:line="240" w:lineRule="auto"/>
        <w:rPr>
          <w:rFonts w:ascii="Arial" w:hAnsi="Arial" w:cs="Arial"/>
        </w:rPr>
      </w:pPr>
      <w:r w:rsidRPr="00CB4389">
        <w:rPr>
          <w:rFonts w:ascii="Arial" w:hAnsi="Arial" w:cs="Arial"/>
        </w:rPr>
        <w:t xml:space="preserve">goede arbeidsomstandigheden in de Handel in Bouwmaterialen; </w:t>
      </w:r>
    </w:p>
    <w:p w:rsidR="000241A3" w:rsidRPr="00CB4389" w:rsidRDefault="000241A3" w:rsidP="000241A3">
      <w:pPr>
        <w:pStyle w:val="Lijstalinea"/>
        <w:numPr>
          <w:ilvl w:val="0"/>
          <w:numId w:val="23"/>
        </w:numPr>
        <w:spacing w:after="0" w:line="240" w:lineRule="auto"/>
        <w:rPr>
          <w:rFonts w:ascii="Arial" w:hAnsi="Arial" w:cs="Arial"/>
        </w:rPr>
      </w:pPr>
      <w:r w:rsidRPr="00CB4389">
        <w:rPr>
          <w:rFonts w:ascii="Arial" w:hAnsi="Arial" w:cs="Arial"/>
        </w:rPr>
        <w:t xml:space="preserve">een goede uitvoering en een zo goed mogelijk functioneren van de arbeidsvoorwaarden als overeengekomen In de betreffende CAO; </w:t>
      </w:r>
    </w:p>
    <w:p w:rsidR="000241A3" w:rsidRPr="00CB4389" w:rsidRDefault="000241A3" w:rsidP="000241A3">
      <w:pPr>
        <w:pStyle w:val="Lijstalinea"/>
        <w:numPr>
          <w:ilvl w:val="0"/>
          <w:numId w:val="23"/>
        </w:numPr>
        <w:spacing w:after="0" w:line="240" w:lineRule="auto"/>
        <w:rPr>
          <w:rFonts w:ascii="Arial" w:hAnsi="Arial" w:cs="Arial"/>
        </w:rPr>
      </w:pPr>
      <w:r w:rsidRPr="00CB4389">
        <w:rPr>
          <w:rFonts w:ascii="Arial" w:hAnsi="Arial" w:cs="Arial"/>
        </w:rPr>
        <w:t>een goede toepassing van de werking van de Wet op de ondernemingsraden;</w:t>
      </w:r>
    </w:p>
    <w:p w:rsidR="000241A3" w:rsidRPr="00CB4389" w:rsidRDefault="000241A3" w:rsidP="000241A3">
      <w:pPr>
        <w:pStyle w:val="Lijstalinea"/>
        <w:numPr>
          <w:ilvl w:val="0"/>
          <w:numId w:val="23"/>
        </w:numPr>
        <w:spacing w:after="0" w:line="240" w:lineRule="auto"/>
        <w:rPr>
          <w:rFonts w:ascii="Arial" w:hAnsi="Arial" w:cs="Arial"/>
        </w:rPr>
      </w:pPr>
      <w:r w:rsidRPr="00CB4389">
        <w:rPr>
          <w:rFonts w:ascii="Arial" w:hAnsi="Arial" w:cs="Arial"/>
        </w:rPr>
        <w:t xml:space="preserve">een optimale werking van de arbeidsmarkt in de Handel in Bouwmaterialen.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2. De in het eerste lid genoemde doelstellingen worden gerealiseerd door het bevorderen, (doen) uitvoeren en financieren van de volgende activiteiten: </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 xml:space="preserve">het verrichten van activiteiten om een juiste naleving en uitvoering van de van de in de bedrijfstak geldende collectieve arbeidsvoorwaarden te bewerkstelligen; </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verrichten van werkzaamheden verbonden aan het bestuurlijke en financiële beheer van de Paritaire Commissie gericht op een juiste toepassing en regelmatige evaluatie van de in de bedrijfstak geldende collectieve arbeidsvoorwaarden door werkgevers, inclusief de daaraan verbonden werkgroepen en overige daaraan verbonden overlegvormen met uitzondering van Cao-overleg;</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 xml:space="preserve">het verrichten van werkzaamheden verbonden aan het bestuurlijke en financiële beheer van een Beroeps Commissie gericht op het doen beslechten van geschillen tussen werknemers en werkgevers omtrent de </w:t>
      </w:r>
      <w:proofErr w:type="spellStart"/>
      <w:r w:rsidRPr="00CB4389">
        <w:rPr>
          <w:rFonts w:ascii="Arial" w:hAnsi="Arial" w:cs="Arial"/>
        </w:rPr>
        <w:t>ln</w:t>
      </w:r>
      <w:proofErr w:type="spellEnd"/>
      <w:r w:rsidRPr="00CB4389">
        <w:rPr>
          <w:rFonts w:ascii="Arial" w:hAnsi="Arial" w:cs="Arial"/>
        </w:rPr>
        <w:t xml:space="preserve"> de bedrijfstak geldende collectieve arbeidsvoorwaarden, de daaraan verbonden werkgroepen en overige daaraan verbonden overlegvormen met uitzondering van Cao-overleg; </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geven van algemeen toegankelijke informatie en voorlichting over de in de bedrijfstak geldende collectieve arbeidsvoorwaarden alsmede het verrichten en publiceren van onderzoek naar deze voorwaarden c.q. voorgenomen wijzigingen van deze voorwaarden;</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 xml:space="preserve">het geven van algemeen toegankelijke informatie en voorlichting met betrekking tot de opleidingsmogelijkheden in de bedrijfstak; </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verrichten van scholingsactiviteiten en vormings- en ontwikkelingswerk ten behoeve van werkgever en werknemer teneinde een goede werking van de arbeidsmarkt in de Handel in Bouwmaterialen te bewerkstelligen en de employability van werknemers in deze sector te verbeteren;</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de deelneming aan opleidingen en cursussen, alsmede het bevorderen van de kwaliteit hiervan, met het oog op de vakbekwaamheid van werknemers in de bedrijfstak;</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ontwikkelen en verzorgen van opleidingsmethoden ten behoeve van scholingstrajecten voor werknemers in de bedrijfstak;</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bevorderen van deelname door werknemers in de bedrijfstak aan scholingsactiviteiten ter vergroting van hun vaktechnische en commerciële kennis en vaardigheden alsmede het bevorderen van deelname door werkgevers aan scholingsactiviteiten gericht op de arbeidsverhoudingen binnen het bedrijf;</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geven van algemeen toegankelijke informatie en voorlichting omtrent regelingen inzake arbeidsomstandigheden en arbobeleid;</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lastRenderedPageBreak/>
        <w:t>het geven van algemeen toegankelijke informatie en voorlichting en advies aan werkgevers en werknemers in de bedrijfstak over een juiste uitvoering van de Wet op de ondernemingsraden, zowel in het algemeen als in het bijzonder gericht op de taken die zijn toegewezen aan ondernemingsraden en andere vormen van overleg binnen de onderneming;</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geven van algemeen toegankelijke informatie en voorlichting over reorganisaties en sociale plannen;</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(doen) uitvoeren van activiteiten teneinde de re-integratie van arbeidsongeschikte werknemers uit de bedrijfstak te bewerkstelligen;</w:t>
      </w:r>
    </w:p>
    <w:p w:rsidR="000241A3" w:rsidRPr="00CB4389" w:rsidRDefault="000241A3" w:rsidP="000241A3">
      <w:pPr>
        <w:pStyle w:val="Lijstalinea"/>
        <w:numPr>
          <w:ilvl w:val="0"/>
          <w:numId w:val="1"/>
        </w:numPr>
        <w:spacing w:after="0" w:line="240" w:lineRule="auto"/>
        <w:rPr>
          <w:rFonts w:ascii="Arial" w:hAnsi="Arial" w:cs="Arial"/>
        </w:rPr>
      </w:pPr>
      <w:r w:rsidRPr="00CB4389">
        <w:rPr>
          <w:rFonts w:ascii="Arial" w:hAnsi="Arial" w:cs="Arial"/>
        </w:rPr>
        <w:t>het ontwikkelen en/of implementeren van beleid</w:t>
      </w:r>
      <w:r w:rsidR="00D30FE4">
        <w:rPr>
          <w:rFonts w:ascii="Arial" w:hAnsi="Arial" w:cs="Arial"/>
        </w:rPr>
        <w:t xml:space="preserve"> ten behoeve van het uitvoeren van projecten </w:t>
      </w:r>
      <w:r w:rsidRPr="00CB4389">
        <w:rPr>
          <w:rFonts w:ascii="Arial" w:hAnsi="Arial" w:cs="Arial"/>
        </w:rPr>
        <w:t>gericht op de bevordering van arbeidsomstandigheden, arbeidsmarkt, arbeids- en rusttijden, beloning, arbeid en zorg in de bedrijfstak Handel in Bouwmaterialen, met dien verstande dat kosten voor het eigenlijke cao-overleg zijn uitgezonderd.</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Alle activiteiten die door de stichting bekostigd worden geschieden ten behoeve van welke werkgever of werknemer dan ook, werkzaam in de bedrijfstak Handel in Bouwmaterialen.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3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Financiële middelen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De inkomsten van de Stichting bestaan uit: </w:t>
      </w:r>
    </w:p>
    <w:p w:rsidR="000241A3" w:rsidRPr="00CB4389" w:rsidRDefault="000241A3" w:rsidP="000241A3">
      <w:pPr>
        <w:pStyle w:val="Lijstalinea"/>
        <w:numPr>
          <w:ilvl w:val="0"/>
          <w:numId w:val="22"/>
        </w:numPr>
        <w:spacing w:after="0" w:line="240" w:lineRule="auto"/>
        <w:rPr>
          <w:rFonts w:ascii="Arial" w:hAnsi="Arial" w:cs="Arial"/>
        </w:rPr>
      </w:pPr>
      <w:r w:rsidRPr="00CB4389">
        <w:rPr>
          <w:rFonts w:ascii="Arial" w:hAnsi="Arial" w:cs="Arial"/>
        </w:rPr>
        <w:t xml:space="preserve">de door de werkgevers verschuldigde bijdragen, als bepaald in de CAO inzake Fonds Collectieve Belangen voor de Handel In Bouwmaterialen; </w:t>
      </w:r>
    </w:p>
    <w:p w:rsidR="000241A3" w:rsidRPr="00CB4389" w:rsidRDefault="000241A3" w:rsidP="000241A3">
      <w:pPr>
        <w:pStyle w:val="Lijstalinea"/>
        <w:numPr>
          <w:ilvl w:val="0"/>
          <w:numId w:val="22"/>
        </w:numPr>
        <w:spacing w:after="0" w:line="240" w:lineRule="auto"/>
        <w:rPr>
          <w:rFonts w:ascii="Arial" w:hAnsi="Arial" w:cs="Arial"/>
        </w:rPr>
      </w:pPr>
      <w:r w:rsidRPr="00CB4389">
        <w:rPr>
          <w:rFonts w:ascii="Arial" w:hAnsi="Arial" w:cs="Arial"/>
        </w:rPr>
        <w:t>eventuele andere bijdragen;</w:t>
      </w:r>
    </w:p>
    <w:p w:rsidR="000241A3" w:rsidRPr="00CB4389" w:rsidRDefault="000241A3" w:rsidP="000241A3">
      <w:pPr>
        <w:pStyle w:val="Lijstalinea"/>
        <w:numPr>
          <w:ilvl w:val="0"/>
          <w:numId w:val="22"/>
        </w:numPr>
        <w:spacing w:after="0" w:line="240" w:lineRule="auto"/>
        <w:rPr>
          <w:rFonts w:ascii="Arial" w:hAnsi="Arial" w:cs="Arial"/>
        </w:rPr>
      </w:pPr>
      <w:r w:rsidRPr="00CB4389">
        <w:rPr>
          <w:rFonts w:ascii="Arial" w:hAnsi="Arial" w:cs="Arial"/>
        </w:rPr>
        <w:t xml:space="preserve">de te kweken rente. </w:t>
      </w:r>
    </w:p>
    <w:p w:rsidR="000241A3" w:rsidRPr="00CB4389" w:rsidRDefault="000241A3" w:rsidP="000241A3">
      <w:pPr>
        <w:spacing w:after="0" w:line="240" w:lineRule="auto"/>
        <w:rPr>
          <w:rFonts w:ascii="Arial" w:hAnsi="Arial" w:cs="Arial"/>
        </w:rPr>
      </w:pPr>
      <w:r w:rsidRPr="00CB4389">
        <w:rPr>
          <w:rFonts w:ascii="Arial" w:hAnsi="Arial" w:cs="Arial"/>
        </w:rPr>
        <w:t xml:space="preserve">2. De uitgaven van de Stichting bestaan uit: </w:t>
      </w:r>
    </w:p>
    <w:p w:rsidR="000241A3" w:rsidRPr="00CB4389" w:rsidRDefault="000241A3" w:rsidP="000241A3">
      <w:pPr>
        <w:pStyle w:val="Lijstalinea"/>
        <w:numPr>
          <w:ilvl w:val="0"/>
          <w:numId w:val="20"/>
        </w:numPr>
        <w:spacing w:after="0" w:line="240" w:lineRule="auto"/>
        <w:rPr>
          <w:rFonts w:ascii="Arial" w:hAnsi="Arial" w:cs="Arial"/>
        </w:rPr>
      </w:pPr>
      <w:r w:rsidRPr="00CB4389">
        <w:rPr>
          <w:rFonts w:ascii="Arial" w:hAnsi="Arial" w:cs="Arial"/>
        </w:rPr>
        <w:t xml:space="preserve">uitgaven die voortvloeien uit de in artikel 2 van deze statuten bedoelde activiteiten; </w:t>
      </w:r>
    </w:p>
    <w:p w:rsidR="000241A3" w:rsidRPr="00CB4389" w:rsidRDefault="000241A3" w:rsidP="000241A3">
      <w:pPr>
        <w:pStyle w:val="Lijstalinea"/>
        <w:numPr>
          <w:ilvl w:val="0"/>
          <w:numId w:val="20"/>
        </w:numPr>
        <w:spacing w:after="0" w:line="240" w:lineRule="auto"/>
        <w:rPr>
          <w:rFonts w:ascii="Arial" w:hAnsi="Arial" w:cs="Arial"/>
        </w:rPr>
      </w:pPr>
      <w:r w:rsidRPr="00CB4389">
        <w:rPr>
          <w:rFonts w:ascii="Arial" w:hAnsi="Arial" w:cs="Arial"/>
        </w:rPr>
        <w:t xml:space="preserve">administratiekosten.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4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Bestuur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Het bestuur van de Stichting bestaat uit zes leden, waarvan worden aangewezen: </w:t>
      </w:r>
    </w:p>
    <w:p w:rsidR="000241A3" w:rsidRPr="00CB4389" w:rsidRDefault="000241A3" w:rsidP="000241A3">
      <w:pPr>
        <w:pStyle w:val="Lijstalinea"/>
        <w:numPr>
          <w:ilvl w:val="0"/>
          <w:numId w:val="21"/>
        </w:numPr>
        <w:spacing w:after="0" w:line="240" w:lineRule="auto"/>
        <w:rPr>
          <w:rFonts w:ascii="Arial" w:hAnsi="Arial" w:cs="Arial"/>
        </w:rPr>
      </w:pPr>
      <w:r w:rsidRPr="00CB4389">
        <w:rPr>
          <w:rFonts w:ascii="Arial" w:hAnsi="Arial" w:cs="Arial"/>
        </w:rPr>
        <w:t xml:space="preserve">drie leden door de Koninklijke Vereniging van Handelaren in Bouwmaterialen in Nederland, gevestigd te Arnhem; </w:t>
      </w:r>
    </w:p>
    <w:p w:rsidR="000241A3" w:rsidRPr="00CB4389" w:rsidRDefault="006F01F8" w:rsidP="000241A3">
      <w:pPr>
        <w:pStyle w:val="Lijstalinea"/>
        <w:numPr>
          <w:ilvl w:val="0"/>
          <w:numId w:val="21"/>
        </w:numPr>
        <w:spacing w:after="0" w:line="240" w:lineRule="auto"/>
        <w:rPr>
          <w:rFonts w:ascii="Arial" w:hAnsi="Arial" w:cs="Arial"/>
        </w:rPr>
      </w:pPr>
      <w:r>
        <w:rPr>
          <w:rFonts w:ascii="Arial" w:hAnsi="Arial" w:cs="Arial"/>
        </w:rPr>
        <w:t>één lid door FNV</w:t>
      </w:r>
      <w:r w:rsidR="000241A3" w:rsidRPr="00CB4389">
        <w:rPr>
          <w:rFonts w:ascii="Arial" w:hAnsi="Arial" w:cs="Arial"/>
        </w:rPr>
        <w:t xml:space="preserve">, gevestigd te Utrecht; </w:t>
      </w:r>
    </w:p>
    <w:p w:rsidR="000241A3" w:rsidRPr="00CB4389" w:rsidRDefault="000241A3" w:rsidP="000241A3">
      <w:pPr>
        <w:pStyle w:val="Lijstalinea"/>
        <w:numPr>
          <w:ilvl w:val="0"/>
          <w:numId w:val="21"/>
        </w:numPr>
        <w:spacing w:after="0" w:line="240" w:lineRule="auto"/>
        <w:rPr>
          <w:rFonts w:ascii="Arial" w:hAnsi="Arial" w:cs="Arial"/>
        </w:rPr>
      </w:pPr>
      <w:r w:rsidRPr="00CB4389">
        <w:rPr>
          <w:rFonts w:ascii="Arial" w:hAnsi="Arial" w:cs="Arial"/>
        </w:rPr>
        <w:t xml:space="preserve">één lid door de CNV </w:t>
      </w:r>
      <w:r w:rsidR="00E96EF9">
        <w:rPr>
          <w:rFonts w:ascii="Arial" w:hAnsi="Arial" w:cs="Arial"/>
        </w:rPr>
        <w:t>Vakmensen</w:t>
      </w:r>
      <w:r w:rsidRPr="00CB4389">
        <w:rPr>
          <w:rFonts w:ascii="Arial" w:hAnsi="Arial" w:cs="Arial"/>
        </w:rPr>
        <w:t xml:space="preserve">, gevestigd te </w:t>
      </w:r>
      <w:r w:rsidR="00E96EF9">
        <w:rPr>
          <w:rFonts w:ascii="Arial" w:hAnsi="Arial" w:cs="Arial"/>
        </w:rPr>
        <w:t>Utrecht</w:t>
      </w:r>
      <w:r w:rsidRPr="00CB4389">
        <w:rPr>
          <w:rFonts w:ascii="Arial" w:hAnsi="Arial" w:cs="Arial"/>
        </w:rPr>
        <w:t xml:space="preserve">; </w:t>
      </w:r>
    </w:p>
    <w:p w:rsidR="000241A3" w:rsidRPr="00CB4389" w:rsidRDefault="000241A3" w:rsidP="000241A3">
      <w:pPr>
        <w:spacing w:after="0" w:line="240" w:lineRule="auto"/>
        <w:rPr>
          <w:rFonts w:ascii="Arial" w:hAnsi="Arial" w:cs="Arial"/>
        </w:rPr>
      </w:pPr>
      <w:r w:rsidRPr="00CB4389">
        <w:rPr>
          <w:rFonts w:ascii="Arial" w:hAnsi="Arial" w:cs="Arial"/>
        </w:rPr>
        <w:t xml:space="preserve">- </w:t>
      </w:r>
      <w:r w:rsidR="00EF49CB">
        <w:rPr>
          <w:rFonts w:ascii="Arial" w:hAnsi="Arial" w:cs="Arial"/>
        </w:rPr>
        <w:t xml:space="preserve">    </w:t>
      </w:r>
      <w:r w:rsidRPr="00CB4389">
        <w:rPr>
          <w:rFonts w:ascii="Arial" w:hAnsi="Arial" w:cs="Arial"/>
        </w:rPr>
        <w:t xml:space="preserve">één lid door De Unie, gevestigd te Culemborg. </w:t>
      </w:r>
    </w:p>
    <w:p w:rsidR="000241A3" w:rsidRPr="00CB4389" w:rsidRDefault="000241A3" w:rsidP="000241A3">
      <w:pPr>
        <w:spacing w:after="0" w:line="240" w:lineRule="auto"/>
        <w:rPr>
          <w:rFonts w:ascii="Arial" w:hAnsi="Arial" w:cs="Arial"/>
        </w:rPr>
      </w:pPr>
      <w:r w:rsidRPr="00CB4389">
        <w:rPr>
          <w:rFonts w:ascii="Arial" w:hAnsi="Arial" w:cs="Arial"/>
        </w:rPr>
        <w:t xml:space="preserve">2. De genoemde organisaties benoemen voor elk bestuurslid een plaatsvervangend lid dat zitting zal nemen in het bestuur bij verhindering van het zittend bestuurslid, </w:t>
      </w:r>
    </w:p>
    <w:p w:rsidR="000241A3" w:rsidRPr="00CB4389" w:rsidRDefault="000241A3" w:rsidP="000241A3">
      <w:pPr>
        <w:spacing w:after="0" w:line="240" w:lineRule="auto"/>
        <w:rPr>
          <w:rFonts w:ascii="Arial" w:hAnsi="Arial" w:cs="Arial"/>
        </w:rPr>
      </w:pPr>
      <w:r w:rsidRPr="00CB4389">
        <w:rPr>
          <w:rFonts w:ascii="Arial" w:hAnsi="Arial" w:cs="Arial"/>
        </w:rPr>
        <w:t xml:space="preserve">3. De leden en plaatsvervangende leden worden voor onbepaalde tijd aangewezen. </w:t>
      </w:r>
    </w:p>
    <w:p w:rsidR="000241A3" w:rsidRPr="00CB4389" w:rsidRDefault="000241A3" w:rsidP="000241A3">
      <w:pPr>
        <w:spacing w:after="0" w:line="240" w:lineRule="auto"/>
        <w:rPr>
          <w:rFonts w:ascii="Arial" w:hAnsi="Arial" w:cs="Arial"/>
        </w:rPr>
      </w:pPr>
      <w:r w:rsidRPr="00CB4389">
        <w:rPr>
          <w:rFonts w:ascii="Arial" w:hAnsi="Arial" w:cs="Arial"/>
        </w:rPr>
        <w:t xml:space="preserve">4. De in lid 1 genoemde organisaties hebben te allen tijde het recht de door haar aangewezen bestuursleden en plaatsvervangende bestuursleden te vervangen door anderen. </w:t>
      </w:r>
    </w:p>
    <w:p w:rsidR="000241A3" w:rsidRPr="00CB4389" w:rsidRDefault="000241A3" w:rsidP="000241A3">
      <w:pPr>
        <w:spacing w:after="0" w:line="240" w:lineRule="auto"/>
        <w:rPr>
          <w:rFonts w:ascii="Arial" w:hAnsi="Arial" w:cs="Arial"/>
        </w:rPr>
      </w:pPr>
      <w:r w:rsidRPr="00CB4389">
        <w:rPr>
          <w:rFonts w:ascii="Arial" w:hAnsi="Arial" w:cs="Arial"/>
        </w:rPr>
        <w:t xml:space="preserve">5. Het bestuurslidmaatschap eindigt door: </w:t>
      </w:r>
    </w:p>
    <w:p w:rsidR="000241A3" w:rsidRPr="00CB4389" w:rsidRDefault="000241A3" w:rsidP="000241A3">
      <w:pPr>
        <w:spacing w:after="0" w:line="240" w:lineRule="auto"/>
        <w:rPr>
          <w:rFonts w:ascii="Arial" w:hAnsi="Arial" w:cs="Arial"/>
        </w:rPr>
      </w:pPr>
      <w:r w:rsidRPr="00CB4389">
        <w:rPr>
          <w:rFonts w:ascii="Arial" w:hAnsi="Arial" w:cs="Arial"/>
        </w:rPr>
        <w:t xml:space="preserve">a. bedanken; </w:t>
      </w:r>
    </w:p>
    <w:p w:rsidR="000241A3" w:rsidRPr="00CB4389" w:rsidRDefault="000241A3" w:rsidP="000241A3">
      <w:pPr>
        <w:spacing w:after="0" w:line="240" w:lineRule="auto"/>
        <w:rPr>
          <w:rFonts w:ascii="Arial" w:hAnsi="Arial" w:cs="Arial"/>
        </w:rPr>
      </w:pPr>
      <w:r w:rsidRPr="00CB4389">
        <w:rPr>
          <w:rFonts w:ascii="Arial" w:hAnsi="Arial" w:cs="Arial"/>
        </w:rPr>
        <w:t xml:space="preserve">b. vervanging overeenkomstig het bepaalde in lid 4 van dit artikel. </w:t>
      </w:r>
    </w:p>
    <w:p w:rsidR="000241A3" w:rsidRPr="00CB4389" w:rsidRDefault="000241A3" w:rsidP="000241A3">
      <w:pPr>
        <w:tabs>
          <w:tab w:val="left" w:pos="2730"/>
        </w:tabs>
        <w:spacing w:after="0" w:line="240" w:lineRule="auto"/>
        <w:rPr>
          <w:rFonts w:ascii="Arial" w:hAnsi="Arial" w:cs="Arial"/>
        </w:rPr>
      </w:pPr>
      <w:r w:rsidRPr="00CB4389">
        <w:rPr>
          <w:rFonts w:ascii="Arial" w:hAnsi="Arial" w:cs="Arial"/>
        </w:rPr>
        <w:tab/>
      </w:r>
    </w:p>
    <w:p w:rsidR="000241A3" w:rsidRPr="00CB4389" w:rsidRDefault="000241A3" w:rsidP="000241A3">
      <w:pPr>
        <w:spacing w:after="0" w:line="240" w:lineRule="auto"/>
        <w:rPr>
          <w:rFonts w:ascii="Arial" w:hAnsi="Arial" w:cs="Arial"/>
        </w:rPr>
      </w:pPr>
      <w:r w:rsidRPr="00CB4389">
        <w:rPr>
          <w:rFonts w:ascii="Arial" w:hAnsi="Arial" w:cs="Arial"/>
        </w:rPr>
        <w:t xml:space="preserve">ARTIKEL 5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Bevoegdheden van het bestuur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1. Het bestuur kiest uit zijn midden een voorzitter, een secretaris, een plaatsvervangend voorzitter en een plaatsvervangend secretaris. </w:t>
      </w:r>
    </w:p>
    <w:p w:rsidR="000241A3" w:rsidRPr="00CB4389" w:rsidRDefault="000241A3" w:rsidP="000241A3">
      <w:pPr>
        <w:spacing w:after="0" w:line="240" w:lineRule="auto"/>
        <w:rPr>
          <w:rFonts w:ascii="Arial" w:hAnsi="Arial" w:cs="Arial"/>
        </w:rPr>
      </w:pPr>
      <w:r w:rsidRPr="00CB4389">
        <w:rPr>
          <w:rFonts w:ascii="Arial" w:hAnsi="Arial" w:cs="Arial"/>
        </w:rPr>
        <w:t xml:space="preserve">2. De functies van voorzitter en plaatsvervangend voorzitter worden in de even kalenderjaren vervuld door werkgeversleden en in de oneven kalenderjaren door werknemersleden. Omgekeerd worden de functies van secretaris en plaatsvervangend secretaris in de oneven kalenderjaren vervuld </w:t>
      </w:r>
    </w:p>
    <w:p w:rsidR="000241A3" w:rsidRPr="00CB4389" w:rsidRDefault="000241A3" w:rsidP="000241A3">
      <w:pPr>
        <w:spacing w:after="0" w:line="240" w:lineRule="auto"/>
        <w:rPr>
          <w:rFonts w:ascii="Arial" w:hAnsi="Arial" w:cs="Arial"/>
        </w:rPr>
      </w:pPr>
      <w:r w:rsidRPr="00CB4389">
        <w:rPr>
          <w:rFonts w:ascii="Arial" w:hAnsi="Arial" w:cs="Arial"/>
        </w:rPr>
        <w:t xml:space="preserve">door werkgeversleden en in de even kalenderjaren door werknemersleden. </w:t>
      </w:r>
    </w:p>
    <w:p w:rsidR="000241A3" w:rsidRPr="00CB4389" w:rsidRDefault="000241A3" w:rsidP="000241A3">
      <w:pPr>
        <w:spacing w:after="0" w:line="240" w:lineRule="auto"/>
        <w:rPr>
          <w:rFonts w:ascii="Arial" w:hAnsi="Arial" w:cs="Arial"/>
        </w:rPr>
      </w:pPr>
      <w:r w:rsidRPr="00CB4389">
        <w:rPr>
          <w:rFonts w:ascii="Arial" w:hAnsi="Arial" w:cs="Arial"/>
        </w:rPr>
        <w:t xml:space="preserve">3. Het bestuur vertegenwoordigt de Stichting In en buiten rechte. Daarnaast kan de Stichting ook in en buiten rechte worden vertegenwoordigd door de voorzitter en de secretaris gezamenlijk. Bij ontstentenis of belet van de voorzitter respectievelijk de secretaris treedt in zijn plaats de plaatsvervangende voorzitter respectievelijk de plaatsvervangende secretaris op. </w:t>
      </w:r>
    </w:p>
    <w:p w:rsidR="000241A3" w:rsidRPr="00CB4389" w:rsidRDefault="000241A3" w:rsidP="000241A3">
      <w:pPr>
        <w:spacing w:after="0" w:line="240" w:lineRule="auto"/>
        <w:rPr>
          <w:rFonts w:ascii="Arial" w:hAnsi="Arial" w:cs="Arial"/>
        </w:rPr>
      </w:pPr>
      <w:r w:rsidRPr="00CB4389">
        <w:rPr>
          <w:rFonts w:ascii="Arial" w:hAnsi="Arial" w:cs="Arial"/>
        </w:rPr>
        <w:t xml:space="preserve">4. Het bestuur draagt zorg voor de uitvoering van de statuten en reglementen van de Stichting. Het is bevoegd tot alle daden van beheer en beschikking binnen de kring van de doelstelling van de Stichting. </w:t>
      </w:r>
    </w:p>
    <w:p w:rsidR="000241A3" w:rsidRPr="00CB4389" w:rsidRDefault="000241A3" w:rsidP="000241A3">
      <w:pPr>
        <w:spacing w:after="0" w:line="240" w:lineRule="auto"/>
        <w:rPr>
          <w:rFonts w:ascii="Arial" w:hAnsi="Arial" w:cs="Arial"/>
        </w:rPr>
      </w:pPr>
      <w:r w:rsidRPr="00CB4389">
        <w:rPr>
          <w:rFonts w:ascii="Arial" w:hAnsi="Arial" w:cs="Arial"/>
        </w:rPr>
        <w:t xml:space="preserve">5. Het administratief en geldelijk beheer wordt onder verantwoordelijkheid van het bestuur en met inachtneming van een door het bestuur vastgestelde instructie gevoerd door een door het bestuur tot wederopzegging benoemde administrateur. </w:t>
      </w:r>
    </w:p>
    <w:p w:rsidR="000241A3" w:rsidRPr="00CB4389" w:rsidRDefault="000241A3" w:rsidP="000241A3">
      <w:pPr>
        <w:spacing w:after="0" w:line="240" w:lineRule="auto"/>
        <w:rPr>
          <w:rFonts w:ascii="Arial" w:hAnsi="Arial" w:cs="Arial"/>
        </w:rPr>
      </w:pPr>
      <w:r w:rsidRPr="00CB4389">
        <w:rPr>
          <w:rFonts w:ascii="Arial" w:hAnsi="Arial" w:cs="Arial"/>
        </w:rPr>
        <w:t xml:space="preserve">6. Het bestuur draagt zorg dat de gelden op solide wijze worden belegd. </w:t>
      </w:r>
    </w:p>
    <w:p w:rsidR="000241A3" w:rsidRPr="00CB4389" w:rsidRDefault="000241A3" w:rsidP="000241A3">
      <w:pPr>
        <w:spacing w:after="0" w:line="240" w:lineRule="auto"/>
        <w:rPr>
          <w:rFonts w:ascii="Arial" w:hAnsi="Arial" w:cs="Arial"/>
        </w:rPr>
      </w:pPr>
      <w:r w:rsidRPr="00CB4389">
        <w:rPr>
          <w:rFonts w:ascii="Arial" w:hAnsi="Arial" w:cs="Arial"/>
        </w:rPr>
        <w:t xml:space="preserve">7. Het bestuur is bevoegd tot het sluiten van overeenkomsten tot het kopen, vervreemden of bezwaren van registergoederen.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6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Vergaderingen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Het bestuur vergadert zo dikwijls de voorzitter of ten minste twee bestuursleden dit nodig achten. </w:t>
      </w:r>
    </w:p>
    <w:p w:rsidR="000241A3" w:rsidRPr="00CB4389" w:rsidRDefault="000241A3" w:rsidP="000241A3">
      <w:pPr>
        <w:spacing w:after="0" w:line="240" w:lineRule="auto"/>
        <w:rPr>
          <w:rFonts w:ascii="Arial" w:hAnsi="Arial" w:cs="Arial"/>
        </w:rPr>
      </w:pPr>
      <w:r w:rsidRPr="00CB4389">
        <w:rPr>
          <w:rFonts w:ascii="Arial" w:hAnsi="Arial" w:cs="Arial"/>
        </w:rPr>
        <w:t xml:space="preserve">2. De wijze en termijn van oproeping worden bij bestuursbesluit geregeld.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7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Besluitvorming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Het bestuur kan geen besluiten nemen indien niet ten minste twee van de door de werkgeversorganisatie aangewezen bestuursleden en twee van de door de werknemersorganisaties aangewezen bestuursleden, als genoemd in artikel 4, aanwezig zijn. </w:t>
      </w:r>
    </w:p>
    <w:p w:rsidR="000241A3" w:rsidRPr="00CB4389" w:rsidRDefault="000241A3" w:rsidP="000241A3">
      <w:pPr>
        <w:spacing w:after="0" w:line="240" w:lineRule="auto"/>
        <w:rPr>
          <w:rFonts w:ascii="Arial" w:hAnsi="Arial" w:cs="Arial"/>
        </w:rPr>
      </w:pPr>
      <w:r w:rsidRPr="00CB4389">
        <w:rPr>
          <w:rFonts w:ascii="Arial" w:hAnsi="Arial" w:cs="Arial"/>
        </w:rPr>
        <w:t xml:space="preserve">2. De besluiten van het bestuur worden, voor zover bij deze statuten niet anders is bepaald, genomen bij meerderheid van de geldig uitgebrachte stemmen. </w:t>
      </w:r>
    </w:p>
    <w:p w:rsidR="000241A3" w:rsidRPr="00CB4389" w:rsidRDefault="000241A3" w:rsidP="000241A3">
      <w:pPr>
        <w:spacing w:after="0" w:line="240" w:lineRule="auto"/>
        <w:rPr>
          <w:rFonts w:ascii="Arial" w:hAnsi="Arial" w:cs="Arial"/>
        </w:rPr>
      </w:pPr>
      <w:r w:rsidRPr="00CB4389">
        <w:rPr>
          <w:rFonts w:ascii="Arial" w:hAnsi="Arial" w:cs="Arial"/>
        </w:rPr>
        <w:t xml:space="preserve">Blanco stemmen en stemmen van onwaarde worden als niet uitgebrachte stemmen beschouwd. Elk werkgevers lid heeft evenveel stemmen als het aantal aanwezige werknemersleden. Elk werknemerslid heeft evenveel stemmen als het aantal aanwezige werkgeversleden. </w:t>
      </w:r>
    </w:p>
    <w:p w:rsidR="000241A3" w:rsidRPr="00CB4389" w:rsidRDefault="000241A3" w:rsidP="000241A3">
      <w:pPr>
        <w:spacing w:after="0" w:line="240" w:lineRule="auto"/>
        <w:rPr>
          <w:rFonts w:ascii="Arial" w:hAnsi="Arial" w:cs="Arial"/>
        </w:rPr>
      </w:pPr>
      <w:r w:rsidRPr="00CB4389">
        <w:rPr>
          <w:rFonts w:ascii="Arial" w:hAnsi="Arial" w:cs="Arial"/>
        </w:rPr>
        <w:t xml:space="preserve">3. Bij staking van stemmen wordt het voorstel in de volgende vergadering opnieuw aan de orde gesteld, Staken de stemmen dan opnieuw, dan wordt het voorste! geacht te zijn verworpen. </w:t>
      </w:r>
    </w:p>
    <w:p w:rsidR="000241A3" w:rsidRPr="00CB4389" w:rsidRDefault="000241A3" w:rsidP="000241A3">
      <w:pPr>
        <w:spacing w:after="0" w:line="240" w:lineRule="auto"/>
        <w:rPr>
          <w:rFonts w:ascii="Arial" w:hAnsi="Arial" w:cs="Arial"/>
        </w:rPr>
      </w:pPr>
      <w:r w:rsidRPr="00CB4389">
        <w:rPr>
          <w:rFonts w:ascii="Arial" w:hAnsi="Arial" w:cs="Arial"/>
        </w:rPr>
        <w:t xml:space="preserve">4. Over zaken wordt mondeling, over personen schriftelijk gestemd. Het bestuur is evenwel bevoegd indien de meerderheid daartoe besluit, de stemming op een andere wijze te houden. </w:t>
      </w:r>
    </w:p>
    <w:p w:rsidR="000241A3" w:rsidRPr="00CB4389" w:rsidRDefault="000241A3" w:rsidP="000241A3">
      <w:pPr>
        <w:spacing w:after="0" w:line="240" w:lineRule="auto"/>
        <w:rPr>
          <w:rFonts w:ascii="Arial" w:hAnsi="Arial" w:cs="Arial"/>
        </w:rPr>
      </w:pPr>
      <w:r w:rsidRPr="00CB4389">
        <w:rPr>
          <w:rFonts w:ascii="Arial" w:hAnsi="Arial" w:cs="Arial"/>
        </w:rPr>
        <w:t xml:space="preserve">5. In afwijking van het bepaalde in de voorgaande leden kan de besluitvorming door het bestuur ook schriftelijk tot stand komen, mits alle bestuursleden hun stem uitbrengen. Het bepaalde in de leden 2 en 3 is daarbij van overeenkomstige toepassing, met dien verstande dat bij staking van stemmen het voorstel in de eerstkomende vergadering aan de orde wordt gesteld.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8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Administrateur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Het administratief en geldelijk beheer wordt onder toezicht van het bestuur gevoerd door een daarvoor door het bestuur aan te wijzen administrateur. </w:t>
      </w:r>
    </w:p>
    <w:p w:rsidR="000241A3" w:rsidRPr="00CB4389" w:rsidRDefault="000241A3" w:rsidP="000241A3">
      <w:pPr>
        <w:spacing w:after="0" w:line="240" w:lineRule="auto"/>
        <w:rPr>
          <w:rFonts w:ascii="Arial" w:hAnsi="Arial" w:cs="Arial"/>
        </w:rPr>
      </w:pPr>
      <w:r w:rsidRPr="00CB4389">
        <w:rPr>
          <w:rFonts w:ascii="Arial" w:hAnsi="Arial" w:cs="Arial"/>
        </w:rPr>
        <w:t xml:space="preserve">Als administrateur treedt op </w:t>
      </w:r>
      <w:proofErr w:type="spellStart"/>
      <w:r w:rsidR="00E96EF9">
        <w:rPr>
          <w:rFonts w:ascii="Arial" w:hAnsi="Arial" w:cs="Arial"/>
        </w:rPr>
        <w:t>Wissenraet</w:t>
      </w:r>
      <w:proofErr w:type="spellEnd"/>
      <w:r w:rsidR="00E96EF9">
        <w:rPr>
          <w:rFonts w:ascii="Arial" w:hAnsi="Arial" w:cs="Arial"/>
        </w:rPr>
        <w:t xml:space="preserve"> Van Spaendonk Tilburg BV</w:t>
      </w:r>
      <w:r w:rsidRPr="00CB4389">
        <w:rPr>
          <w:rFonts w:ascii="Arial" w:hAnsi="Arial" w:cs="Arial"/>
        </w:rPr>
        <w:t xml:space="preserve">. De kosten van dit beheer komen voor rekening van de Stichting. </w:t>
      </w:r>
    </w:p>
    <w:p w:rsidR="000241A3" w:rsidRPr="00CB4389" w:rsidRDefault="000241A3" w:rsidP="000241A3">
      <w:pPr>
        <w:spacing w:after="0" w:line="240" w:lineRule="auto"/>
        <w:rPr>
          <w:rFonts w:ascii="Arial" w:hAnsi="Arial" w:cs="Arial"/>
        </w:rPr>
      </w:pPr>
      <w:r w:rsidRPr="00CB4389">
        <w:rPr>
          <w:rFonts w:ascii="Arial" w:hAnsi="Arial" w:cs="Arial"/>
        </w:rPr>
        <w:t xml:space="preserve">2. De opdracht tot het voeren van administratief en geldelijk beheer aan de administrateur wordt schriftelijk verstrekt. Bij deze opdracht behoort een instructie welke door het bestuur wordt vastgesteld in overleg met de administrateur.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9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Verantwoording, boekjaar en begroting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Jaarlijks binnen zes maanden na afloop van het boekjaar stelt het bestuur een door een registeraccountant of een </w:t>
      </w:r>
      <w:proofErr w:type="spellStart"/>
      <w:r w:rsidRPr="00CB4389">
        <w:rPr>
          <w:rFonts w:ascii="Arial" w:hAnsi="Arial" w:cs="Arial"/>
        </w:rPr>
        <w:t>accountant-administratieconsulent</w:t>
      </w:r>
      <w:proofErr w:type="spellEnd"/>
      <w:r w:rsidRPr="00CB4389">
        <w:rPr>
          <w:rFonts w:ascii="Arial" w:hAnsi="Arial" w:cs="Arial"/>
        </w:rPr>
        <w:t xml:space="preserve"> met certificerende bevoegdheid gecontroleerde balans, rekening van baten en lasten en verslag over de financiële toestand van de Stichting vast. Het verslag moet overeenkomstig de in artikel 2 genoemde bestedingsdoelen respectievelijk activiteiten zijn gespecificeerd. Uit het verslag en de accountantsverklaring moet </w:t>
      </w:r>
    </w:p>
    <w:p w:rsidR="000241A3" w:rsidRPr="00CB4389" w:rsidRDefault="000241A3" w:rsidP="000241A3">
      <w:pPr>
        <w:spacing w:after="0" w:line="240" w:lineRule="auto"/>
        <w:rPr>
          <w:rFonts w:ascii="Arial" w:hAnsi="Arial" w:cs="Arial"/>
        </w:rPr>
      </w:pPr>
      <w:r w:rsidRPr="00CB4389">
        <w:rPr>
          <w:rFonts w:ascii="Arial" w:hAnsi="Arial" w:cs="Arial"/>
        </w:rPr>
        <w:t xml:space="preserve">blijken dat de uitgaven conform de bestedingsdoelen zijn gedaan. Ten blijke van de vaststelling worden deze stukken door de voorzitter en de secretaris van de </w:t>
      </w:r>
    </w:p>
    <w:p w:rsidR="000241A3" w:rsidRPr="00CB4389" w:rsidRDefault="000241A3" w:rsidP="000241A3">
      <w:pPr>
        <w:spacing w:after="0" w:line="240" w:lineRule="auto"/>
        <w:rPr>
          <w:rFonts w:ascii="Arial" w:hAnsi="Arial" w:cs="Arial"/>
        </w:rPr>
      </w:pPr>
      <w:r w:rsidRPr="00CB4389">
        <w:rPr>
          <w:rFonts w:ascii="Arial" w:hAnsi="Arial" w:cs="Arial"/>
        </w:rPr>
        <w:t xml:space="preserve">Stichting ondertekend. </w:t>
      </w:r>
    </w:p>
    <w:p w:rsidR="000241A3" w:rsidRPr="00CB4389" w:rsidRDefault="000241A3" w:rsidP="000241A3">
      <w:pPr>
        <w:spacing w:after="0" w:line="240" w:lineRule="auto"/>
        <w:rPr>
          <w:rFonts w:ascii="Arial" w:hAnsi="Arial" w:cs="Arial"/>
        </w:rPr>
      </w:pPr>
      <w:r w:rsidRPr="00CB4389">
        <w:rPr>
          <w:rFonts w:ascii="Arial" w:hAnsi="Arial" w:cs="Arial"/>
        </w:rPr>
        <w:t xml:space="preserve">2. Het bestuur legt in het verslag rekenschap af van het gevoerde beleid. </w:t>
      </w:r>
    </w:p>
    <w:p w:rsidR="000241A3" w:rsidRPr="00CB4389" w:rsidRDefault="000241A3" w:rsidP="000241A3">
      <w:pPr>
        <w:spacing w:after="0" w:line="240" w:lineRule="auto"/>
        <w:rPr>
          <w:rFonts w:ascii="Arial" w:hAnsi="Arial" w:cs="Arial"/>
        </w:rPr>
      </w:pPr>
      <w:r w:rsidRPr="00CB4389">
        <w:rPr>
          <w:rFonts w:ascii="Arial" w:hAnsi="Arial" w:cs="Arial"/>
        </w:rPr>
        <w:t xml:space="preserve">3. Het verslag en de accountantsverklaring worden ten kantore van de administrateur ter inzage van de daarbij betrokken werkgevers en werknemers neergelegd, alsmede op één of meer door de Minister van Sociale Zaken en Werkgelegenheid aan te wijzen plaatsen. </w:t>
      </w:r>
    </w:p>
    <w:p w:rsidR="000241A3" w:rsidRPr="00CB4389" w:rsidRDefault="000241A3" w:rsidP="000241A3">
      <w:pPr>
        <w:spacing w:after="0" w:line="240" w:lineRule="auto"/>
        <w:rPr>
          <w:rFonts w:ascii="Arial" w:hAnsi="Arial" w:cs="Arial"/>
        </w:rPr>
      </w:pPr>
      <w:r w:rsidRPr="00CB4389">
        <w:rPr>
          <w:rFonts w:ascii="Arial" w:hAnsi="Arial" w:cs="Arial"/>
        </w:rPr>
        <w:t xml:space="preserve">4. Het verslag en de accountantsverklaring worden op aanvraag aan de bij de Stichting betrokken werkgevers en werknemers toegezonden tegen betaling van de daaraan verbonden kosten. </w:t>
      </w:r>
    </w:p>
    <w:p w:rsidR="000241A3" w:rsidRPr="00CB4389" w:rsidRDefault="000241A3" w:rsidP="000241A3">
      <w:pPr>
        <w:spacing w:after="0" w:line="240" w:lineRule="auto"/>
        <w:rPr>
          <w:rFonts w:ascii="Arial" w:hAnsi="Arial" w:cs="Arial"/>
        </w:rPr>
      </w:pPr>
      <w:r w:rsidRPr="00CB4389">
        <w:rPr>
          <w:rFonts w:ascii="Arial" w:hAnsi="Arial" w:cs="Arial"/>
        </w:rPr>
        <w:t xml:space="preserve">5. Het boekjaar is gelijk aan het kalenderjaar. </w:t>
      </w:r>
    </w:p>
    <w:p w:rsidR="000241A3" w:rsidRPr="00CB4389" w:rsidRDefault="000241A3" w:rsidP="000241A3">
      <w:pPr>
        <w:spacing w:after="0" w:line="240" w:lineRule="auto"/>
        <w:rPr>
          <w:rFonts w:ascii="Arial" w:hAnsi="Arial" w:cs="Arial"/>
        </w:rPr>
      </w:pPr>
      <w:r w:rsidRPr="00CB4389">
        <w:rPr>
          <w:rFonts w:ascii="Arial" w:hAnsi="Arial" w:cs="Arial"/>
        </w:rPr>
        <w:t xml:space="preserve">6. Voorafgaand aan ieder jaar stelt het bestuur een begroting voor het eerstvolgende boekjaar vast. Deze begroting is gespecificeerd overeenkomstig de in artikel 2 genoemde bestedingsdoelen respectievelijk activiteiten. De begroting is beschikbaar voor de bij de Stichting betrokken werkgevers en werknemers.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10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Statutenwijziging en ontbinding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1. Besluiten tot wijziging van de statuten respectievelijk ontbinding van de Stichting kunnen slechts worden genomen met algemene stemmen in een vergadering waarin ten minste vier bestuursleden aanwezig zijn.</w:t>
      </w:r>
    </w:p>
    <w:p w:rsidR="000241A3" w:rsidRPr="00CB4389" w:rsidRDefault="000241A3" w:rsidP="000241A3">
      <w:pPr>
        <w:spacing w:after="0" w:line="240" w:lineRule="auto"/>
        <w:rPr>
          <w:rFonts w:ascii="Arial" w:hAnsi="Arial" w:cs="Arial"/>
        </w:rPr>
      </w:pPr>
      <w:r w:rsidRPr="00CB4389">
        <w:rPr>
          <w:rFonts w:ascii="Arial" w:hAnsi="Arial" w:cs="Arial"/>
        </w:rPr>
        <w:t xml:space="preserve">2. Het ontbindingsbesluit duidt tevens de bestemming van een eventueel batig saldo van de vereffening aan. Deze bestemming zal zoveel mogelijk in overeenstemming zijn met het doel van de Stichting.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11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Reglementen</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1. Het bestuur stelt een of meerdere reglementen vast. De bepalingen van het reglement of de reglementen mogen niet in strijd zijn met deze statuten. </w:t>
      </w:r>
    </w:p>
    <w:p w:rsidR="000241A3" w:rsidRPr="00CB4389" w:rsidRDefault="000241A3" w:rsidP="000241A3">
      <w:pPr>
        <w:spacing w:after="0" w:line="240" w:lineRule="auto"/>
        <w:rPr>
          <w:rFonts w:ascii="Arial" w:hAnsi="Arial" w:cs="Arial"/>
        </w:rPr>
      </w:pPr>
      <w:r w:rsidRPr="00CB4389">
        <w:rPr>
          <w:rFonts w:ascii="Arial" w:hAnsi="Arial" w:cs="Arial"/>
        </w:rPr>
        <w:t>2. Ten aanzien van besluiten tot vaststelling of wijziging van het reglement of de reglementen is het bepaalde in artikel 10, eerste lid, van toepassing.</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12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Beleggingen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Voor zover gelden van de Stichting voor belegging beschikbaar zijn, worden deze gelden door het bestuur belegd, met Inachtneming van in redelijkheid daaraan te stellen eisen van liquiditeit, rendement en risico-verdeling. </w:t>
      </w:r>
    </w:p>
    <w:p w:rsidR="000241A3" w:rsidRPr="00CB4389" w:rsidRDefault="000241A3" w:rsidP="000241A3">
      <w:pPr>
        <w:spacing w:after="0" w:line="240" w:lineRule="auto"/>
        <w:rPr>
          <w:rFonts w:ascii="Arial" w:hAnsi="Arial" w:cs="Arial"/>
        </w:rPr>
      </w:pPr>
      <w:r w:rsidRPr="00CB4389">
        <w:rPr>
          <w:rFonts w:ascii="Arial" w:hAnsi="Arial" w:cs="Arial"/>
        </w:rPr>
        <w:t xml:space="preserve">2. Gerede gelden worden in rekening-courant gestort bij de administrateur. </w:t>
      </w:r>
    </w:p>
    <w:p w:rsidR="000241A3" w:rsidRPr="00CB4389" w:rsidRDefault="000241A3" w:rsidP="000241A3">
      <w:pPr>
        <w:spacing w:after="0" w:line="240" w:lineRule="auto"/>
        <w:rPr>
          <w:rFonts w:ascii="Arial" w:hAnsi="Arial" w:cs="Arial"/>
        </w:rPr>
      </w:pPr>
      <w:r w:rsidRPr="00CB4389">
        <w:rPr>
          <w:rFonts w:ascii="Arial" w:hAnsi="Arial" w:cs="Arial"/>
        </w:rPr>
        <w:t xml:space="preserve">De titels betreffende geldleningen op onderhandse schuldbekentenissen worden bewaard in de kluis van de administrateur. De effecten en andere waardepapieren aan toonder worden voornamelijk bewaard bij algemene </w:t>
      </w:r>
    </w:p>
    <w:p w:rsidR="000241A3" w:rsidRPr="00CB4389" w:rsidRDefault="000241A3" w:rsidP="000241A3">
      <w:pPr>
        <w:spacing w:after="0" w:line="240" w:lineRule="auto"/>
        <w:rPr>
          <w:rFonts w:ascii="Arial" w:hAnsi="Arial" w:cs="Arial"/>
        </w:rPr>
      </w:pPr>
      <w:r w:rsidRPr="00CB4389">
        <w:rPr>
          <w:rFonts w:ascii="Arial" w:hAnsi="Arial" w:cs="Arial"/>
        </w:rPr>
        <w:t xml:space="preserve">handelsbanken. </w:t>
      </w:r>
    </w:p>
    <w:p w:rsidR="000241A3" w:rsidRPr="00CB4389" w:rsidRDefault="000241A3" w:rsidP="000241A3">
      <w:pPr>
        <w:spacing w:after="0" w:line="240" w:lineRule="auto"/>
        <w:rPr>
          <w:rFonts w:ascii="Arial" w:hAnsi="Arial" w:cs="Arial"/>
        </w:rPr>
      </w:pPr>
      <w:r w:rsidRPr="00CB4389">
        <w:rPr>
          <w:rFonts w:ascii="Arial" w:hAnsi="Arial" w:cs="Arial"/>
        </w:rPr>
        <w:t>3. Het bestuur zal de kosten van beheer van de geldmiddelen en de wijze van verrekening van die kosten vaststellen.</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13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Onvoorziene gevallen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Het bestuur Is bevoegd in onvoorziene gevallen af te wijken van het bepaalde in het reglement of de reglementen, mits daarbij niet in strijd wordt gehandeld met de statuten.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14 </w:t>
      </w:r>
    </w:p>
    <w:p w:rsidR="000241A3" w:rsidRPr="00CB4389" w:rsidRDefault="000241A3" w:rsidP="000241A3">
      <w:pPr>
        <w:spacing w:after="0" w:line="240" w:lineRule="auto"/>
        <w:rPr>
          <w:rFonts w:ascii="Arial" w:hAnsi="Arial" w:cs="Arial"/>
        </w:rPr>
      </w:pPr>
      <w:bookmarkStart w:id="0" w:name="_GoBack"/>
      <w:bookmarkEnd w:id="0"/>
    </w:p>
    <w:p w:rsidR="000241A3" w:rsidRPr="00CB4389" w:rsidRDefault="000241A3" w:rsidP="000241A3">
      <w:pPr>
        <w:spacing w:after="0" w:line="240" w:lineRule="auto"/>
        <w:rPr>
          <w:rFonts w:ascii="Arial" w:hAnsi="Arial" w:cs="Arial"/>
        </w:rPr>
      </w:pPr>
      <w:r w:rsidRPr="00CB4389">
        <w:rPr>
          <w:rFonts w:ascii="Arial" w:hAnsi="Arial" w:cs="Arial"/>
        </w:rPr>
        <w:t xml:space="preserve">Inwerkingtreding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3798B">
        <w:rPr>
          <w:rFonts w:ascii="Arial" w:hAnsi="Arial" w:cs="Arial"/>
        </w:rPr>
        <w:t>Deze statuten zijn in werking getreden op tien december negentienhonderdvierentachtig en zijn laatstelijk gewijzigd met ingang van</w:t>
      </w:r>
      <w:r w:rsidR="000537B1" w:rsidRPr="00C3798B">
        <w:rPr>
          <w:rFonts w:ascii="Arial" w:hAnsi="Arial" w:cs="Arial"/>
        </w:rPr>
        <w:t xml:space="preserve"> 3</w:t>
      </w:r>
      <w:r w:rsidR="00E848C2">
        <w:rPr>
          <w:rFonts w:ascii="Arial" w:hAnsi="Arial" w:cs="Arial"/>
        </w:rPr>
        <w:t>0</w:t>
      </w:r>
      <w:r w:rsidR="000537B1" w:rsidRPr="00C3798B">
        <w:rPr>
          <w:rFonts w:ascii="Arial" w:hAnsi="Arial" w:cs="Arial"/>
        </w:rPr>
        <w:t xml:space="preserve"> </w:t>
      </w:r>
      <w:r w:rsidR="00E848C2">
        <w:rPr>
          <w:rFonts w:ascii="Arial" w:hAnsi="Arial" w:cs="Arial"/>
        </w:rPr>
        <w:t>november</w:t>
      </w:r>
      <w:r w:rsidR="00E848C2" w:rsidRPr="00C3798B">
        <w:rPr>
          <w:rFonts w:ascii="Arial" w:hAnsi="Arial" w:cs="Arial"/>
        </w:rPr>
        <w:t xml:space="preserve"> </w:t>
      </w:r>
      <w:r w:rsidR="000537B1" w:rsidRPr="00C3798B">
        <w:rPr>
          <w:rFonts w:ascii="Arial" w:hAnsi="Arial" w:cs="Arial"/>
        </w:rPr>
        <w:t>201</w:t>
      </w:r>
      <w:r w:rsidR="00E848C2">
        <w:rPr>
          <w:rFonts w:ascii="Arial" w:hAnsi="Arial" w:cs="Arial"/>
        </w:rPr>
        <w:t>7</w:t>
      </w:r>
      <w:r w:rsidR="000537B1" w:rsidRPr="00C3798B">
        <w:rPr>
          <w:rFonts w:ascii="Arial" w:hAnsi="Arial" w:cs="Arial"/>
        </w:rPr>
        <w:t>.</w:t>
      </w:r>
      <w:r w:rsidRPr="00CB4389">
        <w:rPr>
          <w:rFonts w:ascii="Arial" w:hAnsi="Arial" w:cs="Arial"/>
        </w:rPr>
        <w:t xml:space="preserve">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br w:type="page"/>
      </w: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HET FCB-REGLEMENT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STICHTING FONDS COLLECTIEVE BELANGEN VOOR DE HANDEL IN BOUWMATERIALEN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br w:type="page"/>
      </w: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ARTIKEL 1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Definities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In dit reglement gelden de definities, als omschreven in artikel 1 van de CAO inzake Fonds Collectieve Belangen voor de Handel In Bouwmaterialen.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2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Hoogte, vaststelling en betaling van de bijdrage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De hoogte van de aan de Stichting verschuldigde bijdrage is geregeld in artikel 6, van de CAO inzake Fonds Collectieve Belangen voor de Handel in Bouwmaterialen. De aldaar vermelde regeling wordt als hier herhaald en ingelast beschouwd, </w:t>
      </w:r>
    </w:p>
    <w:p w:rsidR="000241A3" w:rsidRPr="00CB4389" w:rsidRDefault="000241A3" w:rsidP="000241A3">
      <w:pPr>
        <w:spacing w:after="0" w:line="240" w:lineRule="auto"/>
        <w:rPr>
          <w:rFonts w:ascii="Arial" w:hAnsi="Arial" w:cs="Arial"/>
        </w:rPr>
      </w:pPr>
      <w:r w:rsidRPr="00CB4389">
        <w:rPr>
          <w:rFonts w:ascii="Arial" w:hAnsi="Arial" w:cs="Arial"/>
        </w:rPr>
        <w:t xml:space="preserve">2. De werkgever is verplicht op de tijdstippen, op de wijze en over de tijdvakken als door de Stichting is bepaald, de gegevens te verstrekken die het bestuur nodig acht om de door de werkgever verschuldigde bijdrage vast te stellen. </w:t>
      </w:r>
    </w:p>
    <w:p w:rsidR="000241A3" w:rsidRPr="00CB4389" w:rsidRDefault="000241A3" w:rsidP="000241A3">
      <w:pPr>
        <w:spacing w:after="0" w:line="240" w:lineRule="auto"/>
        <w:rPr>
          <w:rFonts w:ascii="Arial" w:hAnsi="Arial" w:cs="Arial"/>
        </w:rPr>
      </w:pPr>
      <w:r w:rsidRPr="00CB4389">
        <w:rPr>
          <w:rFonts w:ascii="Arial" w:hAnsi="Arial" w:cs="Arial"/>
        </w:rPr>
        <w:t xml:space="preserve">Indien de werkgever niet, niet-tijdig of onvolledig de benodigde gegevens aan de Stichting verstrekt, is de Stichting bevoegd de hoogte van de bijdrage naar beste weten zelf vast te stellen. De kosten van het vergaren en verstrekken van de door de Stichting gewenste informatie komen voor rekening van de werkgever. </w:t>
      </w:r>
    </w:p>
    <w:p w:rsidR="000241A3" w:rsidRPr="00CB4389" w:rsidRDefault="000241A3" w:rsidP="000241A3">
      <w:pPr>
        <w:spacing w:after="0" w:line="240" w:lineRule="auto"/>
        <w:rPr>
          <w:rFonts w:ascii="Arial" w:hAnsi="Arial" w:cs="Arial"/>
        </w:rPr>
      </w:pPr>
      <w:r w:rsidRPr="00CB4389">
        <w:rPr>
          <w:rFonts w:ascii="Arial" w:hAnsi="Arial" w:cs="Arial"/>
        </w:rPr>
        <w:t xml:space="preserve">3. De werkgever is verplicht de verschuldigde bijdrage bij vooruitbetaling binnen 28 dagen na de dagtekening van de desbetreffende nota van de Stichting te voldoen. </w:t>
      </w:r>
    </w:p>
    <w:p w:rsidR="000241A3" w:rsidRPr="00CB4389" w:rsidRDefault="000241A3" w:rsidP="000241A3">
      <w:pPr>
        <w:spacing w:after="0" w:line="240" w:lineRule="auto"/>
        <w:rPr>
          <w:rFonts w:ascii="Arial" w:hAnsi="Arial" w:cs="Arial"/>
        </w:rPr>
      </w:pPr>
      <w:r w:rsidRPr="00CB4389">
        <w:rPr>
          <w:rFonts w:ascii="Arial" w:hAnsi="Arial" w:cs="Arial"/>
        </w:rPr>
        <w:t xml:space="preserve">4. Bij niet-tijdige betaling van de verschuldigde bijdrage is de werkgever door het enkele verloop van de termijn in verzuim. Het bestuur is dan bevoegd te vorderen: </w:t>
      </w:r>
    </w:p>
    <w:p w:rsidR="000241A3" w:rsidRPr="00CB4389" w:rsidRDefault="000241A3" w:rsidP="000241A3">
      <w:pPr>
        <w:spacing w:after="0" w:line="240" w:lineRule="auto"/>
        <w:rPr>
          <w:rFonts w:ascii="Arial" w:hAnsi="Arial" w:cs="Arial"/>
        </w:rPr>
      </w:pPr>
      <w:r w:rsidRPr="00CB4389">
        <w:rPr>
          <w:rFonts w:ascii="Arial" w:hAnsi="Arial" w:cs="Arial"/>
        </w:rPr>
        <w:t xml:space="preserve">- rente over het verschuldigde bedrag vanaf de dag volgend op de dag dat het verschuldigde bedrag betaald had moeten zijn; </w:t>
      </w:r>
    </w:p>
    <w:p w:rsidR="000241A3" w:rsidRPr="00CB4389" w:rsidRDefault="000241A3" w:rsidP="000241A3">
      <w:pPr>
        <w:spacing w:after="0" w:line="240" w:lineRule="auto"/>
        <w:rPr>
          <w:rFonts w:ascii="Arial" w:hAnsi="Arial" w:cs="Arial"/>
        </w:rPr>
      </w:pPr>
      <w:r w:rsidRPr="00CB4389">
        <w:rPr>
          <w:rFonts w:ascii="Arial" w:hAnsi="Arial" w:cs="Arial"/>
        </w:rPr>
        <w:t xml:space="preserve">- vergoeding van de buitengerechtelijke Invorderingskosten, onverminderd de overige kosten van vervolging verschuldigd volgens de wet. </w:t>
      </w:r>
    </w:p>
    <w:p w:rsidR="000241A3" w:rsidRPr="00CB4389" w:rsidRDefault="000241A3" w:rsidP="000241A3">
      <w:pPr>
        <w:spacing w:after="0" w:line="240" w:lineRule="auto"/>
        <w:rPr>
          <w:rFonts w:ascii="Arial" w:hAnsi="Arial" w:cs="Arial"/>
        </w:rPr>
      </w:pPr>
      <w:r w:rsidRPr="00CB4389">
        <w:rPr>
          <w:rFonts w:ascii="Arial" w:hAnsi="Arial" w:cs="Arial"/>
        </w:rPr>
        <w:t>5. De rente wordt berekend naar het percentage van de wettelijke rente, dat geldt op de datum dat de werkgever in verzuim is, als bedoeld In artikel 6:119 jo 120 van het Burgerlijk Wetboek. De buitengerechtelijke invorderingskosten worden gesteld op 15% van het verschuldigde bedrag, met een minimum van € 50.</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3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Realisering doelstelling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De Stichting realiseert de in artikel 2 van de statuten genoemde doelen door het toekennen van subsidies aan instellingen die activiteiten als genoemd in artikel 2, tweede lid, van de statuten verrichten.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4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Verplichting werkgevers, werknemers en door de Stichting gesubsidieerde instellingen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De werkgevers en werknemers zijn verplicht alle gegevens te verstrekken die het bestuur voor een goede uitvoering van de statuten en het reglement nodig acht. </w:t>
      </w:r>
    </w:p>
    <w:p w:rsidR="000241A3" w:rsidRPr="00CB4389" w:rsidRDefault="000241A3" w:rsidP="000241A3">
      <w:pPr>
        <w:spacing w:after="0" w:line="240" w:lineRule="auto"/>
        <w:rPr>
          <w:rFonts w:ascii="Arial" w:hAnsi="Arial" w:cs="Arial"/>
        </w:rPr>
      </w:pPr>
      <w:r w:rsidRPr="00CB4389">
        <w:rPr>
          <w:rFonts w:ascii="Arial" w:hAnsi="Arial" w:cs="Arial"/>
        </w:rPr>
        <w:t>2. Bij gebreke van de in het eerste lid bedoelde gegevens is het bestuur gerechtigd de betreffende gegevens naar beste weten te schatten.</w:t>
      </w:r>
    </w:p>
    <w:p w:rsidR="000241A3" w:rsidRPr="00CB4389" w:rsidRDefault="000241A3" w:rsidP="000241A3">
      <w:pPr>
        <w:spacing w:after="0" w:line="240" w:lineRule="auto"/>
        <w:rPr>
          <w:rFonts w:ascii="Arial" w:hAnsi="Arial" w:cs="Arial"/>
        </w:rPr>
      </w:pPr>
      <w:r w:rsidRPr="00CB4389">
        <w:rPr>
          <w:rFonts w:ascii="Arial" w:hAnsi="Arial" w:cs="Arial"/>
        </w:rPr>
        <w:t xml:space="preserve">3. Bij een aanvraag om subsidie dient een begroting betreffende de besteding van de aangevraagde gelden te worden ingezonden. Deze begroting dient te zijn gespecificeerd overeenkomstig de in artikel 2 van de statuten genoemde bestedingsdoelen respectievelijk activiteiten. Jaarlijks zal door de gesubsidieerde instelling die subsidies verkrijgt ingevolge </w:t>
      </w:r>
      <w:r w:rsidRPr="00CB4389">
        <w:rPr>
          <w:rFonts w:ascii="Arial" w:hAnsi="Arial" w:cs="Arial"/>
        </w:rPr>
        <w:lastRenderedPageBreak/>
        <w:t xml:space="preserve">artikel 2 van de statuten aan het bestuur verantwoording omtrent de besteding van de ontvangen gelden worden </w:t>
      </w:r>
    </w:p>
    <w:p w:rsidR="000241A3" w:rsidRPr="00CB4389" w:rsidRDefault="000241A3" w:rsidP="000241A3">
      <w:pPr>
        <w:spacing w:after="0" w:line="240" w:lineRule="auto"/>
        <w:rPr>
          <w:rFonts w:ascii="Arial" w:hAnsi="Arial" w:cs="Arial"/>
        </w:rPr>
      </w:pPr>
      <w:r w:rsidRPr="00CB4389">
        <w:rPr>
          <w:rFonts w:ascii="Arial" w:hAnsi="Arial" w:cs="Arial"/>
        </w:rPr>
        <w:t xml:space="preserve">afgelegd. De gesubsidieerde instelling respectievelijk de werkgever dient daarbij een door een registeraccountant of </w:t>
      </w:r>
      <w:proofErr w:type="spellStart"/>
      <w:r w:rsidRPr="00CB4389">
        <w:rPr>
          <w:rFonts w:ascii="Arial" w:hAnsi="Arial" w:cs="Arial"/>
        </w:rPr>
        <w:t>accountant-administratieconsulent</w:t>
      </w:r>
      <w:proofErr w:type="spellEnd"/>
      <w:r w:rsidRPr="00CB4389">
        <w:rPr>
          <w:rFonts w:ascii="Arial" w:hAnsi="Arial" w:cs="Arial"/>
        </w:rPr>
        <w:t xml:space="preserve"> met certificerende bevoegdheid gecontroleerde verklaring te overleggen over de besteding van de ontvangen gelden. De verklaring moet zijn gespecificeerd overeenkomstig de in artikel 2 van de statuten genoemde bestedingsdoelen respectievelijk activiteiten en maakt een integraal onderdeel uit van het in </w:t>
      </w:r>
    </w:p>
    <w:p w:rsidR="000241A3" w:rsidRPr="00CB4389" w:rsidRDefault="000241A3" w:rsidP="000241A3">
      <w:pPr>
        <w:spacing w:after="0" w:line="240" w:lineRule="auto"/>
        <w:rPr>
          <w:rFonts w:ascii="Arial" w:hAnsi="Arial" w:cs="Arial"/>
        </w:rPr>
      </w:pPr>
      <w:r w:rsidRPr="00CB4389">
        <w:rPr>
          <w:rFonts w:ascii="Arial" w:hAnsi="Arial" w:cs="Arial"/>
        </w:rPr>
        <w:t>artikel 9, eerste lid, van de statuten genoemde verslag.</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5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Werkwijze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1. De aanvragen om subsidie als bedoeld in artikel 4, derde lid, dienen schriftelijk bij het bestuur te worden ingediend en wel </w:t>
      </w:r>
    </w:p>
    <w:p w:rsidR="000241A3" w:rsidRPr="00CB4389" w:rsidRDefault="000241A3" w:rsidP="000241A3">
      <w:pPr>
        <w:spacing w:after="0" w:line="240" w:lineRule="auto"/>
        <w:rPr>
          <w:rFonts w:ascii="Arial" w:hAnsi="Arial" w:cs="Arial"/>
        </w:rPr>
      </w:pPr>
      <w:r w:rsidRPr="00CB4389">
        <w:rPr>
          <w:rFonts w:ascii="Arial" w:hAnsi="Arial" w:cs="Arial"/>
        </w:rPr>
        <w:t xml:space="preserve">- voor éénmalige subsidies: zo spoedig mogelijk na hel nemen van het besluit een subsidie aan te vragen; </w:t>
      </w:r>
    </w:p>
    <w:p w:rsidR="000241A3" w:rsidRPr="00CB4389" w:rsidRDefault="000241A3" w:rsidP="000241A3">
      <w:pPr>
        <w:spacing w:after="0" w:line="240" w:lineRule="auto"/>
        <w:rPr>
          <w:rFonts w:ascii="Arial" w:hAnsi="Arial" w:cs="Arial"/>
        </w:rPr>
      </w:pPr>
      <w:r w:rsidRPr="00CB4389">
        <w:rPr>
          <w:rFonts w:ascii="Arial" w:hAnsi="Arial" w:cs="Arial"/>
        </w:rPr>
        <w:t xml:space="preserve">- voor periodieke subsidies: jaarlijks vóór de 1e september voorafgaand aan het jaar waarop de subsidieaanvraag betrekking heeft. Bij de aanvragen dient een begroting betreffende de besteding van de aangevraagde gelden te worden meegezonden. </w:t>
      </w:r>
    </w:p>
    <w:p w:rsidR="000241A3" w:rsidRPr="00CB4389" w:rsidRDefault="000241A3" w:rsidP="000241A3">
      <w:pPr>
        <w:spacing w:after="0" w:line="240" w:lineRule="auto"/>
        <w:rPr>
          <w:rFonts w:ascii="Arial" w:hAnsi="Arial" w:cs="Arial"/>
        </w:rPr>
      </w:pPr>
      <w:r w:rsidRPr="00CB4389">
        <w:rPr>
          <w:rFonts w:ascii="Arial" w:hAnsi="Arial" w:cs="Arial"/>
        </w:rPr>
        <w:t xml:space="preserve">2. De verantwoording omtrent de besteding van de ontvangen gelden als bedoeld in artikel 4, derde lid, dient schriftelijk bij het bestuur te worden ingediend, en wel </w:t>
      </w:r>
    </w:p>
    <w:p w:rsidR="000241A3" w:rsidRPr="00CB4389" w:rsidRDefault="000241A3" w:rsidP="000241A3">
      <w:pPr>
        <w:spacing w:after="0" w:line="240" w:lineRule="auto"/>
        <w:rPr>
          <w:rFonts w:ascii="Arial" w:hAnsi="Arial" w:cs="Arial"/>
        </w:rPr>
      </w:pPr>
      <w:r w:rsidRPr="00CB4389">
        <w:rPr>
          <w:rFonts w:ascii="Arial" w:hAnsi="Arial" w:cs="Arial"/>
        </w:rPr>
        <w:t xml:space="preserve">- voor éénmalige subsidies: zo spoedig mogelijk na de besteding van deze gelden; </w:t>
      </w:r>
    </w:p>
    <w:p w:rsidR="000241A3" w:rsidRPr="00CB4389" w:rsidRDefault="000241A3" w:rsidP="000241A3">
      <w:pPr>
        <w:spacing w:after="0" w:line="240" w:lineRule="auto"/>
        <w:rPr>
          <w:rFonts w:ascii="Arial" w:hAnsi="Arial" w:cs="Arial"/>
        </w:rPr>
      </w:pPr>
      <w:r w:rsidRPr="00CB4389">
        <w:rPr>
          <w:rFonts w:ascii="Arial" w:hAnsi="Arial" w:cs="Arial"/>
        </w:rPr>
        <w:t xml:space="preserve">- voor periodieke subsidies: jaarlijks vóór de 1e april volgend op het jaar waarop de subsidie betrekking had. </w:t>
      </w:r>
    </w:p>
    <w:p w:rsidR="000241A3" w:rsidRPr="00CB4389" w:rsidRDefault="000241A3" w:rsidP="000241A3">
      <w:pPr>
        <w:spacing w:after="0" w:line="240" w:lineRule="auto"/>
        <w:rPr>
          <w:rFonts w:ascii="Arial" w:hAnsi="Arial" w:cs="Arial"/>
        </w:rPr>
      </w:pPr>
      <w:r w:rsidRPr="00CB4389">
        <w:rPr>
          <w:rFonts w:ascii="Arial" w:hAnsi="Arial" w:cs="Arial"/>
        </w:rPr>
        <w:t xml:space="preserve">3. Het bestuur is bevoegd nadere voorschriften te geven waaraan de bij de subsidieaanvraag mee te zenden begroting c.q. de schriftelijke verantwoording dient te voldoen. </w:t>
      </w:r>
    </w:p>
    <w:p w:rsidR="000241A3" w:rsidRPr="00CB4389" w:rsidRDefault="000241A3" w:rsidP="000241A3">
      <w:pPr>
        <w:spacing w:after="0" w:line="240" w:lineRule="auto"/>
        <w:rPr>
          <w:rFonts w:ascii="Arial" w:hAnsi="Arial" w:cs="Arial"/>
        </w:rPr>
      </w:pPr>
      <w:r w:rsidRPr="00CB4389">
        <w:rPr>
          <w:rFonts w:ascii="Arial" w:hAnsi="Arial" w:cs="Arial"/>
        </w:rPr>
        <w:t>4. Tegen beslissingen van het bestuur omtrent de subsidieaanvraag kan geen beroep worden ingesteld, onverlet de mogelijkheid een nieuwe aanvraag in te dienen.</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6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Begroting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Het bestuur stelt jaarlijks vóór 1 november een begroting van inkomsten en uitgaven van de Stichting voor het eerstvolgende boekjaar vast. Deze begroting is gespecificeerd overeenkomstig de in artikel 2, tweede lid, van de statuten genoemde activiteiten. De begroting is beschikbaar voor de bij de Stichting betrokken werkgevers en werknemers. De begroting omvat: </w:t>
      </w:r>
    </w:p>
    <w:p w:rsidR="000241A3" w:rsidRPr="00CB4389" w:rsidRDefault="000241A3" w:rsidP="000241A3">
      <w:pPr>
        <w:spacing w:after="0" w:line="240" w:lineRule="auto"/>
        <w:rPr>
          <w:rFonts w:ascii="Arial" w:hAnsi="Arial" w:cs="Arial"/>
        </w:rPr>
      </w:pPr>
      <w:r w:rsidRPr="00CB4389">
        <w:rPr>
          <w:rFonts w:ascii="Arial" w:hAnsi="Arial" w:cs="Arial"/>
        </w:rPr>
        <w:t xml:space="preserve">a. de inkomsten als bedoeld in artikel 3, eerste lid, van de statuten; </w:t>
      </w:r>
    </w:p>
    <w:p w:rsidR="000241A3" w:rsidRPr="00CB4389" w:rsidRDefault="000241A3" w:rsidP="000241A3">
      <w:pPr>
        <w:spacing w:after="0" w:line="240" w:lineRule="auto"/>
        <w:rPr>
          <w:rFonts w:ascii="Arial" w:hAnsi="Arial" w:cs="Arial"/>
        </w:rPr>
      </w:pPr>
      <w:r w:rsidRPr="00CB4389">
        <w:rPr>
          <w:rFonts w:ascii="Arial" w:hAnsi="Arial" w:cs="Arial"/>
        </w:rPr>
        <w:t xml:space="preserve">b. financiering en subsidiëring van activiteiten als bedoeld in artikel 2 van de statuten; </w:t>
      </w:r>
    </w:p>
    <w:p w:rsidR="000241A3" w:rsidRPr="00CB4389" w:rsidRDefault="000241A3" w:rsidP="000241A3">
      <w:pPr>
        <w:spacing w:after="0" w:line="240" w:lineRule="auto"/>
        <w:rPr>
          <w:rFonts w:ascii="Arial" w:hAnsi="Arial" w:cs="Arial"/>
        </w:rPr>
      </w:pPr>
      <w:r w:rsidRPr="00CB4389">
        <w:rPr>
          <w:rFonts w:ascii="Arial" w:hAnsi="Arial" w:cs="Arial"/>
        </w:rPr>
        <w:t xml:space="preserve">c. de kosten van administratie en bestuur; </w:t>
      </w:r>
    </w:p>
    <w:p w:rsidR="000241A3" w:rsidRPr="00CB4389" w:rsidRDefault="000241A3" w:rsidP="000241A3">
      <w:pPr>
        <w:spacing w:after="0" w:line="240" w:lineRule="auto"/>
        <w:rPr>
          <w:rFonts w:ascii="Arial" w:hAnsi="Arial" w:cs="Arial"/>
        </w:rPr>
      </w:pPr>
      <w:r w:rsidRPr="00CB4389">
        <w:rPr>
          <w:rFonts w:ascii="Arial" w:hAnsi="Arial" w:cs="Arial"/>
        </w:rPr>
        <w:t>d. eventuele andere lasten.</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7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Inwerkingtreding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3798B">
        <w:rPr>
          <w:rFonts w:ascii="Arial" w:hAnsi="Arial" w:cs="Arial"/>
        </w:rPr>
        <w:t>Dit reglement is in werking getreden op 10 december 1984 en is laatstelijk gewijzigd op 29 oktober 2010.</w:t>
      </w:r>
      <w:r w:rsidRPr="00CB4389">
        <w:rPr>
          <w:rFonts w:ascii="Arial" w:hAnsi="Arial" w:cs="Arial"/>
        </w:rPr>
        <w:t xml:space="preserve">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ARTIKEL 8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t xml:space="preserve">Citeertitel </w:t>
      </w:r>
    </w:p>
    <w:p w:rsidR="000241A3" w:rsidRPr="00CB4389" w:rsidRDefault="000241A3" w:rsidP="000241A3">
      <w:pPr>
        <w:spacing w:after="0" w:line="240" w:lineRule="auto"/>
        <w:rPr>
          <w:rFonts w:ascii="Arial" w:hAnsi="Arial" w:cs="Arial"/>
        </w:rPr>
      </w:pPr>
    </w:p>
    <w:p w:rsidR="000241A3" w:rsidRPr="00CB4389" w:rsidRDefault="000241A3" w:rsidP="000241A3">
      <w:pPr>
        <w:spacing w:after="0" w:line="240" w:lineRule="auto"/>
        <w:rPr>
          <w:rFonts w:ascii="Arial" w:hAnsi="Arial" w:cs="Arial"/>
        </w:rPr>
      </w:pPr>
      <w:r w:rsidRPr="00CB4389">
        <w:rPr>
          <w:rFonts w:ascii="Arial" w:hAnsi="Arial" w:cs="Arial"/>
        </w:rPr>
        <w:lastRenderedPageBreak/>
        <w:t xml:space="preserve">Dit reglement kan worden aangehaald als het FCB-reglement. </w:t>
      </w:r>
    </w:p>
    <w:p w:rsidR="000241A3" w:rsidRPr="00CB4389" w:rsidRDefault="000241A3" w:rsidP="000241A3">
      <w:pPr>
        <w:spacing w:after="0" w:line="240" w:lineRule="auto"/>
        <w:rPr>
          <w:rFonts w:ascii="Arial" w:hAnsi="Arial" w:cs="Arial"/>
        </w:rPr>
      </w:pPr>
    </w:p>
    <w:p w:rsidR="000241A3" w:rsidRPr="00A009B6" w:rsidRDefault="000241A3" w:rsidP="005634A5">
      <w:pPr>
        <w:spacing w:after="0" w:line="240" w:lineRule="auto"/>
        <w:rPr>
          <w:rFonts w:ascii="Arial" w:hAnsi="Arial" w:cs="Arial"/>
        </w:rPr>
      </w:pPr>
    </w:p>
    <w:sectPr w:rsidR="000241A3" w:rsidRPr="00A009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8E" w:rsidRDefault="00B14F8E" w:rsidP="0067110F">
      <w:pPr>
        <w:spacing w:after="0" w:line="240" w:lineRule="auto"/>
      </w:pPr>
      <w:r>
        <w:separator/>
      </w:r>
    </w:p>
  </w:endnote>
  <w:endnote w:type="continuationSeparator" w:id="0">
    <w:p w:rsidR="00B14F8E" w:rsidRDefault="00B14F8E" w:rsidP="0067110F">
      <w:pPr>
        <w:spacing w:after="0" w:line="240" w:lineRule="auto"/>
      </w:pPr>
      <w:r>
        <w:continuationSeparator/>
      </w:r>
    </w:p>
  </w:endnote>
  <w:endnote w:type="continuationNotice" w:id="1">
    <w:p w:rsidR="00B14F8E" w:rsidRDefault="00B14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00492"/>
      <w:docPartObj>
        <w:docPartGallery w:val="Page Numbers (Bottom of Page)"/>
        <w:docPartUnique/>
      </w:docPartObj>
    </w:sdtPr>
    <w:sdtEndPr/>
    <w:sdtContent>
      <w:p w:rsidR="0067110F" w:rsidRDefault="0067110F">
        <w:pPr>
          <w:pStyle w:val="Voettekst"/>
          <w:jc w:val="right"/>
        </w:pPr>
        <w:r>
          <w:fldChar w:fldCharType="begin"/>
        </w:r>
        <w:r>
          <w:instrText>PAGE   \* MERGEFORMAT</w:instrText>
        </w:r>
        <w:r>
          <w:fldChar w:fldCharType="separate"/>
        </w:r>
        <w:r w:rsidR="00E848C2">
          <w:rPr>
            <w:noProof/>
          </w:rPr>
          <w:t>14</w:t>
        </w:r>
        <w:r>
          <w:fldChar w:fldCharType="end"/>
        </w:r>
      </w:p>
    </w:sdtContent>
  </w:sdt>
  <w:p w:rsidR="0067110F" w:rsidRDefault="006711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8E" w:rsidRDefault="00B14F8E" w:rsidP="0067110F">
      <w:pPr>
        <w:spacing w:after="0" w:line="240" w:lineRule="auto"/>
      </w:pPr>
      <w:r>
        <w:separator/>
      </w:r>
    </w:p>
  </w:footnote>
  <w:footnote w:type="continuationSeparator" w:id="0">
    <w:p w:rsidR="00B14F8E" w:rsidRDefault="00B14F8E" w:rsidP="0067110F">
      <w:pPr>
        <w:spacing w:after="0" w:line="240" w:lineRule="auto"/>
      </w:pPr>
      <w:r>
        <w:continuationSeparator/>
      </w:r>
    </w:p>
  </w:footnote>
  <w:footnote w:type="continuationNotice" w:id="1">
    <w:p w:rsidR="00B14F8E" w:rsidRDefault="00B14F8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5" w:rsidRDefault="00E047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CC1"/>
    <w:multiLevelType w:val="hybridMultilevel"/>
    <w:tmpl w:val="7E0E5F74"/>
    <w:lvl w:ilvl="0" w:tplc="964A21C8">
      <w:start w:val="2"/>
      <w:numFmt w:val="bullet"/>
      <w:lvlText w:val="-"/>
      <w:lvlJc w:val="left"/>
      <w:pPr>
        <w:ind w:left="928"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nsid w:val="07625931"/>
    <w:multiLevelType w:val="hybridMultilevel"/>
    <w:tmpl w:val="DD8016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01F1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8243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B44B46"/>
    <w:multiLevelType w:val="multilevel"/>
    <w:tmpl w:val="D93C9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3A2F0C"/>
    <w:multiLevelType w:val="hybridMultilevel"/>
    <w:tmpl w:val="D63EBB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4D02C2D"/>
    <w:multiLevelType w:val="hybridMultilevel"/>
    <w:tmpl w:val="D93C94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A1E0437"/>
    <w:multiLevelType w:val="hybridMultilevel"/>
    <w:tmpl w:val="BFD004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0A5F04"/>
    <w:multiLevelType w:val="hybridMultilevel"/>
    <w:tmpl w:val="D9B6C70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nsid w:val="2F226F4A"/>
    <w:multiLevelType w:val="multilevel"/>
    <w:tmpl w:val="D63EBB8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334C202E"/>
    <w:multiLevelType w:val="hybridMultilevel"/>
    <w:tmpl w:val="58F632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72E29C3"/>
    <w:multiLevelType w:val="multilevel"/>
    <w:tmpl w:val="A5B251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90D5A94"/>
    <w:multiLevelType w:val="hybridMultilevel"/>
    <w:tmpl w:val="3D5674EC"/>
    <w:lvl w:ilvl="0" w:tplc="964A21C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13">
    <w:nsid w:val="3D2D38AD"/>
    <w:multiLevelType w:val="hybridMultilevel"/>
    <w:tmpl w:val="F30806BA"/>
    <w:lvl w:ilvl="0" w:tplc="964A21C8">
      <w:start w:val="2"/>
      <w:numFmt w:val="bullet"/>
      <w:lvlText w:val="-"/>
      <w:lvlJc w:val="left"/>
      <w:pPr>
        <w:ind w:left="928"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nsid w:val="3EE47DE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156AEB"/>
    <w:multiLevelType w:val="hybridMultilevel"/>
    <w:tmpl w:val="1012DF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6590729"/>
    <w:multiLevelType w:val="hybridMultilevel"/>
    <w:tmpl w:val="CB8AF748"/>
    <w:lvl w:ilvl="0" w:tplc="964A21C8">
      <w:start w:val="2"/>
      <w:numFmt w:val="bullet"/>
      <w:lvlText w:val="-"/>
      <w:lvlJc w:val="left"/>
      <w:pPr>
        <w:ind w:left="928"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nsid w:val="4DC118A7"/>
    <w:multiLevelType w:val="hybridMultilevel"/>
    <w:tmpl w:val="0D5AA188"/>
    <w:lvl w:ilvl="0" w:tplc="964A21C8">
      <w:start w:val="2"/>
      <w:numFmt w:val="bullet"/>
      <w:lvlText w:val="-"/>
      <w:lvlJc w:val="left"/>
      <w:pPr>
        <w:ind w:left="928"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nsid w:val="634F090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C901007"/>
    <w:multiLevelType w:val="hybridMultilevel"/>
    <w:tmpl w:val="3E4C342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7115711E"/>
    <w:multiLevelType w:val="hybridMultilevel"/>
    <w:tmpl w:val="B9769D72"/>
    <w:lvl w:ilvl="0" w:tplc="964A21C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78D32EB"/>
    <w:multiLevelType w:val="hybridMultilevel"/>
    <w:tmpl w:val="6354FCC8"/>
    <w:lvl w:ilvl="0" w:tplc="964A21C8">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F7577DF"/>
    <w:multiLevelType w:val="hybridMultilevel"/>
    <w:tmpl w:val="C87486CA"/>
    <w:lvl w:ilvl="0" w:tplc="964A21C8">
      <w:start w:val="2"/>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19"/>
  </w:num>
  <w:num w:numId="2">
    <w:abstractNumId w:val="1"/>
  </w:num>
  <w:num w:numId="3">
    <w:abstractNumId w:val="15"/>
  </w:num>
  <w:num w:numId="4">
    <w:abstractNumId w:val="2"/>
  </w:num>
  <w:num w:numId="5">
    <w:abstractNumId w:val="14"/>
  </w:num>
  <w:num w:numId="6">
    <w:abstractNumId w:val="18"/>
  </w:num>
  <w:num w:numId="7">
    <w:abstractNumId w:val="6"/>
  </w:num>
  <w:num w:numId="8">
    <w:abstractNumId w:val="3"/>
  </w:num>
  <w:num w:numId="9">
    <w:abstractNumId w:val="4"/>
  </w:num>
  <w:num w:numId="10">
    <w:abstractNumId w:val="5"/>
  </w:num>
  <w:num w:numId="11">
    <w:abstractNumId w:val="9"/>
  </w:num>
  <w:num w:numId="12">
    <w:abstractNumId w:val="8"/>
  </w:num>
  <w:num w:numId="13">
    <w:abstractNumId w:val="22"/>
  </w:num>
  <w:num w:numId="14">
    <w:abstractNumId w:val="13"/>
  </w:num>
  <w:num w:numId="15">
    <w:abstractNumId w:val="17"/>
  </w:num>
  <w:num w:numId="16">
    <w:abstractNumId w:val="0"/>
  </w:num>
  <w:num w:numId="17">
    <w:abstractNumId w:val="16"/>
  </w:num>
  <w:num w:numId="18">
    <w:abstractNumId w:val="10"/>
  </w:num>
  <w:num w:numId="19">
    <w:abstractNumId w:val="12"/>
  </w:num>
  <w:num w:numId="20">
    <w:abstractNumId w:val="7"/>
  </w:num>
  <w:num w:numId="21">
    <w:abstractNumId w:val="21"/>
  </w:num>
  <w:num w:numId="22">
    <w:abstractNumId w:val="11"/>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an der Schuur">
    <w15:presenceInfo w15:providerId="AD" w15:userId="S-1-5-21-2474078308-849857947-2341185522-2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86"/>
    <w:rsid w:val="000241A3"/>
    <w:rsid w:val="000537B1"/>
    <w:rsid w:val="000E6337"/>
    <w:rsid w:val="001117DE"/>
    <w:rsid w:val="00161DA2"/>
    <w:rsid w:val="00177B20"/>
    <w:rsid w:val="001C0CBF"/>
    <w:rsid w:val="001F05E0"/>
    <w:rsid w:val="00244F25"/>
    <w:rsid w:val="002809E8"/>
    <w:rsid w:val="003D6155"/>
    <w:rsid w:val="00416A33"/>
    <w:rsid w:val="00465952"/>
    <w:rsid w:val="005634A5"/>
    <w:rsid w:val="0067110F"/>
    <w:rsid w:val="006F01F8"/>
    <w:rsid w:val="00721E74"/>
    <w:rsid w:val="007746B6"/>
    <w:rsid w:val="00794104"/>
    <w:rsid w:val="0087057A"/>
    <w:rsid w:val="00980557"/>
    <w:rsid w:val="00987786"/>
    <w:rsid w:val="00A009B6"/>
    <w:rsid w:val="00A86480"/>
    <w:rsid w:val="00AF5802"/>
    <w:rsid w:val="00B14F8E"/>
    <w:rsid w:val="00B2543A"/>
    <w:rsid w:val="00C3798B"/>
    <w:rsid w:val="00D30FE4"/>
    <w:rsid w:val="00E04765"/>
    <w:rsid w:val="00E0599D"/>
    <w:rsid w:val="00E25318"/>
    <w:rsid w:val="00E848C2"/>
    <w:rsid w:val="00E93AFC"/>
    <w:rsid w:val="00E96EF9"/>
    <w:rsid w:val="00ED3AF8"/>
    <w:rsid w:val="00EF49CB"/>
    <w:rsid w:val="00FC43DF"/>
    <w:rsid w:val="00FE3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802"/>
    <w:pPr>
      <w:ind w:left="720"/>
      <w:contextualSpacing/>
    </w:pPr>
  </w:style>
  <w:style w:type="paragraph" w:styleId="Koptekst">
    <w:name w:val="header"/>
    <w:basedOn w:val="Standaard"/>
    <w:link w:val="KoptekstChar"/>
    <w:uiPriority w:val="99"/>
    <w:unhideWhenUsed/>
    <w:rsid w:val="00671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10F"/>
  </w:style>
  <w:style w:type="paragraph" w:styleId="Voettekst">
    <w:name w:val="footer"/>
    <w:basedOn w:val="Standaard"/>
    <w:link w:val="VoettekstChar"/>
    <w:uiPriority w:val="99"/>
    <w:unhideWhenUsed/>
    <w:rsid w:val="00671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10F"/>
  </w:style>
  <w:style w:type="paragraph" w:styleId="Ballontekst">
    <w:name w:val="Balloon Text"/>
    <w:basedOn w:val="Standaard"/>
    <w:link w:val="BallontekstChar"/>
    <w:uiPriority w:val="99"/>
    <w:semiHidden/>
    <w:unhideWhenUsed/>
    <w:rsid w:val="00416A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A33"/>
    <w:rPr>
      <w:rFonts w:ascii="Tahoma" w:hAnsi="Tahoma" w:cs="Tahoma"/>
      <w:sz w:val="16"/>
      <w:szCs w:val="16"/>
    </w:rPr>
  </w:style>
  <w:style w:type="character" w:styleId="Verwijzingopmerking">
    <w:name w:val="annotation reference"/>
    <w:basedOn w:val="Standaardalinea-lettertype"/>
    <w:uiPriority w:val="99"/>
    <w:semiHidden/>
    <w:unhideWhenUsed/>
    <w:rsid w:val="00C3798B"/>
    <w:rPr>
      <w:sz w:val="16"/>
      <w:szCs w:val="16"/>
    </w:rPr>
  </w:style>
  <w:style w:type="paragraph" w:styleId="Tekstopmerking">
    <w:name w:val="annotation text"/>
    <w:basedOn w:val="Standaard"/>
    <w:link w:val="TekstopmerkingChar"/>
    <w:uiPriority w:val="99"/>
    <w:semiHidden/>
    <w:unhideWhenUsed/>
    <w:rsid w:val="00C379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798B"/>
    <w:rPr>
      <w:sz w:val="20"/>
      <w:szCs w:val="20"/>
    </w:rPr>
  </w:style>
  <w:style w:type="paragraph" w:styleId="Onderwerpvanopmerking">
    <w:name w:val="annotation subject"/>
    <w:basedOn w:val="Tekstopmerking"/>
    <w:next w:val="Tekstopmerking"/>
    <w:link w:val="OnderwerpvanopmerkingChar"/>
    <w:uiPriority w:val="99"/>
    <w:semiHidden/>
    <w:unhideWhenUsed/>
    <w:rsid w:val="00C3798B"/>
    <w:rPr>
      <w:b/>
      <w:bCs/>
    </w:rPr>
  </w:style>
  <w:style w:type="character" w:customStyle="1" w:styleId="OnderwerpvanopmerkingChar">
    <w:name w:val="Onderwerp van opmerking Char"/>
    <w:basedOn w:val="TekstopmerkingChar"/>
    <w:link w:val="Onderwerpvanopmerking"/>
    <w:uiPriority w:val="99"/>
    <w:semiHidden/>
    <w:rsid w:val="00C379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802"/>
    <w:pPr>
      <w:ind w:left="720"/>
      <w:contextualSpacing/>
    </w:pPr>
  </w:style>
  <w:style w:type="paragraph" w:styleId="Koptekst">
    <w:name w:val="header"/>
    <w:basedOn w:val="Standaard"/>
    <w:link w:val="KoptekstChar"/>
    <w:uiPriority w:val="99"/>
    <w:unhideWhenUsed/>
    <w:rsid w:val="006711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10F"/>
  </w:style>
  <w:style w:type="paragraph" w:styleId="Voettekst">
    <w:name w:val="footer"/>
    <w:basedOn w:val="Standaard"/>
    <w:link w:val="VoettekstChar"/>
    <w:uiPriority w:val="99"/>
    <w:unhideWhenUsed/>
    <w:rsid w:val="006711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10F"/>
  </w:style>
  <w:style w:type="paragraph" w:styleId="Ballontekst">
    <w:name w:val="Balloon Text"/>
    <w:basedOn w:val="Standaard"/>
    <w:link w:val="BallontekstChar"/>
    <w:uiPriority w:val="99"/>
    <w:semiHidden/>
    <w:unhideWhenUsed/>
    <w:rsid w:val="00416A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A33"/>
    <w:rPr>
      <w:rFonts w:ascii="Tahoma" w:hAnsi="Tahoma" w:cs="Tahoma"/>
      <w:sz w:val="16"/>
      <w:szCs w:val="16"/>
    </w:rPr>
  </w:style>
  <w:style w:type="character" w:styleId="Verwijzingopmerking">
    <w:name w:val="annotation reference"/>
    <w:basedOn w:val="Standaardalinea-lettertype"/>
    <w:uiPriority w:val="99"/>
    <w:semiHidden/>
    <w:unhideWhenUsed/>
    <w:rsid w:val="00C3798B"/>
    <w:rPr>
      <w:sz w:val="16"/>
      <w:szCs w:val="16"/>
    </w:rPr>
  </w:style>
  <w:style w:type="paragraph" w:styleId="Tekstopmerking">
    <w:name w:val="annotation text"/>
    <w:basedOn w:val="Standaard"/>
    <w:link w:val="TekstopmerkingChar"/>
    <w:uiPriority w:val="99"/>
    <w:semiHidden/>
    <w:unhideWhenUsed/>
    <w:rsid w:val="00C379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798B"/>
    <w:rPr>
      <w:sz w:val="20"/>
      <w:szCs w:val="20"/>
    </w:rPr>
  </w:style>
  <w:style w:type="paragraph" w:styleId="Onderwerpvanopmerking">
    <w:name w:val="annotation subject"/>
    <w:basedOn w:val="Tekstopmerking"/>
    <w:next w:val="Tekstopmerking"/>
    <w:link w:val="OnderwerpvanopmerkingChar"/>
    <w:uiPriority w:val="99"/>
    <w:semiHidden/>
    <w:unhideWhenUsed/>
    <w:rsid w:val="00C3798B"/>
    <w:rPr>
      <w:b/>
      <w:bCs/>
    </w:rPr>
  </w:style>
  <w:style w:type="character" w:customStyle="1" w:styleId="OnderwerpvanopmerkingChar">
    <w:name w:val="Onderwerp van opmerking Char"/>
    <w:basedOn w:val="TekstopmerkingChar"/>
    <w:link w:val="Onderwerpvanopmerking"/>
    <w:uiPriority w:val="99"/>
    <w:semiHidden/>
    <w:rsid w:val="00C37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9399">
      <w:bodyDiv w:val="1"/>
      <w:marLeft w:val="0"/>
      <w:marRight w:val="0"/>
      <w:marTop w:val="0"/>
      <w:marBottom w:val="0"/>
      <w:divBdr>
        <w:top w:val="none" w:sz="0" w:space="0" w:color="auto"/>
        <w:left w:val="none" w:sz="0" w:space="0" w:color="auto"/>
        <w:bottom w:val="none" w:sz="0" w:space="0" w:color="auto"/>
        <w:right w:val="none" w:sz="0" w:space="0" w:color="auto"/>
      </w:divBdr>
      <w:divsChild>
        <w:div w:id="285703096">
          <w:marLeft w:val="0"/>
          <w:marRight w:val="0"/>
          <w:marTop w:val="0"/>
          <w:marBottom w:val="0"/>
          <w:divBdr>
            <w:top w:val="none" w:sz="0" w:space="0" w:color="auto"/>
            <w:left w:val="none" w:sz="0" w:space="0" w:color="auto"/>
            <w:bottom w:val="none" w:sz="0" w:space="0" w:color="auto"/>
            <w:right w:val="none" w:sz="0" w:space="0" w:color="auto"/>
          </w:divBdr>
          <w:divsChild>
            <w:div w:id="1921450418">
              <w:marLeft w:val="0"/>
              <w:marRight w:val="0"/>
              <w:marTop w:val="0"/>
              <w:marBottom w:val="0"/>
              <w:divBdr>
                <w:top w:val="none" w:sz="0" w:space="0" w:color="auto"/>
                <w:left w:val="none" w:sz="0" w:space="0" w:color="auto"/>
                <w:bottom w:val="none" w:sz="0" w:space="0" w:color="auto"/>
                <w:right w:val="none" w:sz="0" w:space="0" w:color="auto"/>
              </w:divBdr>
            </w:div>
            <w:div w:id="2146920744">
              <w:marLeft w:val="0"/>
              <w:marRight w:val="0"/>
              <w:marTop w:val="0"/>
              <w:marBottom w:val="0"/>
              <w:divBdr>
                <w:top w:val="none" w:sz="0" w:space="0" w:color="auto"/>
                <w:left w:val="none" w:sz="0" w:space="0" w:color="auto"/>
                <w:bottom w:val="none" w:sz="0" w:space="0" w:color="auto"/>
                <w:right w:val="none" w:sz="0" w:space="0" w:color="auto"/>
              </w:divBdr>
            </w:div>
            <w:div w:id="1053313804">
              <w:marLeft w:val="0"/>
              <w:marRight w:val="0"/>
              <w:marTop w:val="0"/>
              <w:marBottom w:val="0"/>
              <w:divBdr>
                <w:top w:val="none" w:sz="0" w:space="0" w:color="auto"/>
                <w:left w:val="none" w:sz="0" w:space="0" w:color="auto"/>
                <w:bottom w:val="none" w:sz="0" w:space="0" w:color="auto"/>
                <w:right w:val="none" w:sz="0" w:space="0" w:color="auto"/>
              </w:divBdr>
            </w:div>
            <w:div w:id="398098400">
              <w:marLeft w:val="0"/>
              <w:marRight w:val="0"/>
              <w:marTop w:val="0"/>
              <w:marBottom w:val="0"/>
              <w:divBdr>
                <w:top w:val="none" w:sz="0" w:space="0" w:color="auto"/>
                <w:left w:val="none" w:sz="0" w:space="0" w:color="auto"/>
                <w:bottom w:val="none" w:sz="0" w:space="0" w:color="auto"/>
                <w:right w:val="none" w:sz="0" w:space="0" w:color="auto"/>
              </w:divBdr>
            </w:div>
            <w:div w:id="1801142079">
              <w:marLeft w:val="0"/>
              <w:marRight w:val="0"/>
              <w:marTop w:val="0"/>
              <w:marBottom w:val="0"/>
              <w:divBdr>
                <w:top w:val="none" w:sz="0" w:space="0" w:color="auto"/>
                <w:left w:val="none" w:sz="0" w:space="0" w:color="auto"/>
                <w:bottom w:val="none" w:sz="0" w:space="0" w:color="auto"/>
                <w:right w:val="none" w:sz="0" w:space="0" w:color="auto"/>
              </w:divBdr>
            </w:div>
            <w:div w:id="1835952111">
              <w:marLeft w:val="0"/>
              <w:marRight w:val="0"/>
              <w:marTop w:val="0"/>
              <w:marBottom w:val="0"/>
              <w:divBdr>
                <w:top w:val="none" w:sz="0" w:space="0" w:color="auto"/>
                <w:left w:val="none" w:sz="0" w:space="0" w:color="auto"/>
                <w:bottom w:val="none" w:sz="0" w:space="0" w:color="auto"/>
                <w:right w:val="none" w:sz="0" w:space="0" w:color="auto"/>
              </w:divBdr>
            </w:div>
            <w:div w:id="1509639869">
              <w:marLeft w:val="0"/>
              <w:marRight w:val="0"/>
              <w:marTop w:val="0"/>
              <w:marBottom w:val="0"/>
              <w:divBdr>
                <w:top w:val="none" w:sz="0" w:space="0" w:color="auto"/>
                <w:left w:val="none" w:sz="0" w:space="0" w:color="auto"/>
                <w:bottom w:val="none" w:sz="0" w:space="0" w:color="auto"/>
                <w:right w:val="none" w:sz="0" w:space="0" w:color="auto"/>
              </w:divBdr>
            </w:div>
            <w:div w:id="1769890968">
              <w:marLeft w:val="0"/>
              <w:marRight w:val="0"/>
              <w:marTop w:val="0"/>
              <w:marBottom w:val="0"/>
              <w:divBdr>
                <w:top w:val="none" w:sz="0" w:space="0" w:color="auto"/>
                <w:left w:val="none" w:sz="0" w:space="0" w:color="auto"/>
                <w:bottom w:val="none" w:sz="0" w:space="0" w:color="auto"/>
                <w:right w:val="none" w:sz="0" w:space="0" w:color="auto"/>
              </w:divBdr>
            </w:div>
            <w:div w:id="1262685900">
              <w:marLeft w:val="0"/>
              <w:marRight w:val="0"/>
              <w:marTop w:val="0"/>
              <w:marBottom w:val="0"/>
              <w:divBdr>
                <w:top w:val="none" w:sz="0" w:space="0" w:color="auto"/>
                <w:left w:val="none" w:sz="0" w:space="0" w:color="auto"/>
                <w:bottom w:val="none" w:sz="0" w:space="0" w:color="auto"/>
                <w:right w:val="none" w:sz="0" w:space="0" w:color="auto"/>
              </w:divBdr>
            </w:div>
            <w:div w:id="615873777">
              <w:marLeft w:val="0"/>
              <w:marRight w:val="0"/>
              <w:marTop w:val="0"/>
              <w:marBottom w:val="0"/>
              <w:divBdr>
                <w:top w:val="none" w:sz="0" w:space="0" w:color="auto"/>
                <w:left w:val="none" w:sz="0" w:space="0" w:color="auto"/>
                <w:bottom w:val="none" w:sz="0" w:space="0" w:color="auto"/>
                <w:right w:val="none" w:sz="0" w:space="0" w:color="auto"/>
              </w:divBdr>
            </w:div>
            <w:div w:id="1245261384">
              <w:marLeft w:val="0"/>
              <w:marRight w:val="0"/>
              <w:marTop w:val="0"/>
              <w:marBottom w:val="0"/>
              <w:divBdr>
                <w:top w:val="none" w:sz="0" w:space="0" w:color="auto"/>
                <w:left w:val="none" w:sz="0" w:space="0" w:color="auto"/>
                <w:bottom w:val="none" w:sz="0" w:space="0" w:color="auto"/>
                <w:right w:val="none" w:sz="0" w:space="0" w:color="auto"/>
              </w:divBdr>
            </w:div>
            <w:div w:id="245843845">
              <w:marLeft w:val="0"/>
              <w:marRight w:val="0"/>
              <w:marTop w:val="0"/>
              <w:marBottom w:val="0"/>
              <w:divBdr>
                <w:top w:val="none" w:sz="0" w:space="0" w:color="auto"/>
                <w:left w:val="none" w:sz="0" w:space="0" w:color="auto"/>
                <w:bottom w:val="none" w:sz="0" w:space="0" w:color="auto"/>
                <w:right w:val="none" w:sz="0" w:space="0" w:color="auto"/>
              </w:divBdr>
            </w:div>
            <w:div w:id="1335569378">
              <w:marLeft w:val="0"/>
              <w:marRight w:val="0"/>
              <w:marTop w:val="0"/>
              <w:marBottom w:val="0"/>
              <w:divBdr>
                <w:top w:val="none" w:sz="0" w:space="0" w:color="auto"/>
                <w:left w:val="none" w:sz="0" w:space="0" w:color="auto"/>
                <w:bottom w:val="none" w:sz="0" w:space="0" w:color="auto"/>
                <w:right w:val="none" w:sz="0" w:space="0" w:color="auto"/>
              </w:divBdr>
            </w:div>
            <w:div w:id="4872120">
              <w:marLeft w:val="0"/>
              <w:marRight w:val="0"/>
              <w:marTop w:val="0"/>
              <w:marBottom w:val="0"/>
              <w:divBdr>
                <w:top w:val="none" w:sz="0" w:space="0" w:color="auto"/>
                <w:left w:val="none" w:sz="0" w:space="0" w:color="auto"/>
                <w:bottom w:val="none" w:sz="0" w:space="0" w:color="auto"/>
                <w:right w:val="none" w:sz="0" w:space="0" w:color="auto"/>
              </w:divBdr>
            </w:div>
            <w:div w:id="1315139531">
              <w:marLeft w:val="0"/>
              <w:marRight w:val="0"/>
              <w:marTop w:val="0"/>
              <w:marBottom w:val="0"/>
              <w:divBdr>
                <w:top w:val="none" w:sz="0" w:space="0" w:color="auto"/>
                <w:left w:val="none" w:sz="0" w:space="0" w:color="auto"/>
                <w:bottom w:val="none" w:sz="0" w:space="0" w:color="auto"/>
                <w:right w:val="none" w:sz="0" w:space="0" w:color="auto"/>
              </w:divBdr>
            </w:div>
            <w:div w:id="1480803429">
              <w:marLeft w:val="0"/>
              <w:marRight w:val="0"/>
              <w:marTop w:val="0"/>
              <w:marBottom w:val="0"/>
              <w:divBdr>
                <w:top w:val="none" w:sz="0" w:space="0" w:color="auto"/>
                <w:left w:val="none" w:sz="0" w:space="0" w:color="auto"/>
                <w:bottom w:val="none" w:sz="0" w:space="0" w:color="auto"/>
                <w:right w:val="none" w:sz="0" w:space="0" w:color="auto"/>
              </w:divBdr>
            </w:div>
            <w:div w:id="1779372550">
              <w:marLeft w:val="0"/>
              <w:marRight w:val="0"/>
              <w:marTop w:val="0"/>
              <w:marBottom w:val="0"/>
              <w:divBdr>
                <w:top w:val="none" w:sz="0" w:space="0" w:color="auto"/>
                <w:left w:val="none" w:sz="0" w:space="0" w:color="auto"/>
                <w:bottom w:val="none" w:sz="0" w:space="0" w:color="auto"/>
                <w:right w:val="none" w:sz="0" w:space="0" w:color="auto"/>
              </w:divBdr>
            </w:div>
            <w:div w:id="1925647384">
              <w:marLeft w:val="0"/>
              <w:marRight w:val="0"/>
              <w:marTop w:val="0"/>
              <w:marBottom w:val="0"/>
              <w:divBdr>
                <w:top w:val="none" w:sz="0" w:space="0" w:color="auto"/>
                <w:left w:val="none" w:sz="0" w:space="0" w:color="auto"/>
                <w:bottom w:val="none" w:sz="0" w:space="0" w:color="auto"/>
                <w:right w:val="none" w:sz="0" w:space="0" w:color="auto"/>
              </w:divBdr>
            </w:div>
            <w:div w:id="164983629">
              <w:marLeft w:val="0"/>
              <w:marRight w:val="0"/>
              <w:marTop w:val="0"/>
              <w:marBottom w:val="0"/>
              <w:divBdr>
                <w:top w:val="none" w:sz="0" w:space="0" w:color="auto"/>
                <w:left w:val="none" w:sz="0" w:space="0" w:color="auto"/>
                <w:bottom w:val="none" w:sz="0" w:space="0" w:color="auto"/>
                <w:right w:val="none" w:sz="0" w:space="0" w:color="auto"/>
              </w:divBdr>
            </w:div>
            <w:div w:id="200174972">
              <w:marLeft w:val="0"/>
              <w:marRight w:val="0"/>
              <w:marTop w:val="0"/>
              <w:marBottom w:val="0"/>
              <w:divBdr>
                <w:top w:val="none" w:sz="0" w:space="0" w:color="auto"/>
                <w:left w:val="none" w:sz="0" w:space="0" w:color="auto"/>
                <w:bottom w:val="none" w:sz="0" w:space="0" w:color="auto"/>
                <w:right w:val="none" w:sz="0" w:space="0" w:color="auto"/>
              </w:divBdr>
            </w:div>
            <w:div w:id="1284268437">
              <w:marLeft w:val="0"/>
              <w:marRight w:val="0"/>
              <w:marTop w:val="0"/>
              <w:marBottom w:val="0"/>
              <w:divBdr>
                <w:top w:val="none" w:sz="0" w:space="0" w:color="auto"/>
                <w:left w:val="none" w:sz="0" w:space="0" w:color="auto"/>
                <w:bottom w:val="none" w:sz="0" w:space="0" w:color="auto"/>
                <w:right w:val="none" w:sz="0" w:space="0" w:color="auto"/>
              </w:divBdr>
            </w:div>
            <w:div w:id="605575234">
              <w:marLeft w:val="0"/>
              <w:marRight w:val="0"/>
              <w:marTop w:val="0"/>
              <w:marBottom w:val="0"/>
              <w:divBdr>
                <w:top w:val="none" w:sz="0" w:space="0" w:color="auto"/>
                <w:left w:val="none" w:sz="0" w:space="0" w:color="auto"/>
                <w:bottom w:val="none" w:sz="0" w:space="0" w:color="auto"/>
                <w:right w:val="none" w:sz="0" w:space="0" w:color="auto"/>
              </w:divBdr>
            </w:div>
            <w:div w:id="1872263476">
              <w:marLeft w:val="0"/>
              <w:marRight w:val="0"/>
              <w:marTop w:val="0"/>
              <w:marBottom w:val="0"/>
              <w:divBdr>
                <w:top w:val="none" w:sz="0" w:space="0" w:color="auto"/>
                <w:left w:val="none" w:sz="0" w:space="0" w:color="auto"/>
                <w:bottom w:val="none" w:sz="0" w:space="0" w:color="auto"/>
                <w:right w:val="none" w:sz="0" w:space="0" w:color="auto"/>
              </w:divBdr>
            </w:div>
            <w:div w:id="1526090283">
              <w:marLeft w:val="0"/>
              <w:marRight w:val="0"/>
              <w:marTop w:val="0"/>
              <w:marBottom w:val="0"/>
              <w:divBdr>
                <w:top w:val="none" w:sz="0" w:space="0" w:color="auto"/>
                <w:left w:val="none" w:sz="0" w:space="0" w:color="auto"/>
                <w:bottom w:val="none" w:sz="0" w:space="0" w:color="auto"/>
                <w:right w:val="none" w:sz="0" w:space="0" w:color="auto"/>
              </w:divBdr>
            </w:div>
            <w:div w:id="1891920058">
              <w:marLeft w:val="0"/>
              <w:marRight w:val="0"/>
              <w:marTop w:val="0"/>
              <w:marBottom w:val="0"/>
              <w:divBdr>
                <w:top w:val="none" w:sz="0" w:space="0" w:color="auto"/>
                <w:left w:val="none" w:sz="0" w:space="0" w:color="auto"/>
                <w:bottom w:val="none" w:sz="0" w:space="0" w:color="auto"/>
                <w:right w:val="none" w:sz="0" w:space="0" w:color="auto"/>
              </w:divBdr>
            </w:div>
            <w:div w:id="1306663174">
              <w:marLeft w:val="0"/>
              <w:marRight w:val="0"/>
              <w:marTop w:val="0"/>
              <w:marBottom w:val="0"/>
              <w:divBdr>
                <w:top w:val="none" w:sz="0" w:space="0" w:color="auto"/>
                <w:left w:val="none" w:sz="0" w:space="0" w:color="auto"/>
                <w:bottom w:val="none" w:sz="0" w:space="0" w:color="auto"/>
                <w:right w:val="none" w:sz="0" w:space="0" w:color="auto"/>
              </w:divBdr>
            </w:div>
            <w:div w:id="417679914">
              <w:marLeft w:val="0"/>
              <w:marRight w:val="0"/>
              <w:marTop w:val="0"/>
              <w:marBottom w:val="0"/>
              <w:divBdr>
                <w:top w:val="none" w:sz="0" w:space="0" w:color="auto"/>
                <w:left w:val="none" w:sz="0" w:space="0" w:color="auto"/>
                <w:bottom w:val="none" w:sz="0" w:space="0" w:color="auto"/>
                <w:right w:val="none" w:sz="0" w:space="0" w:color="auto"/>
              </w:divBdr>
            </w:div>
            <w:div w:id="1070226610">
              <w:marLeft w:val="0"/>
              <w:marRight w:val="0"/>
              <w:marTop w:val="0"/>
              <w:marBottom w:val="0"/>
              <w:divBdr>
                <w:top w:val="none" w:sz="0" w:space="0" w:color="auto"/>
                <w:left w:val="none" w:sz="0" w:space="0" w:color="auto"/>
                <w:bottom w:val="none" w:sz="0" w:space="0" w:color="auto"/>
                <w:right w:val="none" w:sz="0" w:space="0" w:color="auto"/>
              </w:divBdr>
            </w:div>
            <w:div w:id="1267926037">
              <w:marLeft w:val="0"/>
              <w:marRight w:val="0"/>
              <w:marTop w:val="0"/>
              <w:marBottom w:val="0"/>
              <w:divBdr>
                <w:top w:val="none" w:sz="0" w:space="0" w:color="auto"/>
                <w:left w:val="none" w:sz="0" w:space="0" w:color="auto"/>
                <w:bottom w:val="none" w:sz="0" w:space="0" w:color="auto"/>
                <w:right w:val="none" w:sz="0" w:space="0" w:color="auto"/>
              </w:divBdr>
            </w:div>
            <w:div w:id="353262919">
              <w:marLeft w:val="0"/>
              <w:marRight w:val="0"/>
              <w:marTop w:val="0"/>
              <w:marBottom w:val="0"/>
              <w:divBdr>
                <w:top w:val="none" w:sz="0" w:space="0" w:color="auto"/>
                <w:left w:val="none" w:sz="0" w:space="0" w:color="auto"/>
                <w:bottom w:val="none" w:sz="0" w:space="0" w:color="auto"/>
                <w:right w:val="none" w:sz="0" w:space="0" w:color="auto"/>
              </w:divBdr>
            </w:div>
            <w:div w:id="231157711">
              <w:marLeft w:val="0"/>
              <w:marRight w:val="0"/>
              <w:marTop w:val="0"/>
              <w:marBottom w:val="0"/>
              <w:divBdr>
                <w:top w:val="none" w:sz="0" w:space="0" w:color="auto"/>
                <w:left w:val="none" w:sz="0" w:space="0" w:color="auto"/>
                <w:bottom w:val="none" w:sz="0" w:space="0" w:color="auto"/>
                <w:right w:val="none" w:sz="0" w:space="0" w:color="auto"/>
              </w:divBdr>
            </w:div>
            <w:div w:id="473766073">
              <w:marLeft w:val="0"/>
              <w:marRight w:val="0"/>
              <w:marTop w:val="0"/>
              <w:marBottom w:val="0"/>
              <w:divBdr>
                <w:top w:val="none" w:sz="0" w:space="0" w:color="auto"/>
                <w:left w:val="none" w:sz="0" w:space="0" w:color="auto"/>
                <w:bottom w:val="none" w:sz="0" w:space="0" w:color="auto"/>
                <w:right w:val="none" w:sz="0" w:space="0" w:color="auto"/>
              </w:divBdr>
            </w:div>
            <w:div w:id="304546566">
              <w:marLeft w:val="0"/>
              <w:marRight w:val="0"/>
              <w:marTop w:val="0"/>
              <w:marBottom w:val="0"/>
              <w:divBdr>
                <w:top w:val="none" w:sz="0" w:space="0" w:color="auto"/>
                <w:left w:val="none" w:sz="0" w:space="0" w:color="auto"/>
                <w:bottom w:val="none" w:sz="0" w:space="0" w:color="auto"/>
                <w:right w:val="none" w:sz="0" w:space="0" w:color="auto"/>
              </w:divBdr>
            </w:div>
            <w:div w:id="2119442629">
              <w:marLeft w:val="0"/>
              <w:marRight w:val="0"/>
              <w:marTop w:val="0"/>
              <w:marBottom w:val="0"/>
              <w:divBdr>
                <w:top w:val="none" w:sz="0" w:space="0" w:color="auto"/>
                <w:left w:val="none" w:sz="0" w:space="0" w:color="auto"/>
                <w:bottom w:val="none" w:sz="0" w:space="0" w:color="auto"/>
                <w:right w:val="none" w:sz="0" w:space="0" w:color="auto"/>
              </w:divBdr>
            </w:div>
            <w:div w:id="1138180734">
              <w:marLeft w:val="0"/>
              <w:marRight w:val="0"/>
              <w:marTop w:val="0"/>
              <w:marBottom w:val="0"/>
              <w:divBdr>
                <w:top w:val="none" w:sz="0" w:space="0" w:color="auto"/>
                <w:left w:val="none" w:sz="0" w:space="0" w:color="auto"/>
                <w:bottom w:val="none" w:sz="0" w:space="0" w:color="auto"/>
                <w:right w:val="none" w:sz="0" w:space="0" w:color="auto"/>
              </w:divBdr>
            </w:div>
            <w:div w:id="2039699265">
              <w:marLeft w:val="0"/>
              <w:marRight w:val="0"/>
              <w:marTop w:val="0"/>
              <w:marBottom w:val="0"/>
              <w:divBdr>
                <w:top w:val="none" w:sz="0" w:space="0" w:color="auto"/>
                <w:left w:val="none" w:sz="0" w:space="0" w:color="auto"/>
                <w:bottom w:val="none" w:sz="0" w:space="0" w:color="auto"/>
                <w:right w:val="none" w:sz="0" w:space="0" w:color="auto"/>
              </w:divBdr>
            </w:div>
            <w:div w:id="1870794594">
              <w:marLeft w:val="0"/>
              <w:marRight w:val="0"/>
              <w:marTop w:val="0"/>
              <w:marBottom w:val="0"/>
              <w:divBdr>
                <w:top w:val="none" w:sz="0" w:space="0" w:color="auto"/>
                <w:left w:val="none" w:sz="0" w:space="0" w:color="auto"/>
                <w:bottom w:val="none" w:sz="0" w:space="0" w:color="auto"/>
                <w:right w:val="none" w:sz="0" w:space="0" w:color="auto"/>
              </w:divBdr>
            </w:div>
            <w:div w:id="620847837">
              <w:marLeft w:val="0"/>
              <w:marRight w:val="0"/>
              <w:marTop w:val="0"/>
              <w:marBottom w:val="0"/>
              <w:divBdr>
                <w:top w:val="none" w:sz="0" w:space="0" w:color="auto"/>
                <w:left w:val="none" w:sz="0" w:space="0" w:color="auto"/>
                <w:bottom w:val="none" w:sz="0" w:space="0" w:color="auto"/>
                <w:right w:val="none" w:sz="0" w:space="0" w:color="auto"/>
              </w:divBdr>
            </w:div>
            <w:div w:id="1374620164">
              <w:marLeft w:val="0"/>
              <w:marRight w:val="0"/>
              <w:marTop w:val="0"/>
              <w:marBottom w:val="0"/>
              <w:divBdr>
                <w:top w:val="none" w:sz="0" w:space="0" w:color="auto"/>
                <w:left w:val="none" w:sz="0" w:space="0" w:color="auto"/>
                <w:bottom w:val="none" w:sz="0" w:space="0" w:color="auto"/>
                <w:right w:val="none" w:sz="0" w:space="0" w:color="auto"/>
              </w:divBdr>
            </w:div>
            <w:div w:id="990713779">
              <w:marLeft w:val="0"/>
              <w:marRight w:val="0"/>
              <w:marTop w:val="0"/>
              <w:marBottom w:val="0"/>
              <w:divBdr>
                <w:top w:val="none" w:sz="0" w:space="0" w:color="auto"/>
                <w:left w:val="none" w:sz="0" w:space="0" w:color="auto"/>
                <w:bottom w:val="none" w:sz="0" w:space="0" w:color="auto"/>
                <w:right w:val="none" w:sz="0" w:space="0" w:color="auto"/>
              </w:divBdr>
            </w:div>
            <w:div w:id="1030692606">
              <w:marLeft w:val="0"/>
              <w:marRight w:val="0"/>
              <w:marTop w:val="0"/>
              <w:marBottom w:val="0"/>
              <w:divBdr>
                <w:top w:val="none" w:sz="0" w:space="0" w:color="auto"/>
                <w:left w:val="none" w:sz="0" w:space="0" w:color="auto"/>
                <w:bottom w:val="none" w:sz="0" w:space="0" w:color="auto"/>
                <w:right w:val="none" w:sz="0" w:space="0" w:color="auto"/>
              </w:divBdr>
            </w:div>
            <w:div w:id="295568573">
              <w:marLeft w:val="0"/>
              <w:marRight w:val="0"/>
              <w:marTop w:val="0"/>
              <w:marBottom w:val="0"/>
              <w:divBdr>
                <w:top w:val="none" w:sz="0" w:space="0" w:color="auto"/>
                <w:left w:val="none" w:sz="0" w:space="0" w:color="auto"/>
                <w:bottom w:val="none" w:sz="0" w:space="0" w:color="auto"/>
                <w:right w:val="none" w:sz="0" w:space="0" w:color="auto"/>
              </w:divBdr>
            </w:div>
            <w:div w:id="1623417666">
              <w:marLeft w:val="0"/>
              <w:marRight w:val="0"/>
              <w:marTop w:val="0"/>
              <w:marBottom w:val="0"/>
              <w:divBdr>
                <w:top w:val="none" w:sz="0" w:space="0" w:color="auto"/>
                <w:left w:val="none" w:sz="0" w:space="0" w:color="auto"/>
                <w:bottom w:val="none" w:sz="0" w:space="0" w:color="auto"/>
                <w:right w:val="none" w:sz="0" w:space="0" w:color="auto"/>
              </w:divBdr>
            </w:div>
            <w:div w:id="2075740359">
              <w:marLeft w:val="0"/>
              <w:marRight w:val="0"/>
              <w:marTop w:val="0"/>
              <w:marBottom w:val="0"/>
              <w:divBdr>
                <w:top w:val="none" w:sz="0" w:space="0" w:color="auto"/>
                <w:left w:val="none" w:sz="0" w:space="0" w:color="auto"/>
                <w:bottom w:val="none" w:sz="0" w:space="0" w:color="auto"/>
                <w:right w:val="none" w:sz="0" w:space="0" w:color="auto"/>
              </w:divBdr>
            </w:div>
            <w:div w:id="347757191">
              <w:marLeft w:val="0"/>
              <w:marRight w:val="0"/>
              <w:marTop w:val="0"/>
              <w:marBottom w:val="0"/>
              <w:divBdr>
                <w:top w:val="none" w:sz="0" w:space="0" w:color="auto"/>
                <w:left w:val="none" w:sz="0" w:space="0" w:color="auto"/>
                <w:bottom w:val="none" w:sz="0" w:space="0" w:color="auto"/>
                <w:right w:val="none" w:sz="0" w:space="0" w:color="auto"/>
              </w:divBdr>
            </w:div>
            <w:div w:id="499151745">
              <w:marLeft w:val="0"/>
              <w:marRight w:val="0"/>
              <w:marTop w:val="0"/>
              <w:marBottom w:val="0"/>
              <w:divBdr>
                <w:top w:val="none" w:sz="0" w:space="0" w:color="auto"/>
                <w:left w:val="none" w:sz="0" w:space="0" w:color="auto"/>
                <w:bottom w:val="none" w:sz="0" w:space="0" w:color="auto"/>
                <w:right w:val="none" w:sz="0" w:space="0" w:color="auto"/>
              </w:divBdr>
            </w:div>
            <w:div w:id="1248346711">
              <w:marLeft w:val="0"/>
              <w:marRight w:val="0"/>
              <w:marTop w:val="0"/>
              <w:marBottom w:val="0"/>
              <w:divBdr>
                <w:top w:val="none" w:sz="0" w:space="0" w:color="auto"/>
                <w:left w:val="none" w:sz="0" w:space="0" w:color="auto"/>
                <w:bottom w:val="none" w:sz="0" w:space="0" w:color="auto"/>
                <w:right w:val="none" w:sz="0" w:space="0" w:color="auto"/>
              </w:divBdr>
            </w:div>
            <w:div w:id="359285736">
              <w:marLeft w:val="0"/>
              <w:marRight w:val="0"/>
              <w:marTop w:val="0"/>
              <w:marBottom w:val="0"/>
              <w:divBdr>
                <w:top w:val="none" w:sz="0" w:space="0" w:color="auto"/>
                <w:left w:val="none" w:sz="0" w:space="0" w:color="auto"/>
                <w:bottom w:val="none" w:sz="0" w:space="0" w:color="auto"/>
                <w:right w:val="none" w:sz="0" w:space="0" w:color="auto"/>
              </w:divBdr>
            </w:div>
            <w:div w:id="758677495">
              <w:marLeft w:val="0"/>
              <w:marRight w:val="0"/>
              <w:marTop w:val="0"/>
              <w:marBottom w:val="0"/>
              <w:divBdr>
                <w:top w:val="none" w:sz="0" w:space="0" w:color="auto"/>
                <w:left w:val="none" w:sz="0" w:space="0" w:color="auto"/>
                <w:bottom w:val="none" w:sz="0" w:space="0" w:color="auto"/>
                <w:right w:val="none" w:sz="0" w:space="0" w:color="auto"/>
              </w:divBdr>
            </w:div>
            <w:div w:id="1396128106">
              <w:marLeft w:val="0"/>
              <w:marRight w:val="0"/>
              <w:marTop w:val="0"/>
              <w:marBottom w:val="0"/>
              <w:divBdr>
                <w:top w:val="none" w:sz="0" w:space="0" w:color="auto"/>
                <w:left w:val="none" w:sz="0" w:space="0" w:color="auto"/>
                <w:bottom w:val="none" w:sz="0" w:space="0" w:color="auto"/>
                <w:right w:val="none" w:sz="0" w:space="0" w:color="auto"/>
              </w:divBdr>
            </w:div>
            <w:div w:id="551967322">
              <w:marLeft w:val="0"/>
              <w:marRight w:val="0"/>
              <w:marTop w:val="0"/>
              <w:marBottom w:val="0"/>
              <w:divBdr>
                <w:top w:val="none" w:sz="0" w:space="0" w:color="auto"/>
                <w:left w:val="none" w:sz="0" w:space="0" w:color="auto"/>
                <w:bottom w:val="none" w:sz="0" w:space="0" w:color="auto"/>
                <w:right w:val="none" w:sz="0" w:space="0" w:color="auto"/>
              </w:divBdr>
            </w:div>
            <w:div w:id="1349454131">
              <w:marLeft w:val="0"/>
              <w:marRight w:val="0"/>
              <w:marTop w:val="0"/>
              <w:marBottom w:val="0"/>
              <w:divBdr>
                <w:top w:val="none" w:sz="0" w:space="0" w:color="auto"/>
                <w:left w:val="none" w:sz="0" w:space="0" w:color="auto"/>
                <w:bottom w:val="none" w:sz="0" w:space="0" w:color="auto"/>
                <w:right w:val="none" w:sz="0" w:space="0" w:color="auto"/>
              </w:divBdr>
            </w:div>
            <w:div w:id="7560639">
              <w:marLeft w:val="0"/>
              <w:marRight w:val="0"/>
              <w:marTop w:val="0"/>
              <w:marBottom w:val="0"/>
              <w:divBdr>
                <w:top w:val="none" w:sz="0" w:space="0" w:color="auto"/>
                <w:left w:val="none" w:sz="0" w:space="0" w:color="auto"/>
                <w:bottom w:val="none" w:sz="0" w:space="0" w:color="auto"/>
                <w:right w:val="none" w:sz="0" w:space="0" w:color="auto"/>
              </w:divBdr>
            </w:div>
            <w:div w:id="253058540">
              <w:marLeft w:val="0"/>
              <w:marRight w:val="0"/>
              <w:marTop w:val="0"/>
              <w:marBottom w:val="0"/>
              <w:divBdr>
                <w:top w:val="none" w:sz="0" w:space="0" w:color="auto"/>
                <w:left w:val="none" w:sz="0" w:space="0" w:color="auto"/>
                <w:bottom w:val="none" w:sz="0" w:space="0" w:color="auto"/>
                <w:right w:val="none" w:sz="0" w:space="0" w:color="auto"/>
              </w:divBdr>
            </w:div>
            <w:div w:id="1065107529">
              <w:marLeft w:val="0"/>
              <w:marRight w:val="0"/>
              <w:marTop w:val="0"/>
              <w:marBottom w:val="0"/>
              <w:divBdr>
                <w:top w:val="none" w:sz="0" w:space="0" w:color="auto"/>
                <w:left w:val="none" w:sz="0" w:space="0" w:color="auto"/>
                <w:bottom w:val="none" w:sz="0" w:space="0" w:color="auto"/>
                <w:right w:val="none" w:sz="0" w:space="0" w:color="auto"/>
              </w:divBdr>
            </w:div>
            <w:div w:id="1069036957">
              <w:marLeft w:val="0"/>
              <w:marRight w:val="0"/>
              <w:marTop w:val="0"/>
              <w:marBottom w:val="0"/>
              <w:divBdr>
                <w:top w:val="none" w:sz="0" w:space="0" w:color="auto"/>
                <w:left w:val="none" w:sz="0" w:space="0" w:color="auto"/>
                <w:bottom w:val="none" w:sz="0" w:space="0" w:color="auto"/>
                <w:right w:val="none" w:sz="0" w:space="0" w:color="auto"/>
              </w:divBdr>
            </w:div>
            <w:div w:id="1585531197">
              <w:marLeft w:val="0"/>
              <w:marRight w:val="0"/>
              <w:marTop w:val="0"/>
              <w:marBottom w:val="0"/>
              <w:divBdr>
                <w:top w:val="none" w:sz="0" w:space="0" w:color="auto"/>
                <w:left w:val="none" w:sz="0" w:space="0" w:color="auto"/>
                <w:bottom w:val="none" w:sz="0" w:space="0" w:color="auto"/>
                <w:right w:val="none" w:sz="0" w:space="0" w:color="auto"/>
              </w:divBdr>
            </w:div>
            <w:div w:id="1077626915">
              <w:marLeft w:val="0"/>
              <w:marRight w:val="0"/>
              <w:marTop w:val="0"/>
              <w:marBottom w:val="0"/>
              <w:divBdr>
                <w:top w:val="none" w:sz="0" w:space="0" w:color="auto"/>
                <w:left w:val="none" w:sz="0" w:space="0" w:color="auto"/>
                <w:bottom w:val="none" w:sz="0" w:space="0" w:color="auto"/>
                <w:right w:val="none" w:sz="0" w:space="0" w:color="auto"/>
              </w:divBdr>
            </w:div>
            <w:div w:id="144127656">
              <w:marLeft w:val="0"/>
              <w:marRight w:val="0"/>
              <w:marTop w:val="0"/>
              <w:marBottom w:val="0"/>
              <w:divBdr>
                <w:top w:val="none" w:sz="0" w:space="0" w:color="auto"/>
                <w:left w:val="none" w:sz="0" w:space="0" w:color="auto"/>
                <w:bottom w:val="none" w:sz="0" w:space="0" w:color="auto"/>
                <w:right w:val="none" w:sz="0" w:space="0" w:color="auto"/>
              </w:divBdr>
            </w:div>
            <w:div w:id="1683968858">
              <w:marLeft w:val="0"/>
              <w:marRight w:val="0"/>
              <w:marTop w:val="0"/>
              <w:marBottom w:val="0"/>
              <w:divBdr>
                <w:top w:val="none" w:sz="0" w:space="0" w:color="auto"/>
                <w:left w:val="none" w:sz="0" w:space="0" w:color="auto"/>
                <w:bottom w:val="none" w:sz="0" w:space="0" w:color="auto"/>
                <w:right w:val="none" w:sz="0" w:space="0" w:color="auto"/>
              </w:divBdr>
            </w:div>
            <w:div w:id="1090396408">
              <w:marLeft w:val="0"/>
              <w:marRight w:val="0"/>
              <w:marTop w:val="0"/>
              <w:marBottom w:val="0"/>
              <w:divBdr>
                <w:top w:val="none" w:sz="0" w:space="0" w:color="auto"/>
                <w:left w:val="none" w:sz="0" w:space="0" w:color="auto"/>
                <w:bottom w:val="none" w:sz="0" w:space="0" w:color="auto"/>
                <w:right w:val="none" w:sz="0" w:space="0" w:color="auto"/>
              </w:divBdr>
            </w:div>
            <w:div w:id="1537279706">
              <w:marLeft w:val="0"/>
              <w:marRight w:val="0"/>
              <w:marTop w:val="0"/>
              <w:marBottom w:val="0"/>
              <w:divBdr>
                <w:top w:val="none" w:sz="0" w:space="0" w:color="auto"/>
                <w:left w:val="none" w:sz="0" w:space="0" w:color="auto"/>
                <w:bottom w:val="none" w:sz="0" w:space="0" w:color="auto"/>
                <w:right w:val="none" w:sz="0" w:space="0" w:color="auto"/>
              </w:divBdr>
            </w:div>
            <w:div w:id="1418671390">
              <w:marLeft w:val="0"/>
              <w:marRight w:val="0"/>
              <w:marTop w:val="0"/>
              <w:marBottom w:val="0"/>
              <w:divBdr>
                <w:top w:val="none" w:sz="0" w:space="0" w:color="auto"/>
                <w:left w:val="none" w:sz="0" w:space="0" w:color="auto"/>
                <w:bottom w:val="none" w:sz="0" w:space="0" w:color="auto"/>
                <w:right w:val="none" w:sz="0" w:space="0" w:color="auto"/>
              </w:divBdr>
            </w:div>
            <w:div w:id="1256792257">
              <w:marLeft w:val="0"/>
              <w:marRight w:val="0"/>
              <w:marTop w:val="0"/>
              <w:marBottom w:val="0"/>
              <w:divBdr>
                <w:top w:val="none" w:sz="0" w:space="0" w:color="auto"/>
                <w:left w:val="none" w:sz="0" w:space="0" w:color="auto"/>
                <w:bottom w:val="none" w:sz="0" w:space="0" w:color="auto"/>
                <w:right w:val="none" w:sz="0" w:space="0" w:color="auto"/>
              </w:divBdr>
            </w:div>
            <w:div w:id="806699731">
              <w:marLeft w:val="0"/>
              <w:marRight w:val="0"/>
              <w:marTop w:val="0"/>
              <w:marBottom w:val="0"/>
              <w:divBdr>
                <w:top w:val="none" w:sz="0" w:space="0" w:color="auto"/>
                <w:left w:val="none" w:sz="0" w:space="0" w:color="auto"/>
                <w:bottom w:val="none" w:sz="0" w:space="0" w:color="auto"/>
                <w:right w:val="none" w:sz="0" w:space="0" w:color="auto"/>
              </w:divBdr>
            </w:div>
            <w:div w:id="1092093435">
              <w:marLeft w:val="0"/>
              <w:marRight w:val="0"/>
              <w:marTop w:val="0"/>
              <w:marBottom w:val="0"/>
              <w:divBdr>
                <w:top w:val="none" w:sz="0" w:space="0" w:color="auto"/>
                <w:left w:val="none" w:sz="0" w:space="0" w:color="auto"/>
                <w:bottom w:val="none" w:sz="0" w:space="0" w:color="auto"/>
                <w:right w:val="none" w:sz="0" w:space="0" w:color="auto"/>
              </w:divBdr>
            </w:div>
            <w:div w:id="1824160311">
              <w:marLeft w:val="0"/>
              <w:marRight w:val="0"/>
              <w:marTop w:val="0"/>
              <w:marBottom w:val="0"/>
              <w:divBdr>
                <w:top w:val="none" w:sz="0" w:space="0" w:color="auto"/>
                <w:left w:val="none" w:sz="0" w:space="0" w:color="auto"/>
                <w:bottom w:val="none" w:sz="0" w:space="0" w:color="auto"/>
                <w:right w:val="none" w:sz="0" w:space="0" w:color="auto"/>
              </w:divBdr>
            </w:div>
            <w:div w:id="970021275">
              <w:marLeft w:val="0"/>
              <w:marRight w:val="0"/>
              <w:marTop w:val="0"/>
              <w:marBottom w:val="0"/>
              <w:divBdr>
                <w:top w:val="none" w:sz="0" w:space="0" w:color="auto"/>
                <w:left w:val="none" w:sz="0" w:space="0" w:color="auto"/>
                <w:bottom w:val="none" w:sz="0" w:space="0" w:color="auto"/>
                <w:right w:val="none" w:sz="0" w:space="0" w:color="auto"/>
              </w:divBdr>
            </w:div>
            <w:div w:id="850992736">
              <w:marLeft w:val="0"/>
              <w:marRight w:val="0"/>
              <w:marTop w:val="0"/>
              <w:marBottom w:val="0"/>
              <w:divBdr>
                <w:top w:val="none" w:sz="0" w:space="0" w:color="auto"/>
                <w:left w:val="none" w:sz="0" w:space="0" w:color="auto"/>
                <w:bottom w:val="none" w:sz="0" w:space="0" w:color="auto"/>
                <w:right w:val="none" w:sz="0" w:space="0" w:color="auto"/>
              </w:divBdr>
            </w:div>
            <w:div w:id="1635863826">
              <w:marLeft w:val="0"/>
              <w:marRight w:val="0"/>
              <w:marTop w:val="0"/>
              <w:marBottom w:val="0"/>
              <w:divBdr>
                <w:top w:val="none" w:sz="0" w:space="0" w:color="auto"/>
                <w:left w:val="none" w:sz="0" w:space="0" w:color="auto"/>
                <w:bottom w:val="none" w:sz="0" w:space="0" w:color="auto"/>
                <w:right w:val="none" w:sz="0" w:space="0" w:color="auto"/>
              </w:divBdr>
            </w:div>
            <w:div w:id="1286080612">
              <w:marLeft w:val="0"/>
              <w:marRight w:val="0"/>
              <w:marTop w:val="0"/>
              <w:marBottom w:val="0"/>
              <w:divBdr>
                <w:top w:val="none" w:sz="0" w:space="0" w:color="auto"/>
                <w:left w:val="none" w:sz="0" w:space="0" w:color="auto"/>
                <w:bottom w:val="none" w:sz="0" w:space="0" w:color="auto"/>
                <w:right w:val="none" w:sz="0" w:space="0" w:color="auto"/>
              </w:divBdr>
            </w:div>
            <w:div w:id="1579444366">
              <w:marLeft w:val="0"/>
              <w:marRight w:val="0"/>
              <w:marTop w:val="0"/>
              <w:marBottom w:val="0"/>
              <w:divBdr>
                <w:top w:val="none" w:sz="0" w:space="0" w:color="auto"/>
                <w:left w:val="none" w:sz="0" w:space="0" w:color="auto"/>
                <w:bottom w:val="none" w:sz="0" w:space="0" w:color="auto"/>
                <w:right w:val="none" w:sz="0" w:space="0" w:color="auto"/>
              </w:divBdr>
            </w:div>
            <w:div w:id="1032876963">
              <w:marLeft w:val="0"/>
              <w:marRight w:val="0"/>
              <w:marTop w:val="0"/>
              <w:marBottom w:val="0"/>
              <w:divBdr>
                <w:top w:val="none" w:sz="0" w:space="0" w:color="auto"/>
                <w:left w:val="none" w:sz="0" w:space="0" w:color="auto"/>
                <w:bottom w:val="none" w:sz="0" w:space="0" w:color="auto"/>
                <w:right w:val="none" w:sz="0" w:space="0" w:color="auto"/>
              </w:divBdr>
            </w:div>
            <w:div w:id="1370717142">
              <w:marLeft w:val="0"/>
              <w:marRight w:val="0"/>
              <w:marTop w:val="0"/>
              <w:marBottom w:val="0"/>
              <w:divBdr>
                <w:top w:val="none" w:sz="0" w:space="0" w:color="auto"/>
                <w:left w:val="none" w:sz="0" w:space="0" w:color="auto"/>
                <w:bottom w:val="none" w:sz="0" w:space="0" w:color="auto"/>
                <w:right w:val="none" w:sz="0" w:space="0" w:color="auto"/>
              </w:divBdr>
            </w:div>
            <w:div w:id="2002655563">
              <w:marLeft w:val="0"/>
              <w:marRight w:val="0"/>
              <w:marTop w:val="0"/>
              <w:marBottom w:val="0"/>
              <w:divBdr>
                <w:top w:val="none" w:sz="0" w:space="0" w:color="auto"/>
                <w:left w:val="none" w:sz="0" w:space="0" w:color="auto"/>
                <w:bottom w:val="none" w:sz="0" w:space="0" w:color="auto"/>
                <w:right w:val="none" w:sz="0" w:space="0" w:color="auto"/>
              </w:divBdr>
            </w:div>
            <w:div w:id="1453133772">
              <w:marLeft w:val="0"/>
              <w:marRight w:val="0"/>
              <w:marTop w:val="0"/>
              <w:marBottom w:val="0"/>
              <w:divBdr>
                <w:top w:val="none" w:sz="0" w:space="0" w:color="auto"/>
                <w:left w:val="none" w:sz="0" w:space="0" w:color="auto"/>
                <w:bottom w:val="none" w:sz="0" w:space="0" w:color="auto"/>
                <w:right w:val="none" w:sz="0" w:space="0" w:color="auto"/>
              </w:divBdr>
            </w:div>
            <w:div w:id="102724159">
              <w:marLeft w:val="0"/>
              <w:marRight w:val="0"/>
              <w:marTop w:val="0"/>
              <w:marBottom w:val="0"/>
              <w:divBdr>
                <w:top w:val="none" w:sz="0" w:space="0" w:color="auto"/>
                <w:left w:val="none" w:sz="0" w:space="0" w:color="auto"/>
                <w:bottom w:val="none" w:sz="0" w:space="0" w:color="auto"/>
                <w:right w:val="none" w:sz="0" w:space="0" w:color="auto"/>
              </w:divBdr>
            </w:div>
            <w:div w:id="262766167">
              <w:marLeft w:val="0"/>
              <w:marRight w:val="0"/>
              <w:marTop w:val="0"/>
              <w:marBottom w:val="0"/>
              <w:divBdr>
                <w:top w:val="none" w:sz="0" w:space="0" w:color="auto"/>
                <w:left w:val="none" w:sz="0" w:space="0" w:color="auto"/>
                <w:bottom w:val="none" w:sz="0" w:space="0" w:color="auto"/>
                <w:right w:val="none" w:sz="0" w:space="0" w:color="auto"/>
              </w:divBdr>
            </w:div>
            <w:div w:id="1875576733">
              <w:marLeft w:val="0"/>
              <w:marRight w:val="0"/>
              <w:marTop w:val="0"/>
              <w:marBottom w:val="0"/>
              <w:divBdr>
                <w:top w:val="none" w:sz="0" w:space="0" w:color="auto"/>
                <w:left w:val="none" w:sz="0" w:space="0" w:color="auto"/>
                <w:bottom w:val="none" w:sz="0" w:space="0" w:color="auto"/>
                <w:right w:val="none" w:sz="0" w:space="0" w:color="auto"/>
              </w:divBdr>
            </w:div>
            <w:div w:id="430321307">
              <w:marLeft w:val="0"/>
              <w:marRight w:val="0"/>
              <w:marTop w:val="0"/>
              <w:marBottom w:val="0"/>
              <w:divBdr>
                <w:top w:val="none" w:sz="0" w:space="0" w:color="auto"/>
                <w:left w:val="none" w:sz="0" w:space="0" w:color="auto"/>
                <w:bottom w:val="none" w:sz="0" w:space="0" w:color="auto"/>
                <w:right w:val="none" w:sz="0" w:space="0" w:color="auto"/>
              </w:divBdr>
            </w:div>
            <w:div w:id="64840259">
              <w:marLeft w:val="0"/>
              <w:marRight w:val="0"/>
              <w:marTop w:val="0"/>
              <w:marBottom w:val="0"/>
              <w:divBdr>
                <w:top w:val="none" w:sz="0" w:space="0" w:color="auto"/>
                <w:left w:val="none" w:sz="0" w:space="0" w:color="auto"/>
                <w:bottom w:val="none" w:sz="0" w:space="0" w:color="auto"/>
                <w:right w:val="none" w:sz="0" w:space="0" w:color="auto"/>
              </w:divBdr>
            </w:div>
            <w:div w:id="1540584323">
              <w:marLeft w:val="0"/>
              <w:marRight w:val="0"/>
              <w:marTop w:val="0"/>
              <w:marBottom w:val="0"/>
              <w:divBdr>
                <w:top w:val="none" w:sz="0" w:space="0" w:color="auto"/>
                <w:left w:val="none" w:sz="0" w:space="0" w:color="auto"/>
                <w:bottom w:val="none" w:sz="0" w:space="0" w:color="auto"/>
                <w:right w:val="none" w:sz="0" w:space="0" w:color="auto"/>
              </w:divBdr>
            </w:div>
            <w:div w:id="490290756">
              <w:marLeft w:val="0"/>
              <w:marRight w:val="0"/>
              <w:marTop w:val="0"/>
              <w:marBottom w:val="0"/>
              <w:divBdr>
                <w:top w:val="none" w:sz="0" w:space="0" w:color="auto"/>
                <w:left w:val="none" w:sz="0" w:space="0" w:color="auto"/>
                <w:bottom w:val="none" w:sz="0" w:space="0" w:color="auto"/>
                <w:right w:val="none" w:sz="0" w:space="0" w:color="auto"/>
              </w:divBdr>
            </w:div>
            <w:div w:id="1128428860">
              <w:marLeft w:val="0"/>
              <w:marRight w:val="0"/>
              <w:marTop w:val="0"/>
              <w:marBottom w:val="0"/>
              <w:divBdr>
                <w:top w:val="none" w:sz="0" w:space="0" w:color="auto"/>
                <w:left w:val="none" w:sz="0" w:space="0" w:color="auto"/>
                <w:bottom w:val="none" w:sz="0" w:space="0" w:color="auto"/>
                <w:right w:val="none" w:sz="0" w:space="0" w:color="auto"/>
              </w:divBdr>
            </w:div>
            <w:div w:id="917862641">
              <w:marLeft w:val="0"/>
              <w:marRight w:val="0"/>
              <w:marTop w:val="0"/>
              <w:marBottom w:val="0"/>
              <w:divBdr>
                <w:top w:val="none" w:sz="0" w:space="0" w:color="auto"/>
                <w:left w:val="none" w:sz="0" w:space="0" w:color="auto"/>
                <w:bottom w:val="none" w:sz="0" w:space="0" w:color="auto"/>
                <w:right w:val="none" w:sz="0" w:space="0" w:color="auto"/>
              </w:divBdr>
            </w:div>
            <w:div w:id="1763531668">
              <w:marLeft w:val="0"/>
              <w:marRight w:val="0"/>
              <w:marTop w:val="0"/>
              <w:marBottom w:val="0"/>
              <w:divBdr>
                <w:top w:val="none" w:sz="0" w:space="0" w:color="auto"/>
                <w:left w:val="none" w:sz="0" w:space="0" w:color="auto"/>
                <w:bottom w:val="none" w:sz="0" w:space="0" w:color="auto"/>
                <w:right w:val="none" w:sz="0" w:space="0" w:color="auto"/>
              </w:divBdr>
            </w:div>
            <w:div w:id="1861816706">
              <w:marLeft w:val="0"/>
              <w:marRight w:val="0"/>
              <w:marTop w:val="0"/>
              <w:marBottom w:val="0"/>
              <w:divBdr>
                <w:top w:val="none" w:sz="0" w:space="0" w:color="auto"/>
                <w:left w:val="none" w:sz="0" w:space="0" w:color="auto"/>
                <w:bottom w:val="none" w:sz="0" w:space="0" w:color="auto"/>
                <w:right w:val="none" w:sz="0" w:space="0" w:color="auto"/>
              </w:divBdr>
            </w:div>
            <w:div w:id="1050228390">
              <w:marLeft w:val="0"/>
              <w:marRight w:val="0"/>
              <w:marTop w:val="0"/>
              <w:marBottom w:val="0"/>
              <w:divBdr>
                <w:top w:val="none" w:sz="0" w:space="0" w:color="auto"/>
                <w:left w:val="none" w:sz="0" w:space="0" w:color="auto"/>
                <w:bottom w:val="none" w:sz="0" w:space="0" w:color="auto"/>
                <w:right w:val="none" w:sz="0" w:space="0" w:color="auto"/>
              </w:divBdr>
            </w:div>
            <w:div w:id="621612237">
              <w:marLeft w:val="0"/>
              <w:marRight w:val="0"/>
              <w:marTop w:val="0"/>
              <w:marBottom w:val="0"/>
              <w:divBdr>
                <w:top w:val="none" w:sz="0" w:space="0" w:color="auto"/>
                <w:left w:val="none" w:sz="0" w:space="0" w:color="auto"/>
                <w:bottom w:val="none" w:sz="0" w:space="0" w:color="auto"/>
                <w:right w:val="none" w:sz="0" w:space="0" w:color="auto"/>
              </w:divBdr>
            </w:div>
            <w:div w:id="701904390">
              <w:marLeft w:val="0"/>
              <w:marRight w:val="0"/>
              <w:marTop w:val="0"/>
              <w:marBottom w:val="0"/>
              <w:divBdr>
                <w:top w:val="none" w:sz="0" w:space="0" w:color="auto"/>
                <w:left w:val="none" w:sz="0" w:space="0" w:color="auto"/>
                <w:bottom w:val="none" w:sz="0" w:space="0" w:color="auto"/>
                <w:right w:val="none" w:sz="0" w:space="0" w:color="auto"/>
              </w:divBdr>
            </w:div>
            <w:div w:id="705443981">
              <w:marLeft w:val="0"/>
              <w:marRight w:val="0"/>
              <w:marTop w:val="0"/>
              <w:marBottom w:val="0"/>
              <w:divBdr>
                <w:top w:val="none" w:sz="0" w:space="0" w:color="auto"/>
                <w:left w:val="none" w:sz="0" w:space="0" w:color="auto"/>
                <w:bottom w:val="none" w:sz="0" w:space="0" w:color="auto"/>
                <w:right w:val="none" w:sz="0" w:space="0" w:color="auto"/>
              </w:divBdr>
            </w:div>
            <w:div w:id="115299823">
              <w:marLeft w:val="0"/>
              <w:marRight w:val="0"/>
              <w:marTop w:val="0"/>
              <w:marBottom w:val="0"/>
              <w:divBdr>
                <w:top w:val="none" w:sz="0" w:space="0" w:color="auto"/>
                <w:left w:val="none" w:sz="0" w:space="0" w:color="auto"/>
                <w:bottom w:val="none" w:sz="0" w:space="0" w:color="auto"/>
                <w:right w:val="none" w:sz="0" w:space="0" w:color="auto"/>
              </w:divBdr>
            </w:div>
            <w:div w:id="1115253455">
              <w:marLeft w:val="0"/>
              <w:marRight w:val="0"/>
              <w:marTop w:val="0"/>
              <w:marBottom w:val="0"/>
              <w:divBdr>
                <w:top w:val="none" w:sz="0" w:space="0" w:color="auto"/>
                <w:left w:val="none" w:sz="0" w:space="0" w:color="auto"/>
                <w:bottom w:val="none" w:sz="0" w:space="0" w:color="auto"/>
                <w:right w:val="none" w:sz="0" w:space="0" w:color="auto"/>
              </w:divBdr>
            </w:div>
            <w:div w:id="643974124">
              <w:marLeft w:val="0"/>
              <w:marRight w:val="0"/>
              <w:marTop w:val="0"/>
              <w:marBottom w:val="0"/>
              <w:divBdr>
                <w:top w:val="none" w:sz="0" w:space="0" w:color="auto"/>
                <w:left w:val="none" w:sz="0" w:space="0" w:color="auto"/>
                <w:bottom w:val="none" w:sz="0" w:space="0" w:color="auto"/>
                <w:right w:val="none" w:sz="0" w:space="0" w:color="auto"/>
              </w:divBdr>
            </w:div>
            <w:div w:id="1218469171">
              <w:marLeft w:val="0"/>
              <w:marRight w:val="0"/>
              <w:marTop w:val="0"/>
              <w:marBottom w:val="0"/>
              <w:divBdr>
                <w:top w:val="none" w:sz="0" w:space="0" w:color="auto"/>
                <w:left w:val="none" w:sz="0" w:space="0" w:color="auto"/>
                <w:bottom w:val="none" w:sz="0" w:space="0" w:color="auto"/>
                <w:right w:val="none" w:sz="0" w:space="0" w:color="auto"/>
              </w:divBdr>
            </w:div>
            <w:div w:id="334696072">
              <w:marLeft w:val="0"/>
              <w:marRight w:val="0"/>
              <w:marTop w:val="0"/>
              <w:marBottom w:val="0"/>
              <w:divBdr>
                <w:top w:val="none" w:sz="0" w:space="0" w:color="auto"/>
                <w:left w:val="none" w:sz="0" w:space="0" w:color="auto"/>
                <w:bottom w:val="none" w:sz="0" w:space="0" w:color="auto"/>
                <w:right w:val="none" w:sz="0" w:space="0" w:color="auto"/>
              </w:divBdr>
            </w:div>
            <w:div w:id="198126736">
              <w:marLeft w:val="0"/>
              <w:marRight w:val="0"/>
              <w:marTop w:val="0"/>
              <w:marBottom w:val="0"/>
              <w:divBdr>
                <w:top w:val="none" w:sz="0" w:space="0" w:color="auto"/>
                <w:left w:val="none" w:sz="0" w:space="0" w:color="auto"/>
                <w:bottom w:val="none" w:sz="0" w:space="0" w:color="auto"/>
                <w:right w:val="none" w:sz="0" w:space="0" w:color="auto"/>
              </w:divBdr>
            </w:div>
            <w:div w:id="426996871">
              <w:marLeft w:val="0"/>
              <w:marRight w:val="0"/>
              <w:marTop w:val="0"/>
              <w:marBottom w:val="0"/>
              <w:divBdr>
                <w:top w:val="none" w:sz="0" w:space="0" w:color="auto"/>
                <w:left w:val="none" w:sz="0" w:space="0" w:color="auto"/>
                <w:bottom w:val="none" w:sz="0" w:space="0" w:color="auto"/>
                <w:right w:val="none" w:sz="0" w:space="0" w:color="auto"/>
              </w:divBdr>
            </w:div>
            <w:div w:id="68886399">
              <w:marLeft w:val="0"/>
              <w:marRight w:val="0"/>
              <w:marTop w:val="0"/>
              <w:marBottom w:val="0"/>
              <w:divBdr>
                <w:top w:val="none" w:sz="0" w:space="0" w:color="auto"/>
                <w:left w:val="none" w:sz="0" w:space="0" w:color="auto"/>
                <w:bottom w:val="none" w:sz="0" w:space="0" w:color="auto"/>
                <w:right w:val="none" w:sz="0" w:space="0" w:color="auto"/>
              </w:divBdr>
            </w:div>
            <w:div w:id="1748649122">
              <w:marLeft w:val="0"/>
              <w:marRight w:val="0"/>
              <w:marTop w:val="0"/>
              <w:marBottom w:val="0"/>
              <w:divBdr>
                <w:top w:val="none" w:sz="0" w:space="0" w:color="auto"/>
                <w:left w:val="none" w:sz="0" w:space="0" w:color="auto"/>
                <w:bottom w:val="none" w:sz="0" w:space="0" w:color="auto"/>
                <w:right w:val="none" w:sz="0" w:space="0" w:color="auto"/>
              </w:divBdr>
            </w:div>
            <w:div w:id="100879640">
              <w:marLeft w:val="0"/>
              <w:marRight w:val="0"/>
              <w:marTop w:val="0"/>
              <w:marBottom w:val="0"/>
              <w:divBdr>
                <w:top w:val="none" w:sz="0" w:space="0" w:color="auto"/>
                <w:left w:val="none" w:sz="0" w:space="0" w:color="auto"/>
                <w:bottom w:val="none" w:sz="0" w:space="0" w:color="auto"/>
                <w:right w:val="none" w:sz="0" w:space="0" w:color="auto"/>
              </w:divBdr>
            </w:div>
            <w:div w:id="798763071">
              <w:marLeft w:val="0"/>
              <w:marRight w:val="0"/>
              <w:marTop w:val="0"/>
              <w:marBottom w:val="0"/>
              <w:divBdr>
                <w:top w:val="none" w:sz="0" w:space="0" w:color="auto"/>
                <w:left w:val="none" w:sz="0" w:space="0" w:color="auto"/>
                <w:bottom w:val="none" w:sz="0" w:space="0" w:color="auto"/>
                <w:right w:val="none" w:sz="0" w:space="0" w:color="auto"/>
              </w:divBdr>
            </w:div>
            <w:div w:id="521676055">
              <w:marLeft w:val="0"/>
              <w:marRight w:val="0"/>
              <w:marTop w:val="0"/>
              <w:marBottom w:val="0"/>
              <w:divBdr>
                <w:top w:val="none" w:sz="0" w:space="0" w:color="auto"/>
                <w:left w:val="none" w:sz="0" w:space="0" w:color="auto"/>
                <w:bottom w:val="none" w:sz="0" w:space="0" w:color="auto"/>
                <w:right w:val="none" w:sz="0" w:space="0" w:color="auto"/>
              </w:divBdr>
            </w:div>
            <w:div w:id="1774010462">
              <w:marLeft w:val="0"/>
              <w:marRight w:val="0"/>
              <w:marTop w:val="0"/>
              <w:marBottom w:val="0"/>
              <w:divBdr>
                <w:top w:val="none" w:sz="0" w:space="0" w:color="auto"/>
                <w:left w:val="none" w:sz="0" w:space="0" w:color="auto"/>
                <w:bottom w:val="none" w:sz="0" w:space="0" w:color="auto"/>
                <w:right w:val="none" w:sz="0" w:space="0" w:color="auto"/>
              </w:divBdr>
            </w:div>
            <w:div w:id="1850830921">
              <w:marLeft w:val="0"/>
              <w:marRight w:val="0"/>
              <w:marTop w:val="0"/>
              <w:marBottom w:val="0"/>
              <w:divBdr>
                <w:top w:val="none" w:sz="0" w:space="0" w:color="auto"/>
                <w:left w:val="none" w:sz="0" w:space="0" w:color="auto"/>
                <w:bottom w:val="none" w:sz="0" w:space="0" w:color="auto"/>
                <w:right w:val="none" w:sz="0" w:space="0" w:color="auto"/>
              </w:divBdr>
            </w:div>
            <w:div w:id="1373649861">
              <w:marLeft w:val="0"/>
              <w:marRight w:val="0"/>
              <w:marTop w:val="0"/>
              <w:marBottom w:val="0"/>
              <w:divBdr>
                <w:top w:val="none" w:sz="0" w:space="0" w:color="auto"/>
                <w:left w:val="none" w:sz="0" w:space="0" w:color="auto"/>
                <w:bottom w:val="none" w:sz="0" w:space="0" w:color="auto"/>
                <w:right w:val="none" w:sz="0" w:space="0" w:color="auto"/>
              </w:divBdr>
            </w:div>
            <w:div w:id="348720780">
              <w:marLeft w:val="0"/>
              <w:marRight w:val="0"/>
              <w:marTop w:val="0"/>
              <w:marBottom w:val="0"/>
              <w:divBdr>
                <w:top w:val="none" w:sz="0" w:space="0" w:color="auto"/>
                <w:left w:val="none" w:sz="0" w:space="0" w:color="auto"/>
                <w:bottom w:val="none" w:sz="0" w:space="0" w:color="auto"/>
                <w:right w:val="none" w:sz="0" w:space="0" w:color="auto"/>
              </w:divBdr>
            </w:div>
            <w:div w:id="739718106">
              <w:marLeft w:val="0"/>
              <w:marRight w:val="0"/>
              <w:marTop w:val="0"/>
              <w:marBottom w:val="0"/>
              <w:divBdr>
                <w:top w:val="none" w:sz="0" w:space="0" w:color="auto"/>
                <w:left w:val="none" w:sz="0" w:space="0" w:color="auto"/>
                <w:bottom w:val="none" w:sz="0" w:space="0" w:color="auto"/>
                <w:right w:val="none" w:sz="0" w:space="0" w:color="auto"/>
              </w:divBdr>
            </w:div>
            <w:div w:id="1091585040">
              <w:marLeft w:val="0"/>
              <w:marRight w:val="0"/>
              <w:marTop w:val="0"/>
              <w:marBottom w:val="0"/>
              <w:divBdr>
                <w:top w:val="none" w:sz="0" w:space="0" w:color="auto"/>
                <w:left w:val="none" w:sz="0" w:space="0" w:color="auto"/>
                <w:bottom w:val="none" w:sz="0" w:space="0" w:color="auto"/>
                <w:right w:val="none" w:sz="0" w:space="0" w:color="auto"/>
              </w:divBdr>
            </w:div>
            <w:div w:id="1143423180">
              <w:marLeft w:val="0"/>
              <w:marRight w:val="0"/>
              <w:marTop w:val="0"/>
              <w:marBottom w:val="0"/>
              <w:divBdr>
                <w:top w:val="none" w:sz="0" w:space="0" w:color="auto"/>
                <w:left w:val="none" w:sz="0" w:space="0" w:color="auto"/>
                <w:bottom w:val="none" w:sz="0" w:space="0" w:color="auto"/>
                <w:right w:val="none" w:sz="0" w:space="0" w:color="auto"/>
              </w:divBdr>
            </w:div>
            <w:div w:id="1697150696">
              <w:marLeft w:val="0"/>
              <w:marRight w:val="0"/>
              <w:marTop w:val="0"/>
              <w:marBottom w:val="0"/>
              <w:divBdr>
                <w:top w:val="none" w:sz="0" w:space="0" w:color="auto"/>
                <w:left w:val="none" w:sz="0" w:space="0" w:color="auto"/>
                <w:bottom w:val="none" w:sz="0" w:space="0" w:color="auto"/>
                <w:right w:val="none" w:sz="0" w:space="0" w:color="auto"/>
              </w:divBdr>
            </w:div>
            <w:div w:id="1548951906">
              <w:marLeft w:val="0"/>
              <w:marRight w:val="0"/>
              <w:marTop w:val="0"/>
              <w:marBottom w:val="0"/>
              <w:divBdr>
                <w:top w:val="none" w:sz="0" w:space="0" w:color="auto"/>
                <w:left w:val="none" w:sz="0" w:space="0" w:color="auto"/>
                <w:bottom w:val="none" w:sz="0" w:space="0" w:color="auto"/>
                <w:right w:val="none" w:sz="0" w:space="0" w:color="auto"/>
              </w:divBdr>
            </w:div>
            <w:div w:id="1229994375">
              <w:marLeft w:val="0"/>
              <w:marRight w:val="0"/>
              <w:marTop w:val="0"/>
              <w:marBottom w:val="0"/>
              <w:divBdr>
                <w:top w:val="none" w:sz="0" w:space="0" w:color="auto"/>
                <w:left w:val="none" w:sz="0" w:space="0" w:color="auto"/>
                <w:bottom w:val="none" w:sz="0" w:space="0" w:color="auto"/>
                <w:right w:val="none" w:sz="0" w:space="0" w:color="auto"/>
              </w:divBdr>
            </w:div>
            <w:div w:id="129203686">
              <w:marLeft w:val="0"/>
              <w:marRight w:val="0"/>
              <w:marTop w:val="0"/>
              <w:marBottom w:val="0"/>
              <w:divBdr>
                <w:top w:val="none" w:sz="0" w:space="0" w:color="auto"/>
                <w:left w:val="none" w:sz="0" w:space="0" w:color="auto"/>
                <w:bottom w:val="none" w:sz="0" w:space="0" w:color="auto"/>
                <w:right w:val="none" w:sz="0" w:space="0" w:color="auto"/>
              </w:divBdr>
            </w:div>
            <w:div w:id="29842399">
              <w:marLeft w:val="0"/>
              <w:marRight w:val="0"/>
              <w:marTop w:val="0"/>
              <w:marBottom w:val="0"/>
              <w:divBdr>
                <w:top w:val="none" w:sz="0" w:space="0" w:color="auto"/>
                <w:left w:val="none" w:sz="0" w:space="0" w:color="auto"/>
                <w:bottom w:val="none" w:sz="0" w:space="0" w:color="auto"/>
                <w:right w:val="none" w:sz="0" w:space="0" w:color="auto"/>
              </w:divBdr>
            </w:div>
            <w:div w:id="596137672">
              <w:marLeft w:val="0"/>
              <w:marRight w:val="0"/>
              <w:marTop w:val="0"/>
              <w:marBottom w:val="0"/>
              <w:divBdr>
                <w:top w:val="none" w:sz="0" w:space="0" w:color="auto"/>
                <w:left w:val="none" w:sz="0" w:space="0" w:color="auto"/>
                <w:bottom w:val="none" w:sz="0" w:space="0" w:color="auto"/>
                <w:right w:val="none" w:sz="0" w:space="0" w:color="auto"/>
              </w:divBdr>
            </w:div>
            <w:div w:id="1468471650">
              <w:marLeft w:val="0"/>
              <w:marRight w:val="0"/>
              <w:marTop w:val="0"/>
              <w:marBottom w:val="0"/>
              <w:divBdr>
                <w:top w:val="none" w:sz="0" w:space="0" w:color="auto"/>
                <w:left w:val="none" w:sz="0" w:space="0" w:color="auto"/>
                <w:bottom w:val="none" w:sz="0" w:space="0" w:color="auto"/>
                <w:right w:val="none" w:sz="0" w:space="0" w:color="auto"/>
              </w:divBdr>
            </w:div>
            <w:div w:id="1647973477">
              <w:marLeft w:val="0"/>
              <w:marRight w:val="0"/>
              <w:marTop w:val="0"/>
              <w:marBottom w:val="0"/>
              <w:divBdr>
                <w:top w:val="none" w:sz="0" w:space="0" w:color="auto"/>
                <w:left w:val="none" w:sz="0" w:space="0" w:color="auto"/>
                <w:bottom w:val="none" w:sz="0" w:space="0" w:color="auto"/>
                <w:right w:val="none" w:sz="0" w:space="0" w:color="auto"/>
              </w:divBdr>
            </w:div>
            <w:div w:id="2080202340">
              <w:marLeft w:val="0"/>
              <w:marRight w:val="0"/>
              <w:marTop w:val="0"/>
              <w:marBottom w:val="0"/>
              <w:divBdr>
                <w:top w:val="none" w:sz="0" w:space="0" w:color="auto"/>
                <w:left w:val="none" w:sz="0" w:space="0" w:color="auto"/>
                <w:bottom w:val="none" w:sz="0" w:space="0" w:color="auto"/>
                <w:right w:val="none" w:sz="0" w:space="0" w:color="auto"/>
              </w:divBdr>
            </w:div>
            <w:div w:id="1412655114">
              <w:marLeft w:val="0"/>
              <w:marRight w:val="0"/>
              <w:marTop w:val="0"/>
              <w:marBottom w:val="0"/>
              <w:divBdr>
                <w:top w:val="none" w:sz="0" w:space="0" w:color="auto"/>
                <w:left w:val="none" w:sz="0" w:space="0" w:color="auto"/>
                <w:bottom w:val="none" w:sz="0" w:space="0" w:color="auto"/>
                <w:right w:val="none" w:sz="0" w:space="0" w:color="auto"/>
              </w:divBdr>
            </w:div>
            <w:div w:id="2111047048">
              <w:marLeft w:val="0"/>
              <w:marRight w:val="0"/>
              <w:marTop w:val="0"/>
              <w:marBottom w:val="0"/>
              <w:divBdr>
                <w:top w:val="none" w:sz="0" w:space="0" w:color="auto"/>
                <w:left w:val="none" w:sz="0" w:space="0" w:color="auto"/>
                <w:bottom w:val="none" w:sz="0" w:space="0" w:color="auto"/>
                <w:right w:val="none" w:sz="0" w:space="0" w:color="auto"/>
              </w:divBdr>
            </w:div>
            <w:div w:id="1107116417">
              <w:marLeft w:val="0"/>
              <w:marRight w:val="0"/>
              <w:marTop w:val="0"/>
              <w:marBottom w:val="0"/>
              <w:divBdr>
                <w:top w:val="none" w:sz="0" w:space="0" w:color="auto"/>
                <w:left w:val="none" w:sz="0" w:space="0" w:color="auto"/>
                <w:bottom w:val="none" w:sz="0" w:space="0" w:color="auto"/>
                <w:right w:val="none" w:sz="0" w:space="0" w:color="auto"/>
              </w:divBdr>
            </w:div>
            <w:div w:id="355622598">
              <w:marLeft w:val="0"/>
              <w:marRight w:val="0"/>
              <w:marTop w:val="0"/>
              <w:marBottom w:val="0"/>
              <w:divBdr>
                <w:top w:val="none" w:sz="0" w:space="0" w:color="auto"/>
                <w:left w:val="none" w:sz="0" w:space="0" w:color="auto"/>
                <w:bottom w:val="none" w:sz="0" w:space="0" w:color="auto"/>
                <w:right w:val="none" w:sz="0" w:space="0" w:color="auto"/>
              </w:divBdr>
            </w:div>
            <w:div w:id="1897818266">
              <w:marLeft w:val="0"/>
              <w:marRight w:val="0"/>
              <w:marTop w:val="0"/>
              <w:marBottom w:val="0"/>
              <w:divBdr>
                <w:top w:val="none" w:sz="0" w:space="0" w:color="auto"/>
                <w:left w:val="none" w:sz="0" w:space="0" w:color="auto"/>
                <w:bottom w:val="none" w:sz="0" w:space="0" w:color="auto"/>
                <w:right w:val="none" w:sz="0" w:space="0" w:color="auto"/>
              </w:divBdr>
            </w:div>
            <w:div w:id="1886990161">
              <w:marLeft w:val="0"/>
              <w:marRight w:val="0"/>
              <w:marTop w:val="0"/>
              <w:marBottom w:val="0"/>
              <w:divBdr>
                <w:top w:val="none" w:sz="0" w:space="0" w:color="auto"/>
                <w:left w:val="none" w:sz="0" w:space="0" w:color="auto"/>
                <w:bottom w:val="none" w:sz="0" w:space="0" w:color="auto"/>
                <w:right w:val="none" w:sz="0" w:space="0" w:color="auto"/>
              </w:divBdr>
            </w:div>
            <w:div w:id="1072042679">
              <w:marLeft w:val="0"/>
              <w:marRight w:val="0"/>
              <w:marTop w:val="0"/>
              <w:marBottom w:val="0"/>
              <w:divBdr>
                <w:top w:val="none" w:sz="0" w:space="0" w:color="auto"/>
                <w:left w:val="none" w:sz="0" w:space="0" w:color="auto"/>
                <w:bottom w:val="none" w:sz="0" w:space="0" w:color="auto"/>
                <w:right w:val="none" w:sz="0" w:space="0" w:color="auto"/>
              </w:divBdr>
            </w:div>
            <w:div w:id="1979605115">
              <w:marLeft w:val="0"/>
              <w:marRight w:val="0"/>
              <w:marTop w:val="0"/>
              <w:marBottom w:val="0"/>
              <w:divBdr>
                <w:top w:val="none" w:sz="0" w:space="0" w:color="auto"/>
                <w:left w:val="none" w:sz="0" w:space="0" w:color="auto"/>
                <w:bottom w:val="none" w:sz="0" w:space="0" w:color="auto"/>
                <w:right w:val="none" w:sz="0" w:space="0" w:color="auto"/>
              </w:divBdr>
            </w:div>
            <w:div w:id="1956205404">
              <w:marLeft w:val="0"/>
              <w:marRight w:val="0"/>
              <w:marTop w:val="0"/>
              <w:marBottom w:val="0"/>
              <w:divBdr>
                <w:top w:val="none" w:sz="0" w:space="0" w:color="auto"/>
                <w:left w:val="none" w:sz="0" w:space="0" w:color="auto"/>
                <w:bottom w:val="none" w:sz="0" w:space="0" w:color="auto"/>
                <w:right w:val="none" w:sz="0" w:space="0" w:color="auto"/>
              </w:divBdr>
            </w:div>
            <w:div w:id="435443336">
              <w:marLeft w:val="0"/>
              <w:marRight w:val="0"/>
              <w:marTop w:val="0"/>
              <w:marBottom w:val="0"/>
              <w:divBdr>
                <w:top w:val="none" w:sz="0" w:space="0" w:color="auto"/>
                <w:left w:val="none" w:sz="0" w:space="0" w:color="auto"/>
                <w:bottom w:val="none" w:sz="0" w:space="0" w:color="auto"/>
                <w:right w:val="none" w:sz="0" w:space="0" w:color="auto"/>
              </w:divBdr>
            </w:div>
            <w:div w:id="1216038781">
              <w:marLeft w:val="0"/>
              <w:marRight w:val="0"/>
              <w:marTop w:val="0"/>
              <w:marBottom w:val="0"/>
              <w:divBdr>
                <w:top w:val="none" w:sz="0" w:space="0" w:color="auto"/>
                <w:left w:val="none" w:sz="0" w:space="0" w:color="auto"/>
                <w:bottom w:val="none" w:sz="0" w:space="0" w:color="auto"/>
                <w:right w:val="none" w:sz="0" w:space="0" w:color="auto"/>
              </w:divBdr>
            </w:div>
            <w:div w:id="600572779">
              <w:marLeft w:val="0"/>
              <w:marRight w:val="0"/>
              <w:marTop w:val="0"/>
              <w:marBottom w:val="0"/>
              <w:divBdr>
                <w:top w:val="none" w:sz="0" w:space="0" w:color="auto"/>
                <w:left w:val="none" w:sz="0" w:space="0" w:color="auto"/>
                <w:bottom w:val="none" w:sz="0" w:space="0" w:color="auto"/>
                <w:right w:val="none" w:sz="0" w:space="0" w:color="auto"/>
              </w:divBdr>
            </w:div>
            <w:div w:id="706223927">
              <w:marLeft w:val="0"/>
              <w:marRight w:val="0"/>
              <w:marTop w:val="0"/>
              <w:marBottom w:val="0"/>
              <w:divBdr>
                <w:top w:val="none" w:sz="0" w:space="0" w:color="auto"/>
                <w:left w:val="none" w:sz="0" w:space="0" w:color="auto"/>
                <w:bottom w:val="none" w:sz="0" w:space="0" w:color="auto"/>
                <w:right w:val="none" w:sz="0" w:space="0" w:color="auto"/>
              </w:divBdr>
            </w:div>
            <w:div w:id="203906625">
              <w:marLeft w:val="0"/>
              <w:marRight w:val="0"/>
              <w:marTop w:val="0"/>
              <w:marBottom w:val="0"/>
              <w:divBdr>
                <w:top w:val="none" w:sz="0" w:space="0" w:color="auto"/>
                <w:left w:val="none" w:sz="0" w:space="0" w:color="auto"/>
                <w:bottom w:val="none" w:sz="0" w:space="0" w:color="auto"/>
                <w:right w:val="none" w:sz="0" w:space="0" w:color="auto"/>
              </w:divBdr>
            </w:div>
            <w:div w:id="46688366">
              <w:marLeft w:val="0"/>
              <w:marRight w:val="0"/>
              <w:marTop w:val="0"/>
              <w:marBottom w:val="0"/>
              <w:divBdr>
                <w:top w:val="none" w:sz="0" w:space="0" w:color="auto"/>
                <w:left w:val="none" w:sz="0" w:space="0" w:color="auto"/>
                <w:bottom w:val="none" w:sz="0" w:space="0" w:color="auto"/>
                <w:right w:val="none" w:sz="0" w:space="0" w:color="auto"/>
              </w:divBdr>
            </w:div>
            <w:div w:id="1569226695">
              <w:marLeft w:val="0"/>
              <w:marRight w:val="0"/>
              <w:marTop w:val="0"/>
              <w:marBottom w:val="0"/>
              <w:divBdr>
                <w:top w:val="none" w:sz="0" w:space="0" w:color="auto"/>
                <w:left w:val="none" w:sz="0" w:space="0" w:color="auto"/>
                <w:bottom w:val="none" w:sz="0" w:space="0" w:color="auto"/>
                <w:right w:val="none" w:sz="0" w:space="0" w:color="auto"/>
              </w:divBdr>
            </w:div>
            <w:div w:id="744647853">
              <w:marLeft w:val="0"/>
              <w:marRight w:val="0"/>
              <w:marTop w:val="0"/>
              <w:marBottom w:val="0"/>
              <w:divBdr>
                <w:top w:val="none" w:sz="0" w:space="0" w:color="auto"/>
                <w:left w:val="none" w:sz="0" w:space="0" w:color="auto"/>
                <w:bottom w:val="none" w:sz="0" w:space="0" w:color="auto"/>
                <w:right w:val="none" w:sz="0" w:space="0" w:color="auto"/>
              </w:divBdr>
            </w:div>
            <w:div w:id="1192379392">
              <w:marLeft w:val="0"/>
              <w:marRight w:val="0"/>
              <w:marTop w:val="0"/>
              <w:marBottom w:val="0"/>
              <w:divBdr>
                <w:top w:val="none" w:sz="0" w:space="0" w:color="auto"/>
                <w:left w:val="none" w:sz="0" w:space="0" w:color="auto"/>
                <w:bottom w:val="none" w:sz="0" w:space="0" w:color="auto"/>
                <w:right w:val="none" w:sz="0" w:space="0" w:color="auto"/>
              </w:divBdr>
            </w:div>
            <w:div w:id="1504587603">
              <w:marLeft w:val="0"/>
              <w:marRight w:val="0"/>
              <w:marTop w:val="0"/>
              <w:marBottom w:val="0"/>
              <w:divBdr>
                <w:top w:val="none" w:sz="0" w:space="0" w:color="auto"/>
                <w:left w:val="none" w:sz="0" w:space="0" w:color="auto"/>
                <w:bottom w:val="none" w:sz="0" w:space="0" w:color="auto"/>
                <w:right w:val="none" w:sz="0" w:space="0" w:color="auto"/>
              </w:divBdr>
            </w:div>
            <w:div w:id="392312481">
              <w:marLeft w:val="0"/>
              <w:marRight w:val="0"/>
              <w:marTop w:val="0"/>
              <w:marBottom w:val="0"/>
              <w:divBdr>
                <w:top w:val="none" w:sz="0" w:space="0" w:color="auto"/>
                <w:left w:val="none" w:sz="0" w:space="0" w:color="auto"/>
                <w:bottom w:val="none" w:sz="0" w:space="0" w:color="auto"/>
                <w:right w:val="none" w:sz="0" w:space="0" w:color="auto"/>
              </w:divBdr>
            </w:div>
            <w:div w:id="1381130047">
              <w:marLeft w:val="0"/>
              <w:marRight w:val="0"/>
              <w:marTop w:val="0"/>
              <w:marBottom w:val="0"/>
              <w:divBdr>
                <w:top w:val="none" w:sz="0" w:space="0" w:color="auto"/>
                <w:left w:val="none" w:sz="0" w:space="0" w:color="auto"/>
                <w:bottom w:val="none" w:sz="0" w:space="0" w:color="auto"/>
                <w:right w:val="none" w:sz="0" w:space="0" w:color="auto"/>
              </w:divBdr>
            </w:div>
            <w:div w:id="378868470">
              <w:marLeft w:val="0"/>
              <w:marRight w:val="0"/>
              <w:marTop w:val="0"/>
              <w:marBottom w:val="0"/>
              <w:divBdr>
                <w:top w:val="none" w:sz="0" w:space="0" w:color="auto"/>
                <w:left w:val="none" w:sz="0" w:space="0" w:color="auto"/>
                <w:bottom w:val="none" w:sz="0" w:space="0" w:color="auto"/>
                <w:right w:val="none" w:sz="0" w:space="0" w:color="auto"/>
              </w:divBdr>
            </w:div>
            <w:div w:id="50351924">
              <w:marLeft w:val="0"/>
              <w:marRight w:val="0"/>
              <w:marTop w:val="0"/>
              <w:marBottom w:val="0"/>
              <w:divBdr>
                <w:top w:val="none" w:sz="0" w:space="0" w:color="auto"/>
                <w:left w:val="none" w:sz="0" w:space="0" w:color="auto"/>
                <w:bottom w:val="none" w:sz="0" w:space="0" w:color="auto"/>
                <w:right w:val="none" w:sz="0" w:space="0" w:color="auto"/>
              </w:divBdr>
            </w:div>
            <w:div w:id="259489178">
              <w:marLeft w:val="0"/>
              <w:marRight w:val="0"/>
              <w:marTop w:val="0"/>
              <w:marBottom w:val="0"/>
              <w:divBdr>
                <w:top w:val="none" w:sz="0" w:space="0" w:color="auto"/>
                <w:left w:val="none" w:sz="0" w:space="0" w:color="auto"/>
                <w:bottom w:val="none" w:sz="0" w:space="0" w:color="auto"/>
                <w:right w:val="none" w:sz="0" w:space="0" w:color="auto"/>
              </w:divBdr>
            </w:div>
            <w:div w:id="504365579">
              <w:marLeft w:val="0"/>
              <w:marRight w:val="0"/>
              <w:marTop w:val="0"/>
              <w:marBottom w:val="0"/>
              <w:divBdr>
                <w:top w:val="none" w:sz="0" w:space="0" w:color="auto"/>
                <w:left w:val="none" w:sz="0" w:space="0" w:color="auto"/>
                <w:bottom w:val="none" w:sz="0" w:space="0" w:color="auto"/>
                <w:right w:val="none" w:sz="0" w:space="0" w:color="auto"/>
              </w:divBdr>
            </w:div>
            <w:div w:id="1529951362">
              <w:marLeft w:val="0"/>
              <w:marRight w:val="0"/>
              <w:marTop w:val="0"/>
              <w:marBottom w:val="0"/>
              <w:divBdr>
                <w:top w:val="none" w:sz="0" w:space="0" w:color="auto"/>
                <w:left w:val="none" w:sz="0" w:space="0" w:color="auto"/>
                <w:bottom w:val="none" w:sz="0" w:space="0" w:color="auto"/>
                <w:right w:val="none" w:sz="0" w:space="0" w:color="auto"/>
              </w:divBdr>
            </w:div>
            <w:div w:id="33115708">
              <w:marLeft w:val="0"/>
              <w:marRight w:val="0"/>
              <w:marTop w:val="0"/>
              <w:marBottom w:val="0"/>
              <w:divBdr>
                <w:top w:val="none" w:sz="0" w:space="0" w:color="auto"/>
                <w:left w:val="none" w:sz="0" w:space="0" w:color="auto"/>
                <w:bottom w:val="none" w:sz="0" w:space="0" w:color="auto"/>
                <w:right w:val="none" w:sz="0" w:space="0" w:color="auto"/>
              </w:divBdr>
            </w:div>
            <w:div w:id="1791774767">
              <w:marLeft w:val="0"/>
              <w:marRight w:val="0"/>
              <w:marTop w:val="0"/>
              <w:marBottom w:val="0"/>
              <w:divBdr>
                <w:top w:val="none" w:sz="0" w:space="0" w:color="auto"/>
                <w:left w:val="none" w:sz="0" w:space="0" w:color="auto"/>
                <w:bottom w:val="none" w:sz="0" w:space="0" w:color="auto"/>
                <w:right w:val="none" w:sz="0" w:space="0" w:color="auto"/>
              </w:divBdr>
            </w:div>
            <w:div w:id="1277518205">
              <w:marLeft w:val="0"/>
              <w:marRight w:val="0"/>
              <w:marTop w:val="0"/>
              <w:marBottom w:val="0"/>
              <w:divBdr>
                <w:top w:val="none" w:sz="0" w:space="0" w:color="auto"/>
                <w:left w:val="none" w:sz="0" w:space="0" w:color="auto"/>
                <w:bottom w:val="none" w:sz="0" w:space="0" w:color="auto"/>
                <w:right w:val="none" w:sz="0" w:space="0" w:color="auto"/>
              </w:divBdr>
            </w:div>
            <w:div w:id="347563211">
              <w:marLeft w:val="0"/>
              <w:marRight w:val="0"/>
              <w:marTop w:val="0"/>
              <w:marBottom w:val="0"/>
              <w:divBdr>
                <w:top w:val="none" w:sz="0" w:space="0" w:color="auto"/>
                <w:left w:val="none" w:sz="0" w:space="0" w:color="auto"/>
                <w:bottom w:val="none" w:sz="0" w:space="0" w:color="auto"/>
                <w:right w:val="none" w:sz="0" w:space="0" w:color="auto"/>
              </w:divBdr>
            </w:div>
            <w:div w:id="1801147884">
              <w:marLeft w:val="0"/>
              <w:marRight w:val="0"/>
              <w:marTop w:val="0"/>
              <w:marBottom w:val="0"/>
              <w:divBdr>
                <w:top w:val="none" w:sz="0" w:space="0" w:color="auto"/>
                <w:left w:val="none" w:sz="0" w:space="0" w:color="auto"/>
                <w:bottom w:val="none" w:sz="0" w:space="0" w:color="auto"/>
                <w:right w:val="none" w:sz="0" w:space="0" w:color="auto"/>
              </w:divBdr>
            </w:div>
            <w:div w:id="1707488333">
              <w:marLeft w:val="0"/>
              <w:marRight w:val="0"/>
              <w:marTop w:val="0"/>
              <w:marBottom w:val="0"/>
              <w:divBdr>
                <w:top w:val="none" w:sz="0" w:space="0" w:color="auto"/>
                <w:left w:val="none" w:sz="0" w:space="0" w:color="auto"/>
                <w:bottom w:val="none" w:sz="0" w:space="0" w:color="auto"/>
                <w:right w:val="none" w:sz="0" w:space="0" w:color="auto"/>
              </w:divBdr>
            </w:div>
            <w:div w:id="356927375">
              <w:marLeft w:val="0"/>
              <w:marRight w:val="0"/>
              <w:marTop w:val="0"/>
              <w:marBottom w:val="0"/>
              <w:divBdr>
                <w:top w:val="none" w:sz="0" w:space="0" w:color="auto"/>
                <w:left w:val="none" w:sz="0" w:space="0" w:color="auto"/>
                <w:bottom w:val="none" w:sz="0" w:space="0" w:color="auto"/>
                <w:right w:val="none" w:sz="0" w:space="0" w:color="auto"/>
              </w:divBdr>
            </w:div>
            <w:div w:id="1736273042">
              <w:marLeft w:val="0"/>
              <w:marRight w:val="0"/>
              <w:marTop w:val="0"/>
              <w:marBottom w:val="0"/>
              <w:divBdr>
                <w:top w:val="none" w:sz="0" w:space="0" w:color="auto"/>
                <w:left w:val="none" w:sz="0" w:space="0" w:color="auto"/>
                <w:bottom w:val="none" w:sz="0" w:space="0" w:color="auto"/>
                <w:right w:val="none" w:sz="0" w:space="0" w:color="auto"/>
              </w:divBdr>
            </w:div>
            <w:div w:id="1380321255">
              <w:marLeft w:val="0"/>
              <w:marRight w:val="0"/>
              <w:marTop w:val="0"/>
              <w:marBottom w:val="0"/>
              <w:divBdr>
                <w:top w:val="none" w:sz="0" w:space="0" w:color="auto"/>
                <w:left w:val="none" w:sz="0" w:space="0" w:color="auto"/>
                <w:bottom w:val="none" w:sz="0" w:space="0" w:color="auto"/>
                <w:right w:val="none" w:sz="0" w:space="0" w:color="auto"/>
              </w:divBdr>
            </w:div>
            <w:div w:id="711003096">
              <w:marLeft w:val="0"/>
              <w:marRight w:val="0"/>
              <w:marTop w:val="0"/>
              <w:marBottom w:val="0"/>
              <w:divBdr>
                <w:top w:val="none" w:sz="0" w:space="0" w:color="auto"/>
                <w:left w:val="none" w:sz="0" w:space="0" w:color="auto"/>
                <w:bottom w:val="none" w:sz="0" w:space="0" w:color="auto"/>
                <w:right w:val="none" w:sz="0" w:space="0" w:color="auto"/>
              </w:divBdr>
            </w:div>
            <w:div w:id="1889101975">
              <w:marLeft w:val="0"/>
              <w:marRight w:val="0"/>
              <w:marTop w:val="0"/>
              <w:marBottom w:val="0"/>
              <w:divBdr>
                <w:top w:val="none" w:sz="0" w:space="0" w:color="auto"/>
                <w:left w:val="none" w:sz="0" w:space="0" w:color="auto"/>
                <w:bottom w:val="none" w:sz="0" w:space="0" w:color="auto"/>
                <w:right w:val="none" w:sz="0" w:space="0" w:color="auto"/>
              </w:divBdr>
            </w:div>
            <w:div w:id="322125509">
              <w:marLeft w:val="0"/>
              <w:marRight w:val="0"/>
              <w:marTop w:val="0"/>
              <w:marBottom w:val="0"/>
              <w:divBdr>
                <w:top w:val="none" w:sz="0" w:space="0" w:color="auto"/>
                <w:left w:val="none" w:sz="0" w:space="0" w:color="auto"/>
                <w:bottom w:val="none" w:sz="0" w:space="0" w:color="auto"/>
                <w:right w:val="none" w:sz="0" w:space="0" w:color="auto"/>
              </w:divBdr>
            </w:div>
            <w:div w:id="327943876">
              <w:marLeft w:val="0"/>
              <w:marRight w:val="0"/>
              <w:marTop w:val="0"/>
              <w:marBottom w:val="0"/>
              <w:divBdr>
                <w:top w:val="none" w:sz="0" w:space="0" w:color="auto"/>
                <w:left w:val="none" w:sz="0" w:space="0" w:color="auto"/>
                <w:bottom w:val="none" w:sz="0" w:space="0" w:color="auto"/>
                <w:right w:val="none" w:sz="0" w:space="0" w:color="auto"/>
              </w:divBdr>
            </w:div>
            <w:div w:id="339815932">
              <w:marLeft w:val="0"/>
              <w:marRight w:val="0"/>
              <w:marTop w:val="0"/>
              <w:marBottom w:val="0"/>
              <w:divBdr>
                <w:top w:val="none" w:sz="0" w:space="0" w:color="auto"/>
                <w:left w:val="none" w:sz="0" w:space="0" w:color="auto"/>
                <w:bottom w:val="none" w:sz="0" w:space="0" w:color="auto"/>
                <w:right w:val="none" w:sz="0" w:space="0" w:color="auto"/>
              </w:divBdr>
            </w:div>
            <w:div w:id="726606609">
              <w:marLeft w:val="0"/>
              <w:marRight w:val="0"/>
              <w:marTop w:val="0"/>
              <w:marBottom w:val="0"/>
              <w:divBdr>
                <w:top w:val="none" w:sz="0" w:space="0" w:color="auto"/>
                <w:left w:val="none" w:sz="0" w:space="0" w:color="auto"/>
                <w:bottom w:val="none" w:sz="0" w:space="0" w:color="auto"/>
                <w:right w:val="none" w:sz="0" w:space="0" w:color="auto"/>
              </w:divBdr>
            </w:div>
            <w:div w:id="1754620058">
              <w:marLeft w:val="0"/>
              <w:marRight w:val="0"/>
              <w:marTop w:val="0"/>
              <w:marBottom w:val="0"/>
              <w:divBdr>
                <w:top w:val="none" w:sz="0" w:space="0" w:color="auto"/>
                <w:left w:val="none" w:sz="0" w:space="0" w:color="auto"/>
                <w:bottom w:val="none" w:sz="0" w:space="0" w:color="auto"/>
                <w:right w:val="none" w:sz="0" w:space="0" w:color="auto"/>
              </w:divBdr>
            </w:div>
            <w:div w:id="499808140">
              <w:marLeft w:val="0"/>
              <w:marRight w:val="0"/>
              <w:marTop w:val="0"/>
              <w:marBottom w:val="0"/>
              <w:divBdr>
                <w:top w:val="none" w:sz="0" w:space="0" w:color="auto"/>
                <w:left w:val="none" w:sz="0" w:space="0" w:color="auto"/>
                <w:bottom w:val="none" w:sz="0" w:space="0" w:color="auto"/>
                <w:right w:val="none" w:sz="0" w:space="0" w:color="auto"/>
              </w:divBdr>
            </w:div>
            <w:div w:id="1765147331">
              <w:marLeft w:val="0"/>
              <w:marRight w:val="0"/>
              <w:marTop w:val="0"/>
              <w:marBottom w:val="0"/>
              <w:divBdr>
                <w:top w:val="none" w:sz="0" w:space="0" w:color="auto"/>
                <w:left w:val="none" w:sz="0" w:space="0" w:color="auto"/>
                <w:bottom w:val="none" w:sz="0" w:space="0" w:color="auto"/>
                <w:right w:val="none" w:sz="0" w:space="0" w:color="auto"/>
              </w:divBdr>
            </w:div>
            <w:div w:id="237832471">
              <w:marLeft w:val="0"/>
              <w:marRight w:val="0"/>
              <w:marTop w:val="0"/>
              <w:marBottom w:val="0"/>
              <w:divBdr>
                <w:top w:val="none" w:sz="0" w:space="0" w:color="auto"/>
                <w:left w:val="none" w:sz="0" w:space="0" w:color="auto"/>
                <w:bottom w:val="none" w:sz="0" w:space="0" w:color="auto"/>
                <w:right w:val="none" w:sz="0" w:space="0" w:color="auto"/>
              </w:divBdr>
            </w:div>
            <w:div w:id="954139563">
              <w:marLeft w:val="0"/>
              <w:marRight w:val="0"/>
              <w:marTop w:val="0"/>
              <w:marBottom w:val="0"/>
              <w:divBdr>
                <w:top w:val="none" w:sz="0" w:space="0" w:color="auto"/>
                <w:left w:val="none" w:sz="0" w:space="0" w:color="auto"/>
                <w:bottom w:val="none" w:sz="0" w:space="0" w:color="auto"/>
                <w:right w:val="none" w:sz="0" w:space="0" w:color="auto"/>
              </w:divBdr>
            </w:div>
            <w:div w:id="1380088814">
              <w:marLeft w:val="0"/>
              <w:marRight w:val="0"/>
              <w:marTop w:val="0"/>
              <w:marBottom w:val="0"/>
              <w:divBdr>
                <w:top w:val="none" w:sz="0" w:space="0" w:color="auto"/>
                <w:left w:val="none" w:sz="0" w:space="0" w:color="auto"/>
                <w:bottom w:val="none" w:sz="0" w:space="0" w:color="auto"/>
                <w:right w:val="none" w:sz="0" w:space="0" w:color="auto"/>
              </w:divBdr>
            </w:div>
            <w:div w:id="33040726">
              <w:marLeft w:val="0"/>
              <w:marRight w:val="0"/>
              <w:marTop w:val="0"/>
              <w:marBottom w:val="0"/>
              <w:divBdr>
                <w:top w:val="none" w:sz="0" w:space="0" w:color="auto"/>
                <w:left w:val="none" w:sz="0" w:space="0" w:color="auto"/>
                <w:bottom w:val="none" w:sz="0" w:space="0" w:color="auto"/>
                <w:right w:val="none" w:sz="0" w:space="0" w:color="auto"/>
              </w:divBdr>
            </w:div>
            <w:div w:id="1656643865">
              <w:marLeft w:val="0"/>
              <w:marRight w:val="0"/>
              <w:marTop w:val="0"/>
              <w:marBottom w:val="0"/>
              <w:divBdr>
                <w:top w:val="none" w:sz="0" w:space="0" w:color="auto"/>
                <w:left w:val="none" w:sz="0" w:space="0" w:color="auto"/>
                <w:bottom w:val="none" w:sz="0" w:space="0" w:color="auto"/>
                <w:right w:val="none" w:sz="0" w:space="0" w:color="auto"/>
              </w:divBdr>
            </w:div>
            <w:div w:id="804740775">
              <w:marLeft w:val="0"/>
              <w:marRight w:val="0"/>
              <w:marTop w:val="0"/>
              <w:marBottom w:val="0"/>
              <w:divBdr>
                <w:top w:val="none" w:sz="0" w:space="0" w:color="auto"/>
                <w:left w:val="none" w:sz="0" w:space="0" w:color="auto"/>
                <w:bottom w:val="none" w:sz="0" w:space="0" w:color="auto"/>
                <w:right w:val="none" w:sz="0" w:space="0" w:color="auto"/>
              </w:divBdr>
            </w:div>
            <w:div w:id="1326666500">
              <w:marLeft w:val="0"/>
              <w:marRight w:val="0"/>
              <w:marTop w:val="0"/>
              <w:marBottom w:val="0"/>
              <w:divBdr>
                <w:top w:val="none" w:sz="0" w:space="0" w:color="auto"/>
                <w:left w:val="none" w:sz="0" w:space="0" w:color="auto"/>
                <w:bottom w:val="none" w:sz="0" w:space="0" w:color="auto"/>
                <w:right w:val="none" w:sz="0" w:space="0" w:color="auto"/>
              </w:divBdr>
            </w:div>
            <w:div w:id="1587421958">
              <w:marLeft w:val="0"/>
              <w:marRight w:val="0"/>
              <w:marTop w:val="0"/>
              <w:marBottom w:val="0"/>
              <w:divBdr>
                <w:top w:val="none" w:sz="0" w:space="0" w:color="auto"/>
                <w:left w:val="none" w:sz="0" w:space="0" w:color="auto"/>
                <w:bottom w:val="none" w:sz="0" w:space="0" w:color="auto"/>
                <w:right w:val="none" w:sz="0" w:space="0" w:color="auto"/>
              </w:divBdr>
            </w:div>
            <w:div w:id="865674185">
              <w:marLeft w:val="0"/>
              <w:marRight w:val="0"/>
              <w:marTop w:val="0"/>
              <w:marBottom w:val="0"/>
              <w:divBdr>
                <w:top w:val="none" w:sz="0" w:space="0" w:color="auto"/>
                <w:left w:val="none" w:sz="0" w:space="0" w:color="auto"/>
                <w:bottom w:val="none" w:sz="0" w:space="0" w:color="auto"/>
                <w:right w:val="none" w:sz="0" w:space="0" w:color="auto"/>
              </w:divBdr>
            </w:div>
            <w:div w:id="1727487483">
              <w:marLeft w:val="0"/>
              <w:marRight w:val="0"/>
              <w:marTop w:val="0"/>
              <w:marBottom w:val="0"/>
              <w:divBdr>
                <w:top w:val="none" w:sz="0" w:space="0" w:color="auto"/>
                <w:left w:val="none" w:sz="0" w:space="0" w:color="auto"/>
                <w:bottom w:val="none" w:sz="0" w:space="0" w:color="auto"/>
                <w:right w:val="none" w:sz="0" w:space="0" w:color="auto"/>
              </w:divBdr>
            </w:div>
            <w:div w:id="213275307">
              <w:marLeft w:val="0"/>
              <w:marRight w:val="0"/>
              <w:marTop w:val="0"/>
              <w:marBottom w:val="0"/>
              <w:divBdr>
                <w:top w:val="none" w:sz="0" w:space="0" w:color="auto"/>
                <w:left w:val="none" w:sz="0" w:space="0" w:color="auto"/>
                <w:bottom w:val="none" w:sz="0" w:space="0" w:color="auto"/>
                <w:right w:val="none" w:sz="0" w:space="0" w:color="auto"/>
              </w:divBdr>
            </w:div>
            <w:div w:id="197011638">
              <w:marLeft w:val="0"/>
              <w:marRight w:val="0"/>
              <w:marTop w:val="0"/>
              <w:marBottom w:val="0"/>
              <w:divBdr>
                <w:top w:val="none" w:sz="0" w:space="0" w:color="auto"/>
                <w:left w:val="none" w:sz="0" w:space="0" w:color="auto"/>
                <w:bottom w:val="none" w:sz="0" w:space="0" w:color="auto"/>
                <w:right w:val="none" w:sz="0" w:space="0" w:color="auto"/>
              </w:divBdr>
            </w:div>
            <w:div w:id="1613323651">
              <w:marLeft w:val="0"/>
              <w:marRight w:val="0"/>
              <w:marTop w:val="0"/>
              <w:marBottom w:val="0"/>
              <w:divBdr>
                <w:top w:val="none" w:sz="0" w:space="0" w:color="auto"/>
                <w:left w:val="none" w:sz="0" w:space="0" w:color="auto"/>
                <w:bottom w:val="none" w:sz="0" w:space="0" w:color="auto"/>
                <w:right w:val="none" w:sz="0" w:space="0" w:color="auto"/>
              </w:divBdr>
            </w:div>
            <w:div w:id="86972310">
              <w:marLeft w:val="0"/>
              <w:marRight w:val="0"/>
              <w:marTop w:val="0"/>
              <w:marBottom w:val="0"/>
              <w:divBdr>
                <w:top w:val="none" w:sz="0" w:space="0" w:color="auto"/>
                <w:left w:val="none" w:sz="0" w:space="0" w:color="auto"/>
                <w:bottom w:val="none" w:sz="0" w:space="0" w:color="auto"/>
                <w:right w:val="none" w:sz="0" w:space="0" w:color="auto"/>
              </w:divBdr>
            </w:div>
            <w:div w:id="1787653554">
              <w:marLeft w:val="0"/>
              <w:marRight w:val="0"/>
              <w:marTop w:val="0"/>
              <w:marBottom w:val="0"/>
              <w:divBdr>
                <w:top w:val="none" w:sz="0" w:space="0" w:color="auto"/>
                <w:left w:val="none" w:sz="0" w:space="0" w:color="auto"/>
                <w:bottom w:val="none" w:sz="0" w:space="0" w:color="auto"/>
                <w:right w:val="none" w:sz="0" w:space="0" w:color="auto"/>
              </w:divBdr>
            </w:div>
            <w:div w:id="2044817155">
              <w:marLeft w:val="0"/>
              <w:marRight w:val="0"/>
              <w:marTop w:val="0"/>
              <w:marBottom w:val="0"/>
              <w:divBdr>
                <w:top w:val="none" w:sz="0" w:space="0" w:color="auto"/>
                <w:left w:val="none" w:sz="0" w:space="0" w:color="auto"/>
                <w:bottom w:val="none" w:sz="0" w:space="0" w:color="auto"/>
                <w:right w:val="none" w:sz="0" w:space="0" w:color="auto"/>
              </w:divBdr>
            </w:div>
            <w:div w:id="1781992049">
              <w:marLeft w:val="0"/>
              <w:marRight w:val="0"/>
              <w:marTop w:val="0"/>
              <w:marBottom w:val="0"/>
              <w:divBdr>
                <w:top w:val="none" w:sz="0" w:space="0" w:color="auto"/>
                <w:left w:val="none" w:sz="0" w:space="0" w:color="auto"/>
                <w:bottom w:val="none" w:sz="0" w:space="0" w:color="auto"/>
                <w:right w:val="none" w:sz="0" w:space="0" w:color="auto"/>
              </w:divBdr>
            </w:div>
            <w:div w:id="252781659">
              <w:marLeft w:val="0"/>
              <w:marRight w:val="0"/>
              <w:marTop w:val="0"/>
              <w:marBottom w:val="0"/>
              <w:divBdr>
                <w:top w:val="none" w:sz="0" w:space="0" w:color="auto"/>
                <w:left w:val="none" w:sz="0" w:space="0" w:color="auto"/>
                <w:bottom w:val="none" w:sz="0" w:space="0" w:color="auto"/>
                <w:right w:val="none" w:sz="0" w:space="0" w:color="auto"/>
              </w:divBdr>
            </w:div>
            <w:div w:id="1284457949">
              <w:marLeft w:val="0"/>
              <w:marRight w:val="0"/>
              <w:marTop w:val="0"/>
              <w:marBottom w:val="0"/>
              <w:divBdr>
                <w:top w:val="none" w:sz="0" w:space="0" w:color="auto"/>
                <w:left w:val="none" w:sz="0" w:space="0" w:color="auto"/>
                <w:bottom w:val="none" w:sz="0" w:space="0" w:color="auto"/>
                <w:right w:val="none" w:sz="0" w:space="0" w:color="auto"/>
              </w:divBdr>
            </w:div>
            <w:div w:id="1181896192">
              <w:marLeft w:val="0"/>
              <w:marRight w:val="0"/>
              <w:marTop w:val="0"/>
              <w:marBottom w:val="0"/>
              <w:divBdr>
                <w:top w:val="none" w:sz="0" w:space="0" w:color="auto"/>
                <w:left w:val="none" w:sz="0" w:space="0" w:color="auto"/>
                <w:bottom w:val="none" w:sz="0" w:space="0" w:color="auto"/>
                <w:right w:val="none" w:sz="0" w:space="0" w:color="auto"/>
              </w:divBdr>
            </w:div>
            <w:div w:id="32729753">
              <w:marLeft w:val="0"/>
              <w:marRight w:val="0"/>
              <w:marTop w:val="0"/>
              <w:marBottom w:val="0"/>
              <w:divBdr>
                <w:top w:val="none" w:sz="0" w:space="0" w:color="auto"/>
                <w:left w:val="none" w:sz="0" w:space="0" w:color="auto"/>
                <w:bottom w:val="none" w:sz="0" w:space="0" w:color="auto"/>
                <w:right w:val="none" w:sz="0" w:space="0" w:color="auto"/>
              </w:divBdr>
            </w:div>
            <w:div w:id="313535992">
              <w:marLeft w:val="0"/>
              <w:marRight w:val="0"/>
              <w:marTop w:val="0"/>
              <w:marBottom w:val="0"/>
              <w:divBdr>
                <w:top w:val="none" w:sz="0" w:space="0" w:color="auto"/>
                <w:left w:val="none" w:sz="0" w:space="0" w:color="auto"/>
                <w:bottom w:val="none" w:sz="0" w:space="0" w:color="auto"/>
                <w:right w:val="none" w:sz="0" w:space="0" w:color="auto"/>
              </w:divBdr>
            </w:div>
            <w:div w:id="654800367">
              <w:marLeft w:val="0"/>
              <w:marRight w:val="0"/>
              <w:marTop w:val="0"/>
              <w:marBottom w:val="0"/>
              <w:divBdr>
                <w:top w:val="none" w:sz="0" w:space="0" w:color="auto"/>
                <w:left w:val="none" w:sz="0" w:space="0" w:color="auto"/>
                <w:bottom w:val="none" w:sz="0" w:space="0" w:color="auto"/>
                <w:right w:val="none" w:sz="0" w:space="0" w:color="auto"/>
              </w:divBdr>
            </w:div>
            <w:div w:id="2057897224">
              <w:marLeft w:val="0"/>
              <w:marRight w:val="0"/>
              <w:marTop w:val="0"/>
              <w:marBottom w:val="0"/>
              <w:divBdr>
                <w:top w:val="none" w:sz="0" w:space="0" w:color="auto"/>
                <w:left w:val="none" w:sz="0" w:space="0" w:color="auto"/>
                <w:bottom w:val="none" w:sz="0" w:space="0" w:color="auto"/>
                <w:right w:val="none" w:sz="0" w:space="0" w:color="auto"/>
              </w:divBdr>
            </w:div>
            <w:div w:id="191118207">
              <w:marLeft w:val="0"/>
              <w:marRight w:val="0"/>
              <w:marTop w:val="0"/>
              <w:marBottom w:val="0"/>
              <w:divBdr>
                <w:top w:val="none" w:sz="0" w:space="0" w:color="auto"/>
                <w:left w:val="none" w:sz="0" w:space="0" w:color="auto"/>
                <w:bottom w:val="none" w:sz="0" w:space="0" w:color="auto"/>
                <w:right w:val="none" w:sz="0" w:space="0" w:color="auto"/>
              </w:divBdr>
            </w:div>
            <w:div w:id="596912132">
              <w:marLeft w:val="0"/>
              <w:marRight w:val="0"/>
              <w:marTop w:val="0"/>
              <w:marBottom w:val="0"/>
              <w:divBdr>
                <w:top w:val="none" w:sz="0" w:space="0" w:color="auto"/>
                <w:left w:val="none" w:sz="0" w:space="0" w:color="auto"/>
                <w:bottom w:val="none" w:sz="0" w:space="0" w:color="auto"/>
                <w:right w:val="none" w:sz="0" w:space="0" w:color="auto"/>
              </w:divBdr>
            </w:div>
            <w:div w:id="643852619">
              <w:marLeft w:val="0"/>
              <w:marRight w:val="0"/>
              <w:marTop w:val="0"/>
              <w:marBottom w:val="0"/>
              <w:divBdr>
                <w:top w:val="none" w:sz="0" w:space="0" w:color="auto"/>
                <w:left w:val="none" w:sz="0" w:space="0" w:color="auto"/>
                <w:bottom w:val="none" w:sz="0" w:space="0" w:color="auto"/>
                <w:right w:val="none" w:sz="0" w:space="0" w:color="auto"/>
              </w:divBdr>
            </w:div>
            <w:div w:id="311835701">
              <w:marLeft w:val="0"/>
              <w:marRight w:val="0"/>
              <w:marTop w:val="0"/>
              <w:marBottom w:val="0"/>
              <w:divBdr>
                <w:top w:val="none" w:sz="0" w:space="0" w:color="auto"/>
                <w:left w:val="none" w:sz="0" w:space="0" w:color="auto"/>
                <w:bottom w:val="none" w:sz="0" w:space="0" w:color="auto"/>
                <w:right w:val="none" w:sz="0" w:space="0" w:color="auto"/>
              </w:divBdr>
            </w:div>
            <w:div w:id="1416321571">
              <w:marLeft w:val="0"/>
              <w:marRight w:val="0"/>
              <w:marTop w:val="0"/>
              <w:marBottom w:val="0"/>
              <w:divBdr>
                <w:top w:val="none" w:sz="0" w:space="0" w:color="auto"/>
                <w:left w:val="none" w:sz="0" w:space="0" w:color="auto"/>
                <w:bottom w:val="none" w:sz="0" w:space="0" w:color="auto"/>
                <w:right w:val="none" w:sz="0" w:space="0" w:color="auto"/>
              </w:divBdr>
            </w:div>
            <w:div w:id="16582399">
              <w:marLeft w:val="0"/>
              <w:marRight w:val="0"/>
              <w:marTop w:val="0"/>
              <w:marBottom w:val="0"/>
              <w:divBdr>
                <w:top w:val="none" w:sz="0" w:space="0" w:color="auto"/>
                <w:left w:val="none" w:sz="0" w:space="0" w:color="auto"/>
                <w:bottom w:val="none" w:sz="0" w:space="0" w:color="auto"/>
                <w:right w:val="none" w:sz="0" w:space="0" w:color="auto"/>
              </w:divBdr>
            </w:div>
            <w:div w:id="1686857877">
              <w:marLeft w:val="0"/>
              <w:marRight w:val="0"/>
              <w:marTop w:val="0"/>
              <w:marBottom w:val="0"/>
              <w:divBdr>
                <w:top w:val="none" w:sz="0" w:space="0" w:color="auto"/>
                <w:left w:val="none" w:sz="0" w:space="0" w:color="auto"/>
                <w:bottom w:val="none" w:sz="0" w:space="0" w:color="auto"/>
                <w:right w:val="none" w:sz="0" w:space="0" w:color="auto"/>
              </w:divBdr>
            </w:div>
            <w:div w:id="1204367579">
              <w:marLeft w:val="0"/>
              <w:marRight w:val="0"/>
              <w:marTop w:val="0"/>
              <w:marBottom w:val="0"/>
              <w:divBdr>
                <w:top w:val="none" w:sz="0" w:space="0" w:color="auto"/>
                <w:left w:val="none" w:sz="0" w:space="0" w:color="auto"/>
                <w:bottom w:val="none" w:sz="0" w:space="0" w:color="auto"/>
                <w:right w:val="none" w:sz="0" w:space="0" w:color="auto"/>
              </w:divBdr>
            </w:div>
            <w:div w:id="1754354476">
              <w:marLeft w:val="0"/>
              <w:marRight w:val="0"/>
              <w:marTop w:val="0"/>
              <w:marBottom w:val="0"/>
              <w:divBdr>
                <w:top w:val="none" w:sz="0" w:space="0" w:color="auto"/>
                <w:left w:val="none" w:sz="0" w:space="0" w:color="auto"/>
                <w:bottom w:val="none" w:sz="0" w:space="0" w:color="auto"/>
                <w:right w:val="none" w:sz="0" w:space="0" w:color="auto"/>
              </w:divBdr>
            </w:div>
            <w:div w:id="1871915088">
              <w:marLeft w:val="0"/>
              <w:marRight w:val="0"/>
              <w:marTop w:val="0"/>
              <w:marBottom w:val="0"/>
              <w:divBdr>
                <w:top w:val="none" w:sz="0" w:space="0" w:color="auto"/>
                <w:left w:val="none" w:sz="0" w:space="0" w:color="auto"/>
                <w:bottom w:val="none" w:sz="0" w:space="0" w:color="auto"/>
                <w:right w:val="none" w:sz="0" w:space="0" w:color="auto"/>
              </w:divBdr>
            </w:div>
            <w:div w:id="256596751">
              <w:marLeft w:val="0"/>
              <w:marRight w:val="0"/>
              <w:marTop w:val="0"/>
              <w:marBottom w:val="0"/>
              <w:divBdr>
                <w:top w:val="none" w:sz="0" w:space="0" w:color="auto"/>
                <w:left w:val="none" w:sz="0" w:space="0" w:color="auto"/>
                <w:bottom w:val="none" w:sz="0" w:space="0" w:color="auto"/>
                <w:right w:val="none" w:sz="0" w:space="0" w:color="auto"/>
              </w:divBdr>
            </w:div>
            <w:div w:id="1795371358">
              <w:marLeft w:val="0"/>
              <w:marRight w:val="0"/>
              <w:marTop w:val="0"/>
              <w:marBottom w:val="0"/>
              <w:divBdr>
                <w:top w:val="none" w:sz="0" w:space="0" w:color="auto"/>
                <w:left w:val="none" w:sz="0" w:space="0" w:color="auto"/>
                <w:bottom w:val="none" w:sz="0" w:space="0" w:color="auto"/>
                <w:right w:val="none" w:sz="0" w:space="0" w:color="auto"/>
              </w:divBdr>
            </w:div>
            <w:div w:id="184171195">
              <w:marLeft w:val="0"/>
              <w:marRight w:val="0"/>
              <w:marTop w:val="0"/>
              <w:marBottom w:val="0"/>
              <w:divBdr>
                <w:top w:val="none" w:sz="0" w:space="0" w:color="auto"/>
                <w:left w:val="none" w:sz="0" w:space="0" w:color="auto"/>
                <w:bottom w:val="none" w:sz="0" w:space="0" w:color="auto"/>
                <w:right w:val="none" w:sz="0" w:space="0" w:color="auto"/>
              </w:divBdr>
            </w:div>
            <w:div w:id="902715433">
              <w:marLeft w:val="0"/>
              <w:marRight w:val="0"/>
              <w:marTop w:val="0"/>
              <w:marBottom w:val="0"/>
              <w:divBdr>
                <w:top w:val="none" w:sz="0" w:space="0" w:color="auto"/>
                <w:left w:val="none" w:sz="0" w:space="0" w:color="auto"/>
                <w:bottom w:val="none" w:sz="0" w:space="0" w:color="auto"/>
                <w:right w:val="none" w:sz="0" w:space="0" w:color="auto"/>
              </w:divBdr>
            </w:div>
            <w:div w:id="1181316174">
              <w:marLeft w:val="0"/>
              <w:marRight w:val="0"/>
              <w:marTop w:val="0"/>
              <w:marBottom w:val="0"/>
              <w:divBdr>
                <w:top w:val="none" w:sz="0" w:space="0" w:color="auto"/>
                <w:left w:val="none" w:sz="0" w:space="0" w:color="auto"/>
                <w:bottom w:val="none" w:sz="0" w:space="0" w:color="auto"/>
                <w:right w:val="none" w:sz="0" w:space="0" w:color="auto"/>
              </w:divBdr>
            </w:div>
            <w:div w:id="1954093762">
              <w:marLeft w:val="0"/>
              <w:marRight w:val="0"/>
              <w:marTop w:val="0"/>
              <w:marBottom w:val="0"/>
              <w:divBdr>
                <w:top w:val="none" w:sz="0" w:space="0" w:color="auto"/>
                <w:left w:val="none" w:sz="0" w:space="0" w:color="auto"/>
                <w:bottom w:val="none" w:sz="0" w:space="0" w:color="auto"/>
                <w:right w:val="none" w:sz="0" w:space="0" w:color="auto"/>
              </w:divBdr>
            </w:div>
            <w:div w:id="219441537">
              <w:marLeft w:val="0"/>
              <w:marRight w:val="0"/>
              <w:marTop w:val="0"/>
              <w:marBottom w:val="0"/>
              <w:divBdr>
                <w:top w:val="none" w:sz="0" w:space="0" w:color="auto"/>
                <w:left w:val="none" w:sz="0" w:space="0" w:color="auto"/>
                <w:bottom w:val="none" w:sz="0" w:space="0" w:color="auto"/>
                <w:right w:val="none" w:sz="0" w:space="0" w:color="auto"/>
              </w:divBdr>
            </w:div>
            <w:div w:id="505635593">
              <w:marLeft w:val="0"/>
              <w:marRight w:val="0"/>
              <w:marTop w:val="0"/>
              <w:marBottom w:val="0"/>
              <w:divBdr>
                <w:top w:val="none" w:sz="0" w:space="0" w:color="auto"/>
                <w:left w:val="none" w:sz="0" w:space="0" w:color="auto"/>
                <w:bottom w:val="none" w:sz="0" w:space="0" w:color="auto"/>
                <w:right w:val="none" w:sz="0" w:space="0" w:color="auto"/>
              </w:divBdr>
            </w:div>
            <w:div w:id="2090737451">
              <w:marLeft w:val="0"/>
              <w:marRight w:val="0"/>
              <w:marTop w:val="0"/>
              <w:marBottom w:val="0"/>
              <w:divBdr>
                <w:top w:val="none" w:sz="0" w:space="0" w:color="auto"/>
                <w:left w:val="none" w:sz="0" w:space="0" w:color="auto"/>
                <w:bottom w:val="none" w:sz="0" w:space="0" w:color="auto"/>
                <w:right w:val="none" w:sz="0" w:space="0" w:color="auto"/>
              </w:divBdr>
            </w:div>
            <w:div w:id="1204054991">
              <w:marLeft w:val="0"/>
              <w:marRight w:val="0"/>
              <w:marTop w:val="0"/>
              <w:marBottom w:val="0"/>
              <w:divBdr>
                <w:top w:val="none" w:sz="0" w:space="0" w:color="auto"/>
                <w:left w:val="none" w:sz="0" w:space="0" w:color="auto"/>
                <w:bottom w:val="none" w:sz="0" w:space="0" w:color="auto"/>
                <w:right w:val="none" w:sz="0" w:space="0" w:color="auto"/>
              </w:divBdr>
            </w:div>
            <w:div w:id="175845844">
              <w:marLeft w:val="0"/>
              <w:marRight w:val="0"/>
              <w:marTop w:val="0"/>
              <w:marBottom w:val="0"/>
              <w:divBdr>
                <w:top w:val="none" w:sz="0" w:space="0" w:color="auto"/>
                <w:left w:val="none" w:sz="0" w:space="0" w:color="auto"/>
                <w:bottom w:val="none" w:sz="0" w:space="0" w:color="auto"/>
                <w:right w:val="none" w:sz="0" w:space="0" w:color="auto"/>
              </w:divBdr>
            </w:div>
            <w:div w:id="661156223">
              <w:marLeft w:val="0"/>
              <w:marRight w:val="0"/>
              <w:marTop w:val="0"/>
              <w:marBottom w:val="0"/>
              <w:divBdr>
                <w:top w:val="none" w:sz="0" w:space="0" w:color="auto"/>
                <w:left w:val="none" w:sz="0" w:space="0" w:color="auto"/>
                <w:bottom w:val="none" w:sz="0" w:space="0" w:color="auto"/>
                <w:right w:val="none" w:sz="0" w:space="0" w:color="auto"/>
              </w:divBdr>
            </w:div>
            <w:div w:id="1117531126">
              <w:marLeft w:val="0"/>
              <w:marRight w:val="0"/>
              <w:marTop w:val="0"/>
              <w:marBottom w:val="0"/>
              <w:divBdr>
                <w:top w:val="none" w:sz="0" w:space="0" w:color="auto"/>
                <w:left w:val="none" w:sz="0" w:space="0" w:color="auto"/>
                <w:bottom w:val="none" w:sz="0" w:space="0" w:color="auto"/>
                <w:right w:val="none" w:sz="0" w:space="0" w:color="auto"/>
              </w:divBdr>
            </w:div>
            <w:div w:id="395666308">
              <w:marLeft w:val="0"/>
              <w:marRight w:val="0"/>
              <w:marTop w:val="0"/>
              <w:marBottom w:val="0"/>
              <w:divBdr>
                <w:top w:val="none" w:sz="0" w:space="0" w:color="auto"/>
                <w:left w:val="none" w:sz="0" w:space="0" w:color="auto"/>
                <w:bottom w:val="none" w:sz="0" w:space="0" w:color="auto"/>
                <w:right w:val="none" w:sz="0" w:space="0" w:color="auto"/>
              </w:divBdr>
            </w:div>
            <w:div w:id="1578318716">
              <w:marLeft w:val="0"/>
              <w:marRight w:val="0"/>
              <w:marTop w:val="0"/>
              <w:marBottom w:val="0"/>
              <w:divBdr>
                <w:top w:val="none" w:sz="0" w:space="0" w:color="auto"/>
                <w:left w:val="none" w:sz="0" w:space="0" w:color="auto"/>
                <w:bottom w:val="none" w:sz="0" w:space="0" w:color="auto"/>
                <w:right w:val="none" w:sz="0" w:space="0" w:color="auto"/>
              </w:divBdr>
            </w:div>
            <w:div w:id="194927712">
              <w:marLeft w:val="0"/>
              <w:marRight w:val="0"/>
              <w:marTop w:val="0"/>
              <w:marBottom w:val="0"/>
              <w:divBdr>
                <w:top w:val="none" w:sz="0" w:space="0" w:color="auto"/>
                <w:left w:val="none" w:sz="0" w:space="0" w:color="auto"/>
                <w:bottom w:val="none" w:sz="0" w:space="0" w:color="auto"/>
                <w:right w:val="none" w:sz="0" w:space="0" w:color="auto"/>
              </w:divBdr>
            </w:div>
            <w:div w:id="1670910581">
              <w:marLeft w:val="0"/>
              <w:marRight w:val="0"/>
              <w:marTop w:val="0"/>
              <w:marBottom w:val="0"/>
              <w:divBdr>
                <w:top w:val="none" w:sz="0" w:space="0" w:color="auto"/>
                <w:left w:val="none" w:sz="0" w:space="0" w:color="auto"/>
                <w:bottom w:val="none" w:sz="0" w:space="0" w:color="auto"/>
                <w:right w:val="none" w:sz="0" w:space="0" w:color="auto"/>
              </w:divBdr>
            </w:div>
            <w:div w:id="283778022">
              <w:marLeft w:val="0"/>
              <w:marRight w:val="0"/>
              <w:marTop w:val="0"/>
              <w:marBottom w:val="0"/>
              <w:divBdr>
                <w:top w:val="none" w:sz="0" w:space="0" w:color="auto"/>
                <w:left w:val="none" w:sz="0" w:space="0" w:color="auto"/>
                <w:bottom w:val="none" w:sz="0" w:space="0" w:color="auto"/>
                <w:right w:val="none" w:sz="0" w:space="0" w:color="auto"/>
              </w:divBdr>
            </w:div>
            <w:div w:id="1188955749">
              <w:marLeft w:val="0"/>
              <w:marRight w:val="0"/>
              <w:marTop w:val="0"/>
              <w:marBottom w:val="0"/>
              <w:divBdr>
                <w:top w:val="none" w:sz="0" w:space="0" w:color="auto"/>
                <w:left w:val="none" w:sz="0" w:space="0" w:color="auto"/>
                <w:bottom w:val="none" w:sz="0" w:space="0" w:color="auto"/>
                <w:right w:val="none" w:sz="0" w:space="0" w:color="auto"/>
              </w:divBdr>
            </w:div>
            <w:div w:id="1405378164">
              <w:marLeft w:val="0"/>
              <w:marRight w:val="0"/>
              <w:marTop w:val="0"/>
              <w:marBottom w:val="0"/>
              <w:divBdr>
                <w:top w:val="none" w:sz="0" w:space="0" w:color="auto"/>
                <w:left w:val="none" w:sz="0" w:space="0" w:color="auto"/>
                <w:bottom w:val="none" w:sz="0" w:space="0" w:color="auto"/>
                <w:right w:val="none" w:sz="0" w:space="0" w:color="auto"/>
              </w:divBdr>
            </w:div>
            <w:div w:id="1004628825">
              <w:marLeft w:val="0"/>
              <w:marRight w:val="0"/>
              <w:marTop w:val="0"/>
              <w:marBottom w:val="0"/>
              <w:divBdr>
                <w:top w:val="none" w:sz="0" w:space="0" w:color="auto"/>
                <w:left w:val="none" w:sz="0" w:space="0" w:color="auto"/>
                <w:bottom w:val="none" w:sz="0" w:space="0" w:color="auto"/>
                <w:right w:val="none" w:sz="0" w:space="0" w:color="auto"/>
              </w:divBdr>
            </w:div>
            <w:div w:id="1881169026">
              <w:marLeft w:val="0"/>
              <w:marRight w:val="0"/>
              <w:marTop w:val="0"/>
              <w:marBottom w:val="0"/>
              <w:divBdr>
                <w:top w:val="none" w:sz="0" w:space="0" w:color="auto"/>
                <w:left w:val="none" w:sz="0" w:space="0" w:color="auto"/>
                <w:bottom w:val="none" w:sz="0" w:space="0" w:color="auto"/>
                <w:right w:val="none" w:sz="0" w:space="0" w:color="auto"/>
              </w:divBdr>
            </w:div>
            <w:div w:id="140316287">
              <w:marLeft w:val="0"/>
              <w:marRight w:val="0"/>
              <w:marTop w:val="0"/>
              <w:marBottom w:val="0"/>
              <w:divBdr>
                <w:top w:val="none" w:sz="0" w:space="0" w:color="auto"/>
                <w:left w:val="none" w:sz="0" w:space="0" w:color="auto"/>
                <w:bottom w:val="none" w:sz="0" w:space="0" w:color="auto"/>
                <w:right w:val="none" w:sz="0" w:space="0" w:color="auto"/>
              </w:divBdr>
            </w:div>
            <w:div w:id="809909473">
              <w:marLeft w:val="0"/>
              <w:marRight w:val="0"/>
              <w:marTop w:val="0"/>
              <w:marBottom w:val="0"/>
              <w:divBdr>
                <w:top w:val="none" w:sz="0" w:space="0" w:color="auto"/>
                <w:left w:val="none" w:sz="0" w:space="0" w:color="auto"/>
                <w:bottom w:val="none" w:sz="0" w:space="0" w:color="auto"/>
                <w:right w:val="none" w:sz="0" w:space="0" w:color="auto"/>
              </w:divBdr>
            </w:div>
            <w:div w:id="662467056">
              <w:marLeft w:val="0"/>
              <w:marRight w:val="0"/>
              <w:marTop w:val="0"/>
              <w:marBottom w:val="0"/>
              <w:divBdr>
                <w:top w:val="none" w:sz="0" w:space="0" w:color="auto"/>
                <w:left w:val="none" w:sz="0" w:space="0" w:color="auto"/>
                <w:bottom w:val="none" w:sz="0" w:space="0" w:color="auto"/>
                <w:right w:val="none" w:sz="0" w:space="0" w:color="auto"/>
              </w:divBdr>
            </w:div>
            <w:div w:id="858540841">
              <w:marLeft w:val="0"/>
              <w:marRight w:val="0"/>
              <w:marTop w:val="0"/>
              <w:marBottom w:val="0"/>
              <w:divBdr>
                <w:top w:val="none" w:sz="0" w:space="0" w:color="auto"/>
                <w:left w:val="none" w:sz="0" w:space="0" w:color="auto"/>
                <w:bottom w:val="none" w:sz="0" w:space="0" w:color="auto"/>
                <w:right w:val="none" w:sz="0" w:space="0" w:color="auto"/>
              </w:divBdr>
            </w:div>
            <w:div w:id="2025860522">
              <w:marLeft w:val="0"/>
              <w:marRight w:val="0"/>
              <w:marTop w:val="0"/>
              <w:marBottom w:val="0"/>
              <w:divBdr>
                <w:top w:val="none" w:sz="0" w:space="0" w:color="auto"/>
                <w:left w:val="none" w:sz="0" w:space="0" w:color="auto"/>
                <w:bottom w:val="none" w:sz="0" w:space="0" w:color="auto"/>
                <w:right w:val="none" w:sz="0" w:space="0" w:color="auto"/>
              </w:divBdr>
            </w:div>
            <w:div w:id="1544949041">
              <w:marLeft w:val="0"/>
              <w:marRight w:val="0"/>
              <w:marTop w:val="0"/>
              <w:marBottom w:val="0"/>
              <w:divBdr>
                <w:top w:val="none" w:sz="0" w:space="0" w:color="auto"/>
                <w:left w:val="none" w:sz="0" w:space="0" w:color="auto"/>
                <w:bottom w:val="none" w:sz="0" w:space="0" w:color="auto"/>
                <w:right w:val="none" w:sz="0" w:space="0" w:color="auto"/>
              </w:divBdr>
            </w:div>
            <w:div w:id="309332266">
              <w:marLeft w:val="0"/>
              <w:marRight w:val="0"/>
              <w:marTop w:val="0"/>
              <w:marBottom w:val="0"/>
              <w:divBdr>
                <w:top w:val="none" w:sz="0" w:space="0" w:color="auto"/>
                <w:left w:val="none" w:sz="0" w:space="0" w:color="auto"/>
                <w:bottom w:val="none" w:sz="0" w:space="0" w:color="auto"/>
                <w:right w:val="none" w:sz="0" w:space="0" w:color="auto"/>
              </w:divBdr>
            </w:div>
            <w:div w:id="697311723">
              <w:marLeft w:val="0"/>
              <w:marRight w:val="0"/>
              <w:marTop w:val="0"/>
              <w:marBottom w:val="0"/>
              <w:divBdr>
                <w:top w:val="none" w:sz="0" w:space="0" w:color="auto"/>
                <w:left w:val="none" w:sz="0" w:space="0" w:color="auto"/>
                <w:bottom w:val="none" w:sz="0" w:space="0" w:color="auto"/>
                <w:right w:val="none" w:sz="0" w:space="0" w:color="auto"/>
              </w:divBdr>
            </w:div>
            <w:div w:id="1025444405">
              <w:marLeft w:val="0"/>
              <w:marRight w:val="0"/>
              <w:marTop w:val="0"/>
              <w:marBottom w:val="0"/>
              <w:divBdr>
                <w:top w:val="none" w:sz="0" w:space="0" w:color="auto"/>
                <w:left w:val="none" w:sz="0" w:space="0" w:color="auto"/>
                <w:bottom w:val="none" w:sz="0" w:space="0" w:color="auto"/>
                <w:right w:val="none" w:sz="0" w:space="0" w:color="auto"/>
              </w:divBdr>
            </w:div>
            <w:div w:id="243344656">
              <w:marLeft w:val="0"/>
              <w:marRight w:val="0"/>
              <w:marTop w:val="0"/>
              <w:marBottom w:val="0"/>
              <w:divBdr>
                <w:top w:val="none" w:sz="0" w:space="0" w:color="auto"/>
                <w:left w:val="none" w:sz="0" w:space="0" w:color="auto"/>
                <w:bottom w:val="none" w:sz="0" w:space="0" w:color="auto"/>
                <w:right w:val="none" w:sz="0" w:space="0" w:color="auto"/>
              </w:divBdr>
            </w:div>
            <w:div w:id="1935553777">
              <w:marLeft w:val="0"/>
              <w:marRight w:val="0"/>
              <w:marTop w:val="0"/>
              <w:marBottom w:val="0"/>
              <w:divBdr>
                <w:top w:val="none" w:sz="0" w:space="0" w:color="auto"/>
                <w:left w:val="none" w:sz="0" w:space="0" w:color="auto"/>
                <w:bottom w:val="none" w:sz="0" w:space="0" w:color="auto"/>
                <w:right w:val="none" w:sz="0" w:space="0" w:color="auto"/>
              </w:divBdr>
            </w:div>
            <w:div w:id="236481742">
              <w:marLeft w:val="0"/>
              <w:marRight w:val="0"/>
              <w:marTop w:val="0"/>
              <w:marBottom w:val="0"/>
              <w:divBdr>
                <w:top w:val="none" w:sz="0" w:space="0" w:color="auto"/>
                <w:left w:val="none" w:sz="0" w:space="0" w:color="auto"/>
                <w:bottom w:val="none" w:sz="0" w:space="0" w:color="auto"/>
                <w:right w:val="none" w:sz="0" w:space="0" w:color="auto"/>
              </w:divBdr>
            </w:div>
            <w:div w:id="1150635602">
              <w:marLeft w:val="0"/>
              <w:marRight w:val="0"/>
              <w:marTop w:val="0"/>
              <w:marBottom w:val="0"/>
              <w:divBdr>
                <w:top w:val="none" w:sz="0" w:space="0" w:color="auto"/>
                <w:left w:val="none" w:sz="0" w:space="0" w:color="auto"/>
                <w:bottom w:val="none" w:sz="0" w:space="0" w:color="auto"/>
                <w:right w:val="none" w:sz="0" w:space="0" w:color="auto"/>
              </w:divBdr>
            </w:div>
            <w:div w:id="1133786616">
              <w:marLeft w:val="0"/>
              <w:marRight w:val="0"/>
              <w:marTop w:val="0"/>
              <w:marBottom w:val="0"/>
              <w:divBdr>
                <w:top w:val="none" w:sz="0" w:space="0" w:color="auto"/>
                <w:left w:val="none" w:sz="0" w:space="0" w:color="auto"/>
                <w:bottom w:val="none" w:sz="0" w:space="0" w:color="auto"/>
                <w:right w:val="none" w:sz="0" w:space="0" w:color="auto"/>
              </w:divBdr>
            </w:div>
            <w:div w:id="1889952609">
              <w:marLeft w:val="0"/>
              <w:marRight w:val="0"/>
              <w:marTop w:val="0"/>
              <w:marBottom w:val="0"/>
              <w:divBdr>
                <w:top w:val="none" w:sz="0" w:space="0" w:color="auto"/>
                <w:left w:val="none" w:sz="0" w:space="0" w:color="auto"/>
                <w:bottom w:val="none" w:sz="0" w:space="0" w:color="auto"/>
                <w:right w:val="none" w:sz="0" w:space="0" w:color="auto"/>
              </w:divBdr>
            </w:div>
            <w:div w:id="373888900">
              <w:marLeft w:val="0"/>
              <w:marRight w:val="0"/>
              <w:marTop w:val="0"/>
              <w:marBottom w:val="0"/>
              <w:divBdr>
                <w:top w:val="none" w:sz="0" w:space="0" w:color="auto"/>
                <w:left w:val="none" w:sz="0" w:space="0" w:color="auto"/>
                <w:bottom w:val="none" w:sz="0" w:space="0" w:color="auto"/>
                <w:right w:val="none" w:sz="0" w:space="0" w:color="auto"/>
              </w:divBdr>
            </w:div>
            <w:div w:id="548228714">
              <w:marLeft w:val="0"/>
              <w:marRight w:val="0"/>
              <w:marTop w:val="0"/>
              <w:marBottom w:val="0"/>
              <w:divBdr>
                <w:top w:val="none" w:sz="0" w:space="0" w:color="auto"/>
                <w:left w:val="none" w:sz="0" w:space="0" w:color="auto"/>
                <w:bottom w:val="none" w:sz="0" w:space="0" w:color="auto"/>
                <w:right w:val="none" w:sz="0" w:space="0" w:color="auto"/>
              </w:divBdr>
            </w:div>
            <w:div w:id="1178429348">
              <w:marLeft w:val="0"/>
              <w:marRight w:val="0"/>
              <w:marTop w:val="0"/>
              <w:marBottom w:val="0"/>
              <w:divBdr>
                <w:top w:val="none" w:sz="0" w:space="0" w:color="auto"/>
                <w:left w:val="none" w:sz="0" w:space="0" w:color="auto"/>
                <w:bottom w:val="none" w:sz="0" w:space="0" w:color="auto"/>
                <w:right w:val="none" w:sz="0" w:space="0" w:color="auto"/>
              </w:divBdr>
            </w:div>
            <w:div w:id="673265528">
              <w:marLeft w:val="0"/>
              <w:marRight w:val="0"/>
              <w:marTop w:val="0"/>
              <w:marBottom w:val="0"/>
              <w:divBdr>
                <w:top w:val="none" w:sz="0" w:space="0" w:color="auto"/>
                <w:left w:val="none" w:sz="0" w:space="0" w:color="auto"/>
                <w:bottom w:val="none" w:sz="0" w:space="0" w:color="auto"/>
                <w:right w:val="none" w:sz="0" w:space="0" w:color="auto"/>
              </w:divBdr>
            </w:div>
            <w:div w:id="83186908">
              <w:marLeft w:val="0"/>
              <w:marRight w:val="0"/>
              <w:marTop w:val="0"/>
              <w:marBottom w:val="0"/>
              <w:divBdr>
                <w:top w:val="none" w:sz="0" w:space="0" w:color="auto"/>
                <w:left w:val="none" w:sz="0" w:space="0" w:color="auto"/>
                <w:bottom w:val="none" w:sz="0" w:space="0" w:color="auto"/>
                <w:right w:val="none" w:sz="0" w:space="0" w:color="auto"/>
              </w:divBdr>
            </w:div>
            <w:div w:id="533153328">
              <w:marLeft w:val="0"/>
              <w:marRight w:val="0"/>
              <w:marTop w:val="0"/>
              <w:marBottom w:val="0"/>
              <w:divBdr>
                <w:top w:val="none" w:sz="0" w:space="0" w:color="auto"/>
                <w:left w:val="none" w:sz="0" w:space="0" w:color="auto"/>
                <w:bottom w:val="none" w:sz="0" w:space="0" w:color="auto"/>
                <w:right w:val="none" w:sz="0" w:space="0" w:color="auto"/>
              </w:divBdr>
            </w:div>
            <w:div w:id="1133522731">
              <w:marLeft w:val="0"/>
              <w:marRight w:val="0"/>
              <w:marTop w:val="0"/>
              <w:marBottom w:val="0"/>
              <w:divBdr>
                <w:top w:val="none" w:sz="0" w:space="0" w:color="auto"/>
                <w:left w:val="none" w:sz="0" w:space="0" w:color="auto"/>
                <w:bottom w:val="none" w:sz="0" w:space="0" w:color="auto"/>
                <w:right w:val="none" w:sz="0" w:space="0" w:color="auto"/>
              </w:divBdr>
            </w:div>
            <w:div w:id="557017481">
              <w:marLeft w:val="0"/>
              <w:marRight w:val="0"/>
              <w:marTop w:val="0"/>
              <w:marBottom w:val="0"/>
              <w:divBdr>
                <w:top w:val="none" w:sz="0" w:space="0" w:color="auto"/>
                <w:left w:val="none" w:sz="0" w:space="0" w:color="auto"/>
                <w:bottom w:val="none" w:sz="0" w:space="0" w:color="auto"/>
                <w:right w:val="none" w:sz="0" w:space="0" w:color="auto"/>
              </w:divBdr>
            </w:div>
            <w:div w:id="1350371264">
              <w:marLeft w:val="0"/>
              <w:marRight w:val="0"/>
              <w:marTop w:val="0"/>
              <w:marBottom w:val="0"/>
              <w:divBdr>
                <w:top w:val="none" w:sz="0" w:space="0" w:color="auto"/>
                <w:left w:val="none" w:sz="0" w:space="0" w:color="auto"/>
                <w:bottom w:val="none" w:sz="0" w:space="0" w:color="auto"/>
                <w:right w:val="none" w:sz="0" w:space="0" w:color="auto"/>
              </w:divBdr>
            </w:div>
            <w:div w:id="1410545208">
              <w:marLeft w:val="0"/>
              <w:marRight w:val="0"/>
              <w:marTop w:val="0"/>
              <w:marBottom w:val="0"/>
              <w:divBdr>
                <w:top w:val="none" w:sz="0" w:space="0" w:color="auto"/>
                <w:left w:val="none" w:sz="0" w:space="0" w:color="auto"/>
                <w:bottom w:val="none" w:sz="0" w:space="0" w:color="auto"/>
                <w:right w:val="none" w:sz="0" w:space="0" w:color="auto"/>
              </w:divBdr>
            </w:div>
            <w:div w:id="175926743">
              <w:marLeft w:val="0"/>
              <w:marRight w:val="0"/>
              <w:marTop w:val="0"/>
              <w:marBottom w:val="0"/>
              <w:divBdr>
                <w:top w:val="none" w:sz="0" w:space="0" w:color="auto"/>
                <w:left w:val="none" w:sz="0" w:space="0" w:color="auto"/>
                <w:bottom w:val="none" w:sz="0" w:space="0" w:color="auto"/>
                <w:right w:val="none" w:sz="0" w:space="0" w:color="auto"/>
              </w:divBdr>
            </w:div>
            <w:div w:id="90517176">
              <w:marLeft w:val="0"/>
              <w:marRight w:val="0"/>
              <w:marTop w:val="0"/>
              <w:marBottom w:val="0"/>
              <w:divBdr>
                <w:top w:val="none" w:sz="0" w:space="0" w:color="auto"/>
                <w:left w:val="none" w:sz="0" w:space="0" w:color="auto"/>
                <w:bottom w:val="none" w:sz="0" w:space="0" w:color="auto"/>
                <w:right w:val="none" w:sz="0" w:space="0" w:color="auto"/>
              </w:divBdr>
            </w:div>
            <w:div w:id="1687948402">
              <w:marLeft w:val="0"/>
              <w:marRight w:val="0"/>
              <w:marTop w:val="0"/>
              <w:marBottom w:val="0"/>
              <w:divBdr>
                <w:top w:val="none" w:sz="0" w:space="0" w:color="auto"/>
                <w:left w:val="none" w:sz="0" w:space="0" w:color="auto"/>
                <w:bottom w:val="none" w:sz="0" w:space="0" w:color="auto"/>
                <w:right w:val="none" w:sz="0" w:space="0" w:color="auto"/>
              </w:divBdr>
            </w:div>
            <w:div w:id="2130542486">
              <w:marLeft w:val="0"/>
              <w:marRight w:val="0"/>
              <w:marTop w:val="0"/>
              <w:marBottom w:val="0"/>
              <w:divBdr>
                <w:top w:val="none" w:sz="0" w:space="0" w:color="auto"/>
                <w:left w:val="none" w:sz="0" w:space="0" w:color="auto"/>
                <w:bottom w:val="none" w:sz="0" w:space="0" w:color="auto"/>
                <w:right w:val="none" w:sz="0" w:space="0" w:color="auto"/>
              </w:divBdr>
            </w:div>
            <w:div w:id="1144274821">
              <w:marLeft w:val="0"/>
              <w:marRight w:val="0"/>
              <w:marTop w:val="0"/>
              <w:marBottom w:val="0"/>
              <w:divBdr>
                <w:top w:val="none" w:sz="0" w:space="0" w:color="auto"/>
                <w:left w:val="none" w:sz="0" w:space="0" w:color="auto"/>
                <w:bottom w:val="none" w:sz="0" w:space="0" w:color="auto"/>
                <w:right w:val="none" w:sz="0" w:space="0" w:color="auto"/>
              </w:divBdr>
            </w:div>
            <w:div w:id="1706368797">
              <w:marLeft w:val="0"/>
              <w:marRight w:val="0"/>
              <w:marTop w:val="0"/>
              <w:marBottom w:val="0"/>
              <w:divBdr>
                <w:top w:val="none" w:sz="0" w:space="0" w:color="auto"/>
                <w:left w:val="none" w:sz="0" w:space="0" w:color="auto"/>
                <w:bottom w:val="none" w:sz="0" w:space="0" w:color="auto"/>
                <w:right w:val="none" w:sz="0" w:space="0" w:color="auto"/>
              </w:divBdr>
            </w:div>
            <w:div w:id="434129237">
              <w:marLeft w:val="0"/>
              <w:marRight w:val="0"/>
              <w:marTop w:val="0"/>
              <w:marBottom w:val="0"/>
              <w:divBdr>
                <w:top w:val="none" w:sz="0" w:space="0" w:color="auto"/>
                <w:left w:val="none" w:sz="0" w:space="0" w:color="auto"/>
                <w:bottom w:val="none" w:sz="0" w:space="0" w:color="auto"/>
                <w:right w:val="none" w:sz="0" w:space="0" w:color="auto"/>
              </w:divBdr>
            </w:div>
            <w:div w:id="1686319494">
              <w:marLeft w:val="0"/>
              <w:marRight w:val="0"/>
              <w:marTop w:val="0"/>
              <w:marBottom w:val="0"/>
              <w:divBdr>
                <w:top w:val="none" w:sz="0" w:space="0" w:color="auto"/>
                <w:left w:val="none" w:sz="0" w:space="0" w:color="auto"/>
                <w:bottom w:val="none" w:sz="0" w:space="0" w:color="auto"/>
                <w:right w:val="none" w:sz="0" w:space="0" w:color="auto"/>
              </w:divBdr>
            </w:div>
            <w:div w:id="1836147026">
              <w:marLeft w:val="0"/>
              <w:marRight w:val="0"/>
              <w:marTop w:val="0"/>
              <w:marBottom w:val="0"/>
              <w:divBdr>
                <w:top w:val="none" w:sz="0" w:space="0" w:color="auto"/>
                <w:left w:val="none" w:sz="0" w:space="0" w:color="auto"/>
                <w:bottom w:val="none" w:sz="0" w:space="0" w:color="auto"/>
                <w:right w:val="none" w:sz="0" w:space="0" w:color="auto"/>
              </w:divBdr>
            </w:div>
            <w:div w:id="1040207566">
              <w:marLeft w:val="0"/>
              <w:marRight w:val="0"/>
              <w:marTop w:val="0"/>
              <w:marBottom w:val="0"/>
              <w:divBdr>
                <w:top w:val="none" w:sz="0" w:space="0" w:color="auto"/>
                <w:left w:val="none" w:sz="0" w:space="0" w:color="auto"/>
                <w:bottom w:val="none" w:sz="0" w:space="0" w:color="auto"/>
                <w:right w:val="none" w:sz="0" w:space="0" w:color="auto"/>
              </w:divBdr>
            </w:div>
            <w:div w:id="1246377653">
              <w:marLeft w:val="0"/>
              <w:marRight w:val="0"/>
              <w:marTop w:val="0"/>
              <w:marBottom w:val="0"/>
              <w:divBdr>
                <w:top w:val="none" w:sz="0" w:space="0" w:color="auto"/>
                <w:left w:val="none" w:sz="0" w:space="0" w:color="auto"/>
                <w:bottom w:val="none" w:sz="0" w:space="0" w:color="auto"/>
                <w:right w:val="none" w:sz="0" w:space="0" w:color="auto"/>
              </w:divBdr>
            </w:div>
            <w:div w:id="1586182352">
              <w:marLeft w:val="0"/>
              <w:marRight w:val="0"/>
              <w:marTop w:val="0"/>
              <w:marBottom w:val="0"/>
              <w:divBdr>
                <w:top w:val="none" w:sz="0" w:space="0" w:color="auto"/>
                <w:left w:val="none" w:sz="0" w:space="0" w:color="auto"/>
                <w:bottom w:val="none" w:sz="0" w:space="0" w:color="auto"/>
                <w:right w:val="none" w:sz="0" w:space="0" w:color="auto"/>
              </w:divBdr>
            </w:div>
            <w:div w:id="538780248">
              <w:marLeft w:val="0"/>
              <w:marRight w:val="0"/>
              <w:marTop w:val="0"/>
              <w:marBottom w:val="0"/>
              <w:divBdr>
                <w:top w:val="none" w:sz="0" w:space="0" w:color="auto"/>
                <w:left w:val="none" w:sz="0" w:space="0" w:color="auto"/>
                <w:bottom w:val="none" w:sz="0" w:space="0" w:color="auto"/>
                <w:right w:val="none" w:sz="0" w:space="0" w:color="auto"/>
              </w:divBdr>
            </w:div>
            <w:div w:id="245695805">
              <w:marLeft w:val="0"/>
              <w:marRight w:val="0"/>
              <w:marTop w:val="0"/>
              <w:marBottom w:val="0"/>
              <w:divBdr>
                <w:top w:val="none" w:sz="0" w:space="0" w:color="auto"/>
                <w:left w:val="none" w:sz="0" w:space="0" w:color="auto"/>
                <w:bottom w:val="none" w:sz="0" w:space="0" w:color="auto"/>
                <w:right w:val="none" w:sz="0" w:space="0" w:color="auto"/>
              </w:divBdr>
            </w:div>
            <w:div w:id="229000023">
              <w:marLeft w:val="0"/>
              <w:marRight w:val="0"/>
              <w:marTop w:val="0"/>
              <w:marBottom w:val="0"/>
              <w:divBdr>
                <w:top w:val="none" w:sz="0" w:space="0" w:color="auto"/>
                <w:left w:val="none" w:sz="0" w:space="0" w:color="auto"/>
                <w:bottom w:val="none" w:sz="0" w:space="0" w:color="auto"/>
                <w:right w:val="none" w:sz="0" w:space="0" w:color="auto"/>
              </w:divBdr>
            </w:div>
            <w:div w:id="2036998007">
              <w:marLeft w:val="0"/>
              <w:marRight w:val="0"/>
              <w:marTop w:val="0"/>
              <w:marBottom w:val="0"/>
              <w:divBdr>
                <w:top w:val="none" w:sz="0" w:space="0" w:color="auto"/>
                <w:left w:val="none" w:sz="0" w:space="0" w:color="auto"/>
                <w:bottom w:val="none" w:sz="0" w:space="0" w:color="auto"/>
                <w:right w:val="none" w:sz="0" w:space="0" w:color="auto"/>
              </w:divBdr>
            </w:div>
            <w:div w:id="740523213">
              <w:marLeft w:val="0"/>
              <w:marRight w:val="0"/>
              <w:marTop w:val="0"/>
              <w:marBottom w:val="0"/>
              <w:divBdr>
                <w:top w:val="none" w:sz="0" w:space="0" w:color="auto"/>
                <w:left w:val="none" w:sz="0" w:space="0" w:color="auto"/>
                <w:bottom w:val="none" w:sz="0" w:space="0" w:color="auto"/>
                <w:right w:val="none" w:sz="0" w:space="0" w:color="auto"/>
              </w:divBdr>
            </w:div>
            <w:div w:id="2054378788">
              <w:marLeft w:val="0"/>
              <w:marRight w:val="0"/>
              <w:marTop w:val="0"/>
              <w:marBottom w:val="0"/>
              <w:divBdr>
                <w:top w:val="none" w:sz="0" w:space="0" w:color="auto"/>
                <w:left w:val="none" w:sz="0" w:space="0" w:color="auto"/>
                <w:bottom w:val="none" w:sz="0" w:space="0" w:color="auto"/>
                <w:right w:val="none" w:sz="0" w:space="0" w:color="auto"/>
              </w:divBdr>
            </w:div>
            <w:div w:id="1683431445">
              <w:marLeft w:val="0"/>
              <w:marRight w:val="0"/>
              <w:marTop w:val="0"/>
              <w:marBottom w:val="0"/>
              <w:divBdr>
                <w:top w:val="none" w:sz="0" w:space="0" w:color="auto"/>
                <w:left w:val="none" w:sz="0" w:space="0" w:color="auto"/>
                <w:bottom w:val="none" w:sz="0" w:space="0" w:color="auto"/>
                <w:right w:val="none" w:sz="0" w:space="0" w:color="auto"/>
              </w:divBdr>
            </w:div>
            <w:div w:id="1506743538">
              <w:marLeft w:val="0"/>
              <w:marRight w:val="0"/>
              <w:marTop w:val="0"/>
              <w:marBottom w:val="0"/>
              <w:divBdr>
                <w:top w:val="none" w:sz="0" w:space="0" w:color="auto"/>
                <w:left w:val="none" w:sz="0" w:space="0" w:color="auto"/>
                <w:bottom w:val="none" w:sz="0" w:space="0" w:color="auto"/>
                <w:right w:val="none" w:sz="0" w:space="0" w:color="auto"/>
              </w:divBdr>
            </w:div>
            <w:div w:id="401680149">
              <w:marLeft w:val="0"/>
              <w:marRight w:val="0"/>
              <w:marTop w:val="0"/>
              <w:marBottom w:val="0"/>
              <w:divBdr>
                <w:top w:val="none" w:sz="0" w:space="0" w:color="auto"/>
                <w:left w:val="none" w:sz="0" w:space="0" w:color="auto"/>
                <w:bottom w:val="none" w:sz="0" w:space="0" w:color="auto"/>
                <w:right w:val="none" w:sz="0" w:space="0" w:color="auto"/>
              </w:divBdr>
            </w:div>
            <w:div w:id="1642539841">
              <w:marLeft w:val="0"/>
              <w:marRight w:val="0"/>
              <w:marTop w:val="0"/>
              <w:marBottom w:val="0"/>
              <w:divBdr>
                <w:top w:val="none" w:sz="0" w:space="0" w:color="auto"/>
                <w:left w:val="none" w:sz="0" w:space="0" w:color="auto"/>
                <w:bottom w:val="none" w:sz="0" w:space="0" w:color="auto"/>
                <w:right w:val="none" w:sz="0" w:space="0" w:color="auto"/>
              </w:divBdr>
            </w:div>
            <w:div w:id="1609772746">
              <w:marLeft w:val="0"/>
              <w:marRight w:val="0"/>
              <w:marTop w:val="0"/>
              <w:marBottom w:val="0"/>
              <w:divBdr>
                <w:top w:val="none" w:sz="0" w:space="0" w:color="auto"/>
                <w:left w:val="none" w:sz="0" w:space="0" w:color="auto"/>
                <w:bottom w:val="none" w:sz="0" w:space="0" w:color="auto"/>
                <w:right w:val="none" w:sz="0" w:space="0" w:color="auto"/>
              </w:divBdr>
            </w:div>
            <w:div w:id="472911540">
              <w:marLeft w:val="0"/>
              <w:marRight w:val="0"/>
              <w:marTop w:val="0"/>
              <w:marBottom w:val="0"/>
              <w:divBdr>
                <w:top w:val="none" w:sz="0" w:space="0" w:color="auto"/>
                <w:left w:val="none" w:sz="0" w:space="0" w:color="auto"/>
                <w:bottom w:val="none" w:sz="0" w:space="0" w:color="auto"/>
                <w:right w:val="none" w:sz="0" w:space="0" w:color="auto"/>
              </w:divBdr>
            </w:div>
            <w:div w:id="533345770">
              <w:marLeft w:val="0"/>
              <w:marRight w:val="0"/>
              <w:marTop w:val="0"/>
              <w:marBottom w:val="0"/>
              <w:divBdr>
                <w:top w:val="none" w:sz="0" w:space="0" w:color="auto"/>
                <w:left w:val="none" w:sz="0" w:space="0" w:color="auto"/>
                <w:bottom w:val="none" w:sz="0" w:space="0" w:color="auto"/>
                <w:right w:val="none" w:sz="0" w:space="0" w:color="auto"/>
              </w:divBdr>
            </w:div>
            <w:div w:id="1714229790">
              <w:marLeft w:val="0"/>
              <w:marRight w:val="0"/>
              <w:marTop w:val="0"/>
              <w:marBottom w:val="0"/>
              <w:divBdr>
                <w:top w:val="none" w:sz="0" w:space="0" w:color="auto"/>
                <w:left w:val="none" w:sz="0" w:space="0" w:color="auto"/>
                <w:bottom w:val="none" w:sz="0" w:space="0" w:color="auto"/>
                <w:right w:val="none" w:sz="0" w:space="0" w:color="auto"/>
              </w:divBdr>
            </w:div>
            <w:div w:id="535316018">
              <w:marLeft w:val="0"/>
              <w:marRight w:val="0"/>
              <w:marTop w:val="0"/>
              <w:marBottom w:val="0"/>
              <w:divBdr>
                <w:top w:val="none" w:sz="0" w:space="0" w:color="auto"/>
                <w:left w:val="none" w:sz="0" w:space="0" w:color="auto"/>
                <w:bottom w:val="none" w:sz="0" w:space="0" w:color="auto"/>
                <w:right w:val="none" w:sz="0" w:space="0" w:color="auto"/>
              </w:divBdr>
            </w:div>
            <w:div w:id="220481247">
              <w:marLeft w:val="0"/>
              <w:marRight w:val="0"/>
              <w:marTop w:val="0"/>
              <w:marBottom w:val="0"/>
              <w:divBdr>
                <w:top w:val="none" w:sz="0" w:space="0" w:color="auto"/>
                <w:left w:val="none" w:sz="0" w:space="0" w:color="auto"/>
                <w:bottom w:val="none" w:sz="0" w:space="0" w:color="auto"/>
                <w:right w:val="none" w:sz="0" w:space="0" w:color="auto"/>
              </w:divBdr>
            </w:div>
            <w:div w:id="2049912383">
              <w:marLeft w:val="0"/>
              <w:marRight w:val="0"/>
              <w:marTop w:val="0"/>
              <w:marBottom w:val="0"/>
              <w:divBdr>
                <w:top w:val="none" w:sz="0" w:space="0" w:color="auto"/>
                <w:left w:val="none" w:sz="0" w:space="0" w:color="auto"/>
                <w:bottom w:val="none" w:sz="0" w:space="0" w:color="auto"/>
                <w:right w:val="none" w:sz="0" w:space="0" w:color="auto"/>
              </w:divBdr>
            </w:div>
            <w:div w:id="973144235">
              <w:marLeft w:val="0"/>
              <w:marRight w:val="0"/>
              <w:marTop w:val="0"/>
              <w:marBottom w:val="0"/>
              <w:divBdr>
                <w:top w:val="none" w:sz="0" w:space="0" w:color="auto"/>
                <w:left w:val="none" w:sz="0" w:space="0" w:color="auto"/>
                <w:bottom w:val="none" w:sz="0" w:space="0" w:color="auto"/>
                <w:right w:val="none" w:sz="0" w:space="0" w:color="auto"/>
              </w:divBdr>
            </w:div>
            <w:div w:id="396369278">
              <w:marLeft w:val="0"/>
              <w:marRight w:val="0"/>
              <w:marTop w:val="0"/>
              <w:marBottom w:val="0"/>
              <w:divBdr>
                <w:top w:val="none" w:sz="0" w:space="0" w:color="auto"/>
                <w:left w:val="none" w:sz="0" w:space="0" w:color="auto"/>
                <w:bottom w:val="none" w:sz="0" w:space="0" w:color="auto"/>
                <w:right w:val="none" w:sz="0" w:space="0" w:color="auto"/>
              </w:divBdr>
            </w:div>
            <w:div w:id="21371528">
              <w:marLeft w:val="0"/>
              <w:marRight w:val="0"/>
              <w:marTop w:val="0"/>
              <w:marBottom w:val="0"/>
              <w:divBdr>
                <w:top w:val="none" w:sz="0" w:space="0" w:color="auto"/>
                <w:left w:val="none" w:sz="0" w:space="0" w:color="auto"/>
                <w:bottom w:val="none" w:sz="0" w:space="0" w:color="auto"/>
                <w:right w:val="none" w:sz="0" w:space="0" w:color="auto"/>
              </w:divBdr>
            </w:div>
            <w:div w:id="1558978363">
              <w:marLeft w:val="0"/>
              <w:marRight w:val="0"/>
              <w:marTop w:val="0"/>
              <w:marBottom w:val="0"/>
              <w:divBdr>
                <w:top w:val="none" w:sz="0" w:space="0" w:color="auto"/>
                <w:left w:val="none" w:sz="0" w:space="0" w:color="auto"/>
                <w:bottom w:val="none" w:sz="0" w:space="0" w:color="auto"/>
                <w:right w:val="none" w:sz="0" w:space="0" w:color="auto"/>
              </w:divBdr>
            </w:div>
            <w:div w:id="951206230">
              <w:marLeft w:val="0"/>
              <w:marRight w:val="0"/>
              <w:marTop w:val="0"/>
              <w:marBottom w:val="0"/>
              <w:divBdr>
                <w:top w:val="none" w:sz="0" w:space="0" w:color="auto"/>
                <w:left w:val="none" w:sz="0" w:space="0" w:color="auto"/>
                <w:bottom w:val="none" w:sz="0" w:space="0" w:color="auto"/>
                <w:right w:val="none" w:sz="0" w:space="0" w:color="auto"/>
              </w:divBdr>
            </w:div>
            <w:div w:id="269363611">
              <w:marLeft w:val="0"/>
              <w:marRight w:val="0"/>
              <w:marTop w:val="0"/>
              <w:marBottom w:val="0"/>
              <w:divBdr>
                <w:top w:val="none" w:sz="0" w:space="0" w:color="auto"/>
                <w:left w:val="none" w:sz="0" w:space="0" w:color="auto"/>
                <w:bottom w:val="none" w:sz="0" w:space="0" w:color="auto"/>
                <w:right w:val="none" w:sz="0" w:space="0" w:color="auto"/>
              </w:divBdr>
            </w:div>
            <w:div w:id="812211406">
              <w:marLeft w:val="0"/>
              <w:marRight w:val="0"/>
              <w:marTop w:val="0"/>
              <w:marBottom w:val="0"/>
              <w:divBdr>
                <w:top w:val="none" w:sz="0" w:space="0" w:color="auto"/>
                <w:left w:val="none" w:sz="0" w:space="0" w:color="auto"/>
                <w:bottom w:val="none" w:sz="0" w:space="0" w:color="auto"/>
                <w:right w:val="none" w:sz="0" w:space="0" w:color="auto"/>
              </w:divBdr>
            </w:div>
            <w:div w:id="2111968527">
              <w:marLeft w:val="0"/>
              <w:marRight w:val="0"/>
              <w:marTop w:val="0"/>
              <w:marBottom w:val="0"/>
              <w:divBdr>
                <w:top w:val="none" w:sz="0" w:space="0" w:color="auto"/>
                <w:left w:val="none" w:sz="0" w:space="0" w:color="auto"/>
                <w:bottom w:val="none" w:sz="0" w:space="0" w:color="auto"/>
                <w:right w:val="none" w:sz="0" w:space="0" w:color="auto"/>
              </w:divBdr>
            </w:div>
            <w:div w:id="26377304">
              <w:marLeft w:val="0"/>
              <w:marRight w:val="0"/>
              <w:marTop w:val="0"/>
              <w:marBottom w:val="0"/>
              <w:divBdr>
                <w:top w:val="none" w:sz="0" w:space="0" w:color="auto"/>
                <w:left w:val="none" w:sz="0" w:space="0" w:color="auto"/>
                <w:bottom w:val="none" w:sz="0" w:space="0" w:color="auto"/>
                <w:right w:val="none" w:sz="0" w:space="0" w:color="auto"/>
              </w:divBdr>
            </w:div>
            <w:div w:id="1511409841">
              <w:marLeft w:val="0"/>
              <w:marRight w:val="0"/>
              <w:marTop w:val="0"/>
              <w:marBottom w:val="0"/>
              <w:divBdr>
                <w:top w:val="none" w:sz="0" w:space="0" w:color="auto"/>
                <w:left w:val="none" w:sz="0" w:space="0" w:color="auto"/>
                <w:bottom w:val="none" w:sz="0" w:space="0" w:color="auto"/>
                <w:right w:val="none" w:sz="0" w:space="0" w:color="auto"/>
              </w:divBdr>
            </w:div>
            <w:div w:id="978458465">
              <w:marLeft w:val="0"/>
              <w:marRight w:val="0"/>
              <w:marTop w:val="0"/>
              <w:marBottom w:val="0"/>
              <w:divBdr>
                <w:top w:val="none" w:sz="0" w:space="0" w:color="auto"/>
                <w:left w:val="none" w:sz="0" w:space="0" w:color="auto"/>
                <w:bottom w:val="none" w:sz="0" w:space="0" w:color="auto"/>
                <w:right w:val="none" w:sz="0" w:space="0" w:color="auto"/>
              </w:divBdr>
            </w:div>
            <w:div w:id="1912738256">
              <w:marLeft w:val="0"/>
              <w:marRight w:val="0"/>
              <w:marTop w:val="0"/>
              <w:marBottom w:val="0"/>
              <w:divBdr>
                <w:top w:val="none" w:sz="0" w:space="0" w:color="auto"/>
                <w:left w:val="none" w:sz="0" w:space="0" w:color="auto"/>
                <w:bottom w:val="none" w:sz="0" w:space="0" w:color="auto"/>
                <w:right w:val="none" w:sz="0" w:space="0" w:color="auto"/>
              </w:divBdr>
            </w:div>
            <w:div w:id="1772896954">
              <w:marLeft w:val="0"/>
              <w:marRight w:val="0"/>
              <w:marTop w:val="0"/>
              <w:marBottom w:val="0"/>
              <w:divBdr>
                <w:top w:val="none" w:sz="0" w:space="0" w:color="auto"/>
                <w:left w:val="none" w:sz="0" w:space="0" w:color="auto"/>
                <w:bottom w:val="none" w:sz="0" w:space="0" w:color="auto"/>
                <w:right w:val="none" w:sz="0" w:space="0" w:color="auto"/>
              </w:divBdr>
            </w:div>
            <w:div w:id="1836140417">
              <w:marLeft w:val="0"/>
              <w:marRight w:val="0"/>
              <w:marTop w:val="0"/>
              <w:marBottom w:val="0"/>
              <w:divBdr>
                <w:top w:val="none" w:sz="0" w:space="0" w:color="auto"/>
                <w:left w:val="none" w:sz="0" w:space="0" w:color="auto"/>
                <w:bottom w:val="none" w:sz="0" w:space="0" w:color="auto"/>
                <w:right w:val="none" w:sz="0" w:space="0" w:color="auto"/>
              </w:divBdr>
            </w:div>
            <w:div w:id="1216505745">
              <w:marLeft w:val="0"/>
              <w:marRight w:val="0"/>
              <w:marTop w:val="0"/>
              <w:marBottom w:val="0"/>
              <w:divBdr>
                <w:top w:val="none" w:sz="0" w:space="0" w:color="auto"/>
                <w:left w:val="none" w:sz="0" w:space="0" w:color="auto"/>
                <w:bottom w:val="none" w:sz="0" w:space="0" w:color="auto"/>
                <w:right w:val="none" w:sz="0" w:space="0" w:color="auto"/>
              </w:divBdr>
            </w:div>
            <w:div w:id="1595212062">
              <w:marLeft w:val="0"/>
              <w:marRight w:val="0"/>
              <w:marTop w:val="0"/>
              <w:marBottom w:val="0"/>
              <w:divBdr>
                <w:top w:val="none" w:sz="0" w:space="0" w:color="auto"/>
                <w:left w:val="none" w:sz="0" w:space="0" w:color="auto"/>
                <w:bottom w:val="none" w:sz="0" w:space="0" w:color="auto"/>
                <w:right w:val="none" w:sz="0" w:space="0" w:color="auto"/>
              </w:divBdr>
            </w:div>
            <w:div w:id="1602490299">
              <w:marLeft w:val="0"/>
              <w:marRight w:val="0"/>
              <w:marTop w:val="0"/>
              <w:marBottom w:val="0"/>
              <w:divBdr>
                <w:top w:val="none" w:sz="0" w:space="0" w:color="auto"/>
                <w:left w:val="none" w:sz="0" w:space="0" w:color="auto"/>
                <w:bottom w:val="none" w:sz="0" w:space="0" w:color="auto"/>
                <w:right w:val="none" w:sz="0" w:space="0" w:color="auto"/>
              </w:divBdr>
            </w:div>
            <w:div w:id="323356776">
              <w:marLeft w:val="0"/>
              <w:marRight w:val="0"/>
              <w:marTop w:val="0"/>
              <w:marBottom w:val="0"/>
              <w:divBdr>
                <w:top w:val="none" w:sz="0" w:space="0" w:color="auto"/>
                <w:left w:val="none" w:sz="0" w:space="0" w:color="auto"/>
                <w:bottom w:val="none" w:sz="0" w:space="0" w:color="auto"/>
                <w:right w:val="none" w:sz="0" w:space="0" w:color="auto"/>
              </w:divBdr>
            </w:div>
            <w:div w:id="395664926">
              <w:marLeft w:val="0"/>
              <w:marRight w:val="0"/>
              <w:marTop w:val="0"/>
              <w:marBottom w:val="0"/>
              <w:divBdr>
                <w:top w:val="none" w:sz="0" w:space="0" w:color="auto"/>
                <w:left w:val="none" w:sz="0" w:space="0" w:color="auto"/>
                <w:bottom w:val="none" w:sz="0" w:space="0" w:color="auto"/>
                <w:right w:val="none" w:sz="0" w:space="0" w:color="auto"/>
              </w:divBdr>
            </w:div>
            <w:div w:id="1336300004">
              <w:marLeft w:val="0"/>
              <w:marRight w:val="0"/>
              <w:marTop w:val="0"/>
              <w:marBottom w:val="0"/>
              <w:divBdr>
                <w:top w:val="none" w:sz="0" w:space="0" w:color="auto"/>
                <w:left w:val="none" w:sz="0" w:space="0" w:color="auto"/>
                <w:bottom w:val="none" w:sz="0" w:space="0" w:color="auto"/>
                <w:right w:val="none" w:sz="0" w:space="0" w:color="auto"/>
              </w:divBdr>
            </w:div>
            <w:div w:id="1087770012">
              <w:marLeft w:val="0"/>
              <w:marRight w:val="0"/>
              <w:marTop w:val="0"/>
              <w:marBottom w:val="0"/>
              <w:divBdr>
                <w:top w:val="none" w:sz="0" w:space="0" w:color="auto"/>
                <w:left w:val="none" w:sz="0" w:space="0" w:color="auto"/>
                <w:bottom w:val="none" w:sz="0" w:space="0" w:color="auto"/>
                <w:right w:val="none" w:sz="0" w:space="0" w:color="auto"/>
              </w:divBdr>
            </w:div>
            <w:div w:id="903947771">
              <w:marLeft w:val="0"/>
              <w:marRight w:val="0"/>
              <w:marTop w:val="0"/>
              <w:marBottom w:val="0"/>
              <w:divBdr>
                <w:top w:val="none" w:sz="0" w:space="0" w:color="auto"/>
                <w:left w:val="none" w:sz="0" w:space="0" w:color="auto"/>
                <w:bottom w:val="none" w:sz="0" w:space="0" w:color="auto"/>
                <w:right w:val="none" w:sz="0" w:space="0" w:color="auto"/>
              </w:divBdr>
            </w:div>
            <w:div w:id="386026322">
              <w:marLeft w:val="0"/>
              <w:marRight w:val="0"/>
              <w:marTop w:val="0"/>
              <w:marBottom w:val="0"/>
              <w:divBdr>
                <w:top w:val="none" w:sz="0" w:space="0" w:color="auto"/>
                <w:left w:val="none" w:sz="0" w:space="0" w:color="auto"/>
                <w:bottom w:val="none" w:sz="0" w:space="0" w:color="auto"/>
                <w:right w:val="none" w:sz="0" w:space="0" w:color="auto"/>
              </w:divBdr>
            </w:div>
            <w:div w:id="664094702">
              <w:marLeft w:val="0"/>
              <w:marRight w:val="0"/>
              <w:marTop w:val="0"/>
              <w:marBottom w:val="0"/>
              <w:divBdr>
                <w:top w:val="none" w:sz="0" w:space="0" w:color="auto"/>
                <w:left w:val="none" w:sz="0" w:space="0" w:color="auto"/>
                <w:bottom w:val="none" w:sz="0" w:space="0" w:color="auto"/>
                <w:right w:val="none" w:sz="0" w:space="0" w:color="auto"/>
              </w:divBdr>
            </w:div>
            <w:div w:id="390273874">
              <w:marLeft w:val="0"/>
              <w:marRight w:val="0"/>
              <w:marTop w:val="0"/>
              <w:marBottom w:val="0"/>
              <w:divBdr>
                <w:top w:val="none" w:sz="0" w:space="0" w:color="auto"/>
                <w:left w:val="none" w:sz="0" w:space="0" w:color="auto"/>
                <w:bottom w:val="none" w:sz="0" w:space="0" w:color="auto"/>
                <w:right w:val="none" w:sz="0" w:space="0" w:color="auto"/>
              </w:divBdr>
            </w:div>
            <w:div w:id="712926723">
              <w:marLeft w:val="0"/>
              <w:marRight w:val="0"/>
              <w:marTop w:val="0"/>
              <w:marBottom w:val="0"/>
              <w:divBdr>
                <w:top w:val="none" w:sz="0" w:space="0" w:color="auto"/>
                <w:left w:val="none" w:sz="0" w:space="0" w:color="auto"/>
                <w:bottom w:val="none" w:sz="0" w:space="0" w:color="auto"/>
                <w:right w:val="none" w:sz="0" w:space="0" w:color="auto"/>
              </w:divBdr>
            </w:div>
            <w:div w:id="975064001">
              <w:marLeft w:val="0"/>
              <w:marRight w:val="0"/>
              <w:marTop w:val="0"/>
              <w:marBottom w:val="0"/>
              <w:divBdr>
                <w:top w:val="none" w:sz="0" w:space="0" w:color="auto"/>
                <w:left w:val="none" w:sz="0" w:space="0" w:color="auto"/>
                <w:bottom w:val="none" w:sz="0" w:space="0" w:color="auto"/>
                <w:right w:val="none" w:sz="0" w:space="0" w:color="auto"/>
              </w:divBdr>
            </w:div>
            <w:div w:id="1350109747">
              <w:marLeft w:val="0"/>
              <w:marRight w:val="0"/>
              <w:marTop w:val="0"/>
              <w:marBottom w:val="0"/>
              <w:divBdr>
                <w:top w:val="none" w:sz="0" w:space="0" w:color="auto"/>
                <w:left w:val="none" w:sz="0" w:space="0" w:color="auto"/>
                <w:bottom w:val="none" w:sz="0" w:space="0" w:color="auto"/>
                <w:right w:val="none" w:sz="0" w:space="0" w:color="auto"/>
              </w:divBdr>
            </w:div>
            <w:div w:id="1047099683">
              <w:marLeft w:val="0"/>
              <w:marRight w:val="0"/>
              <w:marTop w:val="0"/>
              <w:marBottom w:val="0"/>
              <w:divBdr>
                <w:top w:val="none" w:sz="0" w:space="0" w:color="auto"/>
                <w:left w:val="none" w:sz="0" w:space="0" w:color="auto"/>
                <w:bottom w:val="none" w:sz="0" w:space="0" w:color="auto"/>
                <w:right w:val="none" w:sz="0" w:space="0" w:color="auto"/>
              </w:divBdr>
            </w:div>
            <w:div w:id="1557350810">
              <w:marLeft w:val="0"/>
              <w:marRight w:val="0"/>
              <w:marTop w:val="0"/>
              <w:marBottom w:val="0"/>
              <w:divBdr>
                <w:top w:val="none" w:sz="0" w:space="0" w:color="auto"/>
                <w:left w:val="none" w:sz="0" w:space="0" w:color="auto"/>
                <w:bottom w:val="none" w:sz="0" w:space="0" w:color="auto"/>
                <w:right w:val="none" w:sz="0" w:space="0" w:color="auto"/>
              </w:divBdr>
            </w:div>
            <w:div w:id="721903194">
              <w:marLeft w:val="0"/>
              <w:marRight w:val="0"/>
              <w:marTop w:val="0"/>
              <w:marBottom w:val="0"/>
              <w:divBdr>
                <w:top w:val="none" w:sz="0" w:space="0" w:color="auto"/>
                <w:left w:val="none" w:sz="0" w:space="0" w:color="auto"/>
                <w:bottom w:val="none" w:sz="0" w:space="0" w:color="auto"/>
                <w:right w:val="none" w:sz="0" w:space="0" w:color="auto"/>
              </w:divBdr>
            </w:div>
            <w:div w:id="1392539614">
              <w:marLeft w:val="0"/>
              <w:marRight w:val="0"/>
              <w:marTop w:val="0"/>
              <w:marBottom w:val="0"/>
              <w:divBdr>
                <w:top w:val="none" w:sz="0" w:space="0" w:color="auto"/>
                <w:left w:val="none" w:sz="0" w:space="0" w:color="auto"/>
                <w:bottom w:val="none" w:sz="0" w:space="0" w:color="auto"/>
                <w:right w:val="none" w:sz="0" w:space="0" w:color="auto"/>
              </w:divBdr>
            </w:div>
            <w:div w:id="1043868386">
              <w:marLeft w:val="0"/>
              <w:marRight w:val="0"/>
              <w:marTop w:val="0"/>
              <w:marBottom w:val="0"/>
              <w:divBdr>
                <w:top w:val="none" w:sz="0" w:space="0" w:color="auto"/>
                <w:left w:val="none" w:sz="0" w:space="0" w:color="auto"/>
                <w:bottom w:val="none" w:sz="0" w:space="0" w:color="auto"/>
                <w:right w:val="none" w:sz="0" w:space="0" w:color="auto"/>
              </w:divBdr>
            </w:div>
            <w:div w:id="1041587673">
              <w:marLeft w:val="0"/>
              <w:marRight w:val="0"/>
              <w:marTop w:val="0"/>
              <w:marBottom w:val="0"/>
              <w:divBdr>
                <w:top w:val="none" w:sz="0" w:space="0" w:color="auto"/>
                <w:left w:val="none" w:sz="0" w:space="0" w:color="auto"/>
                <w:bottom w:val="none" w:sz="0" w:space="0" w:color="auto"/>
                <w:right w:val="none" w:sz="0" w:space="0" w:color="auto"/>
              </w:divBdr>
            </w:div>
            <w:div w:id="1887644570">
              <w:marLeft w:val="0"/>
              <w:marRight w:val="0"/>
              <w:marTop w:val="0"/>
              <w:marBottom w:val="0"/>
              <w:divBdr>
                <w:top w:val="none" w:sz="0" w:space="0" w:color="auto"/>
                <w:left w:val="none" w:sz="0" w:space="0" w:color="auto"/>
                <w:bottom w:val="none" w:sz="0" w:space="0" w:color="auto"/>
                <w:right w:val="none" w:sz="0" w:space="0" w:color="auto"/>
              </w:divBdr>
            </w:div>
            <w:div w:id="1171026805">
              <w:marLeft w:val="0"/>
              <w:marRight w:val="0"/>
              <w:marTop w:val="0"/>
              <w:marBottom w:val="0"/>
              <w:divBdr>
                <w:top w:val="none" w:sz="0" w:space="0" w:color="auto"/>
                <w:left w:val="none" w:sz="0" w:space="0" w:color="auto"/>
                <w:bottom w:val="none" w:sz="0" w:space="0" w:color="auto"/>
                <w:right w:val="none" w:sz="0" w:space="0" w:color="auto"/>
              </w:divBdr>
            </w:div>
            <w:div w:id="12921479">
              <w:marLeft w:val="0"/>
              <w:marRight w:val="0"/>
              <w:marTop w:val="0"/>
              <w:marBottom w:val="0"/>
              <w:divBdr>
                <w:top w:val="none" w:sz="0" w:space="0" w:color="auto"/>
                <w:left w:val="none" w:sz="0" w:space="0" w:color="auto"/>
                <w:bottom w:val="none" w:sz="0" w:space="0" w:color="auto"/>
                <w:right w:val="none" w:sz="0" w:space="0" w:color="auto"/>
              </w:divBdr>
            </w:div>
            <w:div w:id="199519643">
              <w:marLeft w:val="0"/>
              <w:marRight w:val="0"/>
              <w:marTop w:val="0"/>
              <w:marBottom w:val="0"/>
              <w:divBdr>
                <w:top w:val="none" w:sz="0" w:space="0" w:color="auto"/>
                <w:left w:val="none" w:sz="0" w:space="0" w:color="auto"/>
                <w:bottom w:val="none" w:sz="0" w:space="0" w:color="auto"/>
                <w:right w:val="none" w:sz="0" w:space="0" w:color="auto"/>
              </w:divBdr>
            </w:div>
            <w:div w:id="1986473704">
              <w:marLeft w:val="0"/>
              <w:marRight w:val="0"/>
              <w:marTop w:val="0"/>
              <w:marBottom w:val="0"/>
              <w:divBdr>
                <w:top w:val="none" w:sz="0" w:space="0" w:color="auto"/>
                <w:left w:val="none" w:sz="0" w:space="0" w:color="auto"/>
                <w:bottom w:val="none" w:sz="0" w:space="0" w:color="auto"/>
                <w:right w:val="none" w:sz="0" w:space="0" w:color="auto"/>
              </w:divBdr>
            </w:div>
            <w:div w:id="233779283">
              <w:marLeft w:val="0"/>
              <w:marRight w:val="0"/>
              <w:marTop w:val="0"/>
              <w:marBottom w:val="0"/>
              <w:divBdr>
                <w:top w:val="none" w:sz="0" w:space="0" w:color="auto"/>
                <w:left w:val="none" w:sz="0" w:space="0" w:color="auto"/>
                <w:bottom w:val="none" w:sz="0" w:space="0" w:color="auto"/>
                <w:right w:val="none" w:sz="0" w:space="0" w:color="auto"/>
              </w:divBdr>
            </w:div>
            <w:div w:id="5056892">
              <w:marLeft w:val="0"/>
              <w:marRight w:val="0"/>
              <w:marTop w:val="0"/>
              <w:marBottom w:val="0"/>
              <w:divBdr>
                <w:top w:val="none" w:sz="0" w:space="0" w:color="auto"/>
                <w:left w:val="none" w:sz="0" w:space="0" w:color="auto"/>
                <w:bottom w:val="none" w:sz="0" w:space="0" w:color="auto"/>
                <w:right w:val="none" w:sz="0" w:space="0" w:color="auto"/>
              </w:divBdr>
            </w:div>
            <w:div w:id="185558793">
              <w:marLeft w:val="0"/>
              <w:marRight w:val="0"/>
              <w:marTop w:val="0"/>
              <w:marBottom w:val="0"/>
              <w:divBdr>
                <w:top w:val="none" w:sz="0" w:space="0" w:color="auto"/>
                <w:left w:val="none" w:sz="0" w:space="0" w:color="auto"/>
                <w:bottom w:val="none" w:sz="0" w:space="0" w:color="auto"/>
                <w:right w:val="none" w:sz="0" w:space="0" w:color="auto"/>
              </w:divBdr>
            </w:div>
            <w:div w:id="1835995400">
              <w:marLeft w:val="0"/>
              <w:marRight w:val="0"/>
              <w:marTop w:val="0"/>
              <w:marBottom w:val="0"/>
              <w:divBdr>
                <w:top w:val="none" w:sz="0" w:space="0" w:color="auto"/>
                <w:left w:val="none" w:sz="0" w:space="0" w:color="auto"/>
                <w:bottom w:val="none" w:sz="0" w:space="0" w:color="auto"/>
                <w:right w:val="none" w:sz="0" w:space="0" w:color="auto"/>
              </w:divBdr>
            </w:div>
            <w:div w:id="1549802620">
              <w:marLeft w:val="0"/>
              <w:marRight w:val="0"/>
              <w:marTop w:val="0"/>
              <w:marBottom w:val="0"/>
              <w:divBdr>
                <w:top w:val="none" w:sz="0" w:space="0" w:color="auto"/>
                <w:left w:val="none" w:sz="0" w:space="0" w:color="auto"/>
                <w:bottom w:val="none" w:sz="0" w:space="0" w:color="auto"/>
                <w:right w:val="none" w:sz="0" w:space="0" w:color="auto"/>
              </w:divBdr>
            </w:div>
            <w:div w:id="1645161132">
              <w:marLeft w:val="0"/>
              <w:marRight w:val="0"/>
              <w:marTop w:val="0"/>
              <w:marBottom w:val="0"/>
              <w:divBdr>
                <w:top w:val="none" w:sz="0" w:space="0" w:color="auto"/>
                <w:left w:val="none" w:sz="0" w:space="0" w:color="auto"/>
                <w:bottom w:val="none" w:sz="0" w:space="0" w:color="auto"/>
                <w:right w:val="none" w:sz="0" w:space="0" w:color="auto"/>
              </w:divBdr>
            </w:div>
            <w:div w:id="632713306">
              <w:marLeft w:val="0"/>
              <w:marRight w:val="0"/>
              <w:marTop w:val="0"/>
              <w:marBottom w:val="0"/>
              <w:divBdr>
                <w:top w:val="none" w:sz="0" w:space="0" w:color="auto"/>
                <w:left w:val="none" w:sz="0" w:space="0" w:color="auto"/>
                <w:bottom w:val="none" w:sz="0" w:space="0" w:color="auto"/>
                <w:right w:val="none" w:sz="0" w:space="0" w:color="auto"/>
              </w:divBdr>
            </w:div>
            <w:div w:id="1445271370">
              <w:marLeft w:val="0"/>
              <w:marRight w:val="0"/>
              <w:marTop w:val="0"/>
              <w:marBottom w:val="0"/>
              <w:divBdr>
                <w:top w:val="none" w:sz="0" w:space="0" w:color="auto"/>
                <w:left w:val="none" w:sz="0" w:space="0" w:color="auto"/>
                <w:bottom w:val="none" w:sz="0" w:space="0" w:color="auto"/>
                <w:right w:val="none" w:sz="0" w:space="0" w:color="auto"/>
              </w:divBdr>
            </w:div>
            <w:div w:id="2080666019">
              <w:marLeft w:val="0"/>
              <w:marRight w:val="0"/>
              <w:marTop w:val="0"/>
              <w:marBottom w:val="0"/>
              <w:divBdr>
                <w:top w:val="none" w:sz="0" w:space="0" w:color="auto"/>
                <w:left w:val="none" w:sz="0" w:space="0" w:color="auto"/>
                <w:bottom w:val="none" w:sz="0" w:space="0" w:color="auto"/>
                <w:right w:val="none" w:sz="0" w:space="0" w:color="auto"/>
              </w:divBdr>
            </w:div>
            <w:div w:id="397361234">
              <w:marLeft w:val="0"/>
              <w:marRight w:val="0"/>
              <w:marTop w:val="0"/>
              <w:marBottom w:val="0"/>
              <w:divBdr>
                <w:top w:val="none" w:sz="0" w:space="0" w:color="auto"/>
                <w:left w:val="none" w:sz="0" w:space="0" w:color="auto"/>
                <w:bottom w:val="none" w:sz="0" w:space="0" w:color="auto"/>
                <w:right w:val="none" w:sz="0" w:space="0" w:color="auto"/>
              </w:divBdr>
            </w:div>
            <w:div w:id="921069099">
              <w:marLeft w:val="0"/>
              <w:marRight w:val="0"/>
              <w:marTop w:val="0"/>
              <w:marBottom w:val="0"/>
              <w:divBdr>
                <w:top w:val="none" w:sz="0" w:space="0" w:color="auto"/>
                <w:left w:val="none" w:sz="0" w:space="0" w:color="auto"/>
                <w:bottom w:val="none" w:sz="0" w:space="0" w:color="auto"/>
                <w:right w:val="none" w:sz="0" w:space="0" w:color="auto"/>
              </w:divBdr>
            </w:div>
            <w:div w:id="480735548">
              <w:marLeft w:val="0"/>
              <w:marRight w:val="0"/>
              <w:marTop w:val="0"/>
              <w:marBottom w:val="0"/>
              <w:divBdr>
                <w:top w:val="none" w:sz="0" w:space="0" w:color="auto"/>
                <w:left w:val="none" w:sz="0" w:space="0" w:color="auto"/>
                <w:bottom w:val="none" w:sz="0" w:space="0" w:color="auto"/>
                <w:right w:val="none" w:sz="0" w:space="0" w:color="auto"/>
              </w:divBdr>
            </w:div>
            <w:div w:id="1156385626">
              <w:marLeft w:val="0"/>
              <w:marRight w:val="0"/>
              <w:marTop w:val="0"/>
              <w:marBottom w:val="0"/>
              <w:divBdr>
                <w:top w:val="none" w:sz="0" w:space="0" w:color="auto"/>
                <w:left w:val="none" w:sz="0" w:space="0" w:color="auto"/>
                <w:bottom w:val="none" w:sz="0" w:space="0" w:color="auto"/>
                <w:right w:val="none" w:sz="0" w:space="0" w:color="auto"/>
              </w:divBdr>
            </w:div>
            <w:div w:id="182793620">
              <w:marLeft w:val="0"/>
              <w:marRight w:val="0"/>
              <w:marTop w:val="0"/>
              <w:marBottom w:val="0"/>
              <w:divBdr>
                <w:top w:val="none" w:sz="0" w:space="0" w:color="auto"/>
                <w:left w:val="none" w:sz="0" w:space="0" w:color="auto"/>
                <w:bottom w:val="none" w:sz="0" w:space="0" w:color="auto"/>
                <w:right w:val="none" w:sz="0" w:space="0" w:color="auto"/>
              </w:divBdr>
            </w:div>
            <w:div w:id="2079091091">
              <w:marLeft w:val="0"/>
              <w:marRight w:val="0"/>
              <w:marTop w:val="0"/>
              <w:marBottom w:val="0"/>
              <w:divBdr>
                <w:top w:val="none" w:sz="0" w:space="0" w:color="auto"/>
                <w:left w:val="none" w:sz="0" w:space="0" w:color="auto"/>
                <w:bottom w:val="none" w:sz="0" w:space="0" w:color="auto"/>
                <w:right w:val="none" w:sz="0" w:space="0" w:color="auto"/>
              </w:divBdr>
            </w:div>
            <w:div w:id="1130123746">
              <w:marLeft w:val="0"/>
              <w:marRight w:val="0"/>
              <w:marTop w:val="0"/>
              <w:marBottom w:val="0"/>
              <w:divBdr>
                <w:top w:val="none" w:sz="0" w:space="0" w:color="auto"/>
                <w:left w:val="none" w:sz="0" w:space="0" w:color="auto"/>
                <w:bottom w:val="none" w:sz="0" w:space="0" w:color="auto"/>
                <w:right w:val="none" w:sz="0" w:space="0" w:color="auto"/>
              </w:divBdr>
            </w:div>
            <w:div w:id="1680152810">
              <w:marLeft w:val="0"/>
              <w:marRight w:val="0"/>
              <w:marTop w:val="0"/>
              <w:marBottom w:val="0"/>
              <w:divBdr>
                <w:top w:val="none" w:sz="0" w:space="0" w:color="auto"/>
                <w:left w:val="none" w:sz="0" w:space="0" w:color="auto"/>
                <w:bottom w:val="none" w:sz="0" w:space="0" w:color="auto"/>
                <w:right w:val="none" w:sz="0" w:space="0" w:color="auto"/>
              </w:divBdr>
            </w:div>
            <w:div w:id="1457138631">
              <w:marLeft w:val="0"/>
              <w:marRight w:val="0"/>
              <w:marTop w:val="0"/>
              <w:marBottom w:val="0"/>
              <w:divBdr>
                <w:top w:val="none" w:sz="0" w:space="0" w:color="auto"/>
                <w:left w:val="none" w:sz="0" w:space="0" w:color="auto"/>
                <w:bottom w:val="none" w:sz="0" w:space="0" w:color="auto"/>
                <w:right w:val="none" w:sz="0" w:space="0" w:color="auto"/>
              </w:divBdr>
            </w:div>
            <w:div w:id="1984190002">
              <w:marLeft w:val="0"/>
              <w:marRight w:val="0"/>
              <w:marTop w:val="0"/>
              <w:marBottom w:val="0"/>
              <w:divBdr>
                <w:top w:val="none" w:sz="0" w:space="0" w:color="auto"/>
                <w:left w:val="none" w:sz="0" w:space="0" w:color="auto"/>
                <w:bottom w:val="none" w:sz="0" w:space="0" w:color="auto"/>
                <w:right w:val="none" w:sz="0" w:space="0" w:color="auto"/>
              </w:divBdr>
            </w:div>
            <w:div w:id="1263027663">
              <w:marLeft w:val="0"/>
              <w:marRight w:val="0"/>
              <w:marTop w:val="0"/>
              <w:marBottom w:val="0"/>
              <w:divBdr>
                <w:top w:val="none" w:sz="0" w:space="0" w:color="auto"/>
                <w:left w:val="none" w:sz="0" w:space="0" w:color="auto"/>
                <w:bottom w:val="none" w:sz="0" w:space="0" w:color="auto"/>
                <w:right w:val="none" w:sz="0" w:space="0" w:color="auto"/>
              </w:divBdr>
            </w:div>
            <w:div w:id="1158839960">
              <w:marLeft w:val="0"/>
              <w:marRight w:val="0"/>
              <w:marTop w:val="0"/>
              <w:marBottom w:val="0"/>
              <w:divBdr>
                <w:top w:val="none" w:sz="0" w:space="0" w:color="auto"/>
                <w:left w:val="none" w:sz="0" w:space="0" w:color="auto"/>
                <w:bottom w:val="none" w:sz="0" w:space="0" w:color="auto"/>
                <w:right w:val="none" w:sz="0" w:space="0" w:color="auto"/>
              </w:divBdr>
            </w:div>
            <w:div w:id="1140656256">
              <w:marLeft w:val="0"/>
              <w:marRight w:val="0"/>
              <w:marTop w:val="0"/>
              <w:marBottom w:val="0"/>
              <w:divBdr>
                <w:top w:val="none" w:sz="0" w:space="0" w:color="auto"/>
                <w:left w:val="none" w:sz="0" w:space="0" w:color="auto"/>
                <w:bottom w:val="none" w:sz="0" w:space="0" w:color="auto"/>
                <w:right w:val="none" w:sz="0" w:space="0" w:color="auto"/>
              </w:divBdr>
            </w:div>
            <w:div w:id="796945445">
              <w:marLeft w:val="0"/>
              <w:marRight w:val="0"/>
              <w:marTop w:val="0"/>
              <w:marBottom w:val="0"/>
              <w:divBdr>
                <w:top w:val="none" w:sz="0" w:space="0" w:color="auto"/>
                <w:left w:val="none" w:sz="0" w:space="0" w:color="auto"/>
                <w:bottom w:val="none" w:sz="0" w:space="0" w:color="auto"/>
                <w:right w:val="none" w:sz="0" w:space="0" w:color="auto"/>
              </w:divBdr>
            </w:div>
            <w:div w:id="1770660565">
              <w:marLeft w:val="0"/>
              <w:marRight w:val="0"/>
              <w:marTop w:val="0"/>
              <w:marBottom w:val="0"/>
              <w:divBdr>
                <w:top w:val="none" w:sz="0" w:space="0" w:color="auto"/>
                <w:left w:val="none" w:sz="0" w:space="0" w:color="auto"/>
                <w:bottom w:val="none" w:sz="0" w:space="0" w:color="auto"/>
                <w:right w:val="none" w:sz="0" w:space="0" w:color="auto"/>
              </w:divBdr>
            </w:div>
            <w:div w:id="1246912382">
              <w:marLeft w:val="0"/>
              <w:marRight w:val="0"/>
              <w:marTop w:val="0"/>
              <w:marBottom w:val="0"/>
              <w:divBdr>
                <w:top w:val="none" w:sz="0" w:space="0" w:color="auto"/>
                <w:left w:val="none" w:sz="0" w:space="0" w:color="auto"/>
                <w:bottom w:val="none" w:sz="0" w:space="0" w:color="auto"/>
                <w:right w:val="none" w:sz="0" w:space="0" w:color="auto"/>
              </w:divBdr>
            </w:div>
            <w:div w:id="165823502">
              <w:marLeft w:val="0"/>
              <w:marRight w:val="0"/>
              <w:marTop w:val="0"/>
              <w:marBottom w:val="0"/>
              <w:divBdr>
                <w:top w:val="none" w:sz="0" w:space="0" w:color="auto"/>
                <w:left w:val="none" w:sz="0" w:space="0" w:color="auto"/>
                <w:bottom w:val="none" w:sz="0" w:space="0" w:color="auto"/>
                <w:right w:val="none" w:sz="0" w:space="0" w:color="auto"/>
              </w:divBdr>
            </w:div>
            <w:div w:id="1930043577">
              <w:marLeft w:val="0"/>
              <w:marRight w:val="0"/>
              <w:marTop w:val="0"/>
              <w:marBottom w:val="0"/>
              <w:divBdr>
                <w:top w:val="none" w:sz="0" w:space="0" w:color="auto"/>
                <w:left w:val="none" w:sz="0" w:space="0" w:color="auto"/>
                <w:bottom w:val="none" w:sz="0" w:space="0" w:color="auto"/>
                <w:right w:val="none" w:sz="0" w:space="0" w:color="auto"/>
              </w:divBdr>
            </w:div>
            <w:div w:id="1724405187">
              <w:marLeft w:val="0"/>
              <w:marRight w:val="0"/>
              <w:marTop w:val="0"/>
              <w:marBottom w:val="0"/>
              <w:divBdr>
                <w:top w:val="none" w:sz="0" w:space="0" w:color="auto"/>
                <w:left w:val="none" w:sz="0" w:space="0" w:color="auto"/>
                <w:bottom w:val="none" w:sz="0" w:space="0" w:color="auto"/>
                <w:right w:val="none" w:sz="0" w:space="0" w:color="auto"/>
              </w:divBdr>
            </w:div>
            <w:div w:id="697316933">
              <w:marLeft w:val="0"/>
              <w:marRight w:val="0"/>
              <w:marTop w:val="0"/>
              <w:marBottom w:val="0"/>
              <w:divBdr>
                <w:top w:val="none" w:sz="0" w:space="0" w:color="auto"/>
                <w:left w:val="none" w:sz="0" w:space="0" w:color="auto"/>
                <w:bottom w:val="none" w:sz="0" w:space="0" w:color="auto"/>
                <w:right w:val="none" w:sz="0" w:space="0" w:color="auto"/>
              </w:divBdr>
            </w:div>
            <w:div w:id="253586457">
              <w:marLeft w:val="0"/>
              <w:marRight w:val="0"/>
              <w:marTop w:val="0"/>
              <w:marBottom w:val="0"/>
              <w:divBdr>
                <w:top w:val="none" w:sz="0" w:space="0" w:color="auto"/>
                <w:left w:val="none" w:sz="0" w:space="0" w:color="auto"/>
                <w:bottom w:val="none" w:sz="0" w:space="0" w:color="auto"/>
                <w:right w:val="none" w:sz="0" w:space="0" w:color="auto"/>
              </w:divBdr>
            </w:div>
            <w:div w:id="497233622">
              <w:marLeft w:val="0"/>
              <w:marRight w:val="0"/>
              <w:marTop w:val="0"/>
              <w:marBottom w:val="0"/>
              <w:divBdr>
                <w:top w:val="none" w:sz="0" w:space="0" w:color="auto"/>
                <w:left w:val="none" w:sz="0" w:space="0" w:color="auto"/>
                <w:bottom w:val="none" w:sz="0" w:space="0" w:color="auto"/>
                <w:right w:val="none" w:sz="0" w:space="0" w:color="auto"/>
              </w:divBdr>
            </w:div>
            <w:div w:id="1429498621">
              <w:marLeft w:val="0"/>
              <w:marRight w:val="0"/>
              <w:marTop w:val="0"/>
              <w:marBottom w:val="0"/>
              <w:divBdr>
                <w:top w:val="none" w:sz="0" w:space="0" w:color="auto"/>
                <w:left w:val="none" w:sz="0" w:space="0" w:color="auto"/>
                <w:bottom w:val="none" w:sz="0" w:space="0" w:color="auto"/>
                <w:right w:val="none" w:sz="0" w:space="0" w:color="auto"/>
              </w:divBdr>
            </w:div>
            <w:div w:id="22678766">
              <w:marLeft w:val="0"/>
              <w:marRight w:val="0"/>
              <w:marTop w:val="0"/>
              <w:marBottom w:val="0"/>
              <w:divBdr>
                <w:top w:val="none" w:sz="0" w:space="0" w:color="auto"/>
                <w:left w:val="none" w:sz="0" w:space="0" w:color="auto"/>
                <w:bottom w:val="none" w:sz="0" w:space="0" w:color="auto"/>
                <w:right w:val="none" w:sz="0" w:space="0" w:color="auto"/>
              </w:divBdr>
            </w:div>
            <w:div w:id="516583568">
              <w:marLeft w:val="0"/>
              <w:marRight w:val="0"/>
              <w:marTop w:val="0"/>
              <w:marBottom w:val="0"/>
              <w:divBdr>
                <w:top w:val="none" w:sz="0" w:space="0" w:color="auto"/>
                <w:left w:val="none" w:sz="0" w:space="0" w:color="auto"/>
                <w:bottom w:val="none" w:sz="0" w:space="0" w:color="auto"/>
                <w:right w:val="none" w:sz="0" w:space="0" w:color="auto"/>
              </w:divBdr>
            </w:div>
            <w:div w:id="1861235460">
              <w:marLeft w:val="0"/>
              <w:marRight w:val="0"/>
              <w:marTop w:val="0"/>
              <w:marBottom w:val="0"/>
              <w:divBdr>
                <w:top w:val="none" w:sz="0" w:space="0" w:color="auto"/>
                <w:left w:val="none" w:sz="0" w:space="0" w:color="auto"/>
                <w:bottom w:val="none" w:sz="0" w:space="0" w:color="auto"/>
                <w:right w:val="none" w:sz="0" w:space="0" w:color="auto"/>
              </w:divBdr>
            </w:div>
            <w:div w:id="729691908">
              <w:marLeft w:val="0"/>
              <w:marRight w:val="0"/>
              <w:marTop w:val="0"/>
              <w:marBottom w:val="0"/>
              <w:divBdr>
                <w:top w:val="none" w:sz="0" w:space="0" w:color="auto"/>
                <w:left w:val="none" w:sz="0" w:space="0" w:color="auto"/>
                <w:bottom w:val="none" w:sz="0" w:space="0" w:color="auto"/>
                <w:right w:val="none" w:sz="0" w:space="0" w:color="auto"/>
              </w:divBdr>
            </w:div>
            <w:div w:id="471559676">
              <w:marLeft w:val="0"/>
              <w:marRight w:val="0"/>
              <w:marTop w:val="0"/>
              <w:marBottom w:val="0"/>
              <w:divBdr>
                <w:top w:val="none" w:sz="0" w:space="0" w:color="auto"/>
                <w:left w:val="none" w:sz="0" w:space="0" w:color="auto"/>
                <w:bottom w:val="none" w:sz="0" w:space="0" w:color="auto"/>
                <w:right w:val="none" w:sz="0" w:space="0" w:color="auto"/>
              </w:divBdr>
            </w:div>
            <w:div w:id="299965524">
              <w:marLeft w:val="0"/>
              <w:marRight w:val="0"/>
              <w:marTop w:val="0"/>
              <w:marBottom w:val="0"/>
              <w:divBdr>
                <w:top w:val="none" w:sz="0" w:space="0" w:color="auto"/>
                <w:left w:val="none" w:sz="0" w:space="0" w:color="auto"/>
                <w:bottom w:val="none" w:sz="0" w:space="0" w:color="auto"/>
                <w:right w:val="none" w:sz="0" w:space="0" w:color="auto"/>
              </w:divBdr>
            </w:div>
            <w:div w:id="1301156786">
              <w:marLeft w:val="0"/>
              <w:marRight w:val="0"/>
              <w:marTop w:val="0"/>
              <w:marBottom w:val="0"/>
              <w:divBdr>
                <w:top w:val="none" w:sz="0" w:space="0" w:color="auto"/>
                <w:left w:val="none" w:sz="0" w:space="0" w:color="auto"/>
                <w:bottom w:val="none" w:sz="0" w:space="0" w:color="auto"/>
                <w:right w:val="none" w:sz="0" w:space="0" w:color="auto"/>
              </w:divBdr>
            </w:div>
            <w:div w:id="668219318">
              <w:marLeft w:val="0"/>
              <w:marRight w:val="0"/>
              <w:marTop w:val="0"/>
              <w:marBottom w:val="0"/>
              <w:divBdr>
                <w:top w:val="none" w:sz="0" w:space="0" w:color="auto"/>
                <w:left w:val="none" w:sz="0" w:space="0" w:color="auto"/>
                <w:bottom w:val="none" w:sz="0" w:space="0" w:color="auto"/>
                <w:right w:val="none" w:sz="0" w:space="0" w:color="auto"/>
              </w:divBdr>
            </w:div>
            <w:div w:id="1648558118">
              <w:marLeft w:val="0"/>
              <w:marRight w:val="0"/>
              <w:marTop w:val="0"/>
              <w:marBottom w:val="0"/>
              <w:divBdr>
                <w:top w:val="none" w:sz="0" w:space="0" w:color="auto"/>
                <w:left w:val="none" w:sz="0" w:space="0" w:color="auto"/>
                <w:bottom w:val="none" w:sz="0" w:space="0" w:color="auto"/>
                <w:right w:val="none" w:sz="0" w:space="0" w:color="auto"/>
              </w:divBdr>
            </w:div>
            <w:div w:id="981546793">
              <w:marLeft w:val="0"/>
              <w:marRight w:val="0"/>
              <w:marTop w:val="0"/>
              <w:marBottom w:val="0"/>
              <w:divBdr>
                <w:top w:val="none" w:sz="0" w:space="0" w:color="auto"/>
                <w:left w:val="none" w:sz="0" w:space="0" w:color="auto"/>
                <w:bottom w:val="none" w:sz="0" w:space="0" w:color="auto"/>
                <w:right w:val="none" w:sz="0" w:space="0" w:color="auto"/>
              </w:divBdr>
            </w:div>
            <w:div w:id="1032877435">
              <w:marLeft w:val="0"/>
              <w:marRight w:val="0"/>
              <w:marTop w:val="0"/>
              <w:marBottom w:val="0"/>
              <w:divBdr>
                <w:top w:val="none" w:sz="0" w:space="0" w:color="auto"/>
                <w:left w:val="none" w:sz="0" w:space="0" w:color="auto"/>
                <w:bottom w:val="none" w:sz="0" w:space="0" w:color="auto"/>
                <w:right w:val="none" w:sz="0" w:space="0" w:color="auto"/>
              </w:divBdr>
            </w:div>
            <w:div w:id="669794255">
              <w:marLeft w:val="0"/>
              <w:marRight w:val="0"/>
              <w:marTop w:val="0"/>
              <w:marBottom w:val="0"/>
              <w:divBdr>
                <w:top w:val="none" w:sz="0" w:space="0" w:color="auto"/>
                <w:left w:val="none" w:sz="0" w:space="0" w:color="auto"/>
                <w:bottom w:val="none" w:sz="0" w:space="0" w:color="auto"/>
                <w:right w:val="none" w:sz="0" w:space="0" w:color="auto"/>
              </w:divBdr>
            </w:div>
            <w:div w:id="273749882">
              <w:marLeft w:val="0"/>
              <w:marRight w:val="0"/>
              <w:marTop w:val="0"/>
              <w:marBottom w:val="0"/>
              <w:divBdr>
                <w:top w:val="none" w:sz="0" w:space="0" w:color="auto"/>
                <w:left w:val="none" w:sz="0" w:space="0" w:color="auto"/>
                <w:bottom w:val="none" w:sz="0" w:space="0" w:color="auto"/>
                <w:right w:val="none" w:sz="0" w:space="0" w:color="auto"/>
              </w:divBdr>
            </w:div>
            <w:div w:id="968248083">
              <w:marLeft w:val="0"/>
              <w:marRight w:val="0"/>
              <w:marTop w:val="0"/>
              <w:marBottom w:val="0"/>
              <w:divBdr>
                <w:top w:val="none" w:sz="0" w:space="0" w:color="auto"/>
                <w:left w:val="none" w:sz="0" w:space="0" w:color="auto"/>
                <w:bottom w:val="none" w:sz="0" w:space="0" w:color="auto"/>
                <w:right w:val="none" w:sz="0" w:space="0" w:color="auto"/>
              </w:divBdr>
            </w:div>
            <w:div w:id="996348905">
              <w:marLeft w:val="0"/>
              <w:marRight w:val="0"/>
              <w:marTop w:val="0"/>
              <w:marBottom w:val="0"/>
              <w:divBdr>
                <w:top w:val="none" w:sz="0" w:space="0" w:color="auto"/>
                <w:left w:val="none" w:sz="0" w:space="0" w:color="auto"/>
                <w:bottom w:val="none" w:sz="0" w:space="0" w:color="auto"/>
                <w:right w:val="none" w:sz="0" w:space="0" w:color="auto"/>
              </w:divBdr>
            </w:div>
            <w:div w:id="1488401861">
              <w:marLeft w:val="0"/>
              <w:marRight w:val="0"/>
              <w:marTop w:val="0"/>
              <w:marBottom w:val="0"/>
              <w:divBdr>
                <w:top w:val="none" w:sz="0" w:space="0" w:color="auto"/>
                <w:left w:val="none" w:sz="0" w:space="0" w:color="auto"/>
                <w:bottom w:val="none" w:sz="0" w:space="0" w:color="auto"/>
                <w:right w:val="none" w:sz="0" w:space="0" w:color="auto"/>
              </w:divBdr>
            </w:div>
            <w:div w:id="1646473944">
              <w:marLeft w:val="0"/>
              <w:marRight w:val="0"/>
              <w:marTop w:val="0"/>
              <w:marBottom w:val="0"/>
              <w:divBdr>
                <w:top w:val="none" w:sz="0" w:space="0" w:color="auto"/>
                <w:left w:val="none" w:sz="0" w:space="0" w:color="auto"/>
                <w:bottom w:val="none" w:sz="0" w:space="0" w:color="auto"/>
                <w:right w:val="none" w:sz="0" w:space="0" w:color="auto"/>
              </w:divBdr>
            </w:div>
            <w:div w:id="816339605">
              <w:marLeft w:val="0"/>
              <w:marRight w:val="0"/>
              <w:marTop w:val="0"/>
              <w:marBottom w:val="0"/>
              <w:divBdr>
                <w:top w:val="none" w:sz="0" w:space="0" w:color="auto"/>
                <w:left w:val="none" w:sz="0" w:space="0" w:color="auto"/>
                <w:bottom w:val="none" w:sz="0" w:space="0" w:color="auto"/>
                <w:right w:val="none" w:sz="0" w:space="0" w:color="auto"/>
              </w:divBdr>
            </w:div>
            <w:div w:id="822699055">
              <w:marLeft w:val="0"/>
              <w:marRight w:val="0"/>
              <w:marTop w:val="0"/>
              <w:marBottom w:val="0"/>
              <w:divBdr>
                <w:top w:val="none" w:sz="0" w:space="0" w:color="auto"/>
                <w:left w:val="none" w:sz="0" w:space="0" w:color="auto"/>
                <w:bottom w:val="none" w:sz="0" w:space="0" w:color="auto"/>
                <w:right w:val="none" w:sz="0" w:space="0" w:color="auto"/>
              </w:divBdr>
            </w:div>
            <w:div w:id="1955164480">
              <w:marLeft w:val="0"/>
              <w:marRight w:val="0"/>
              <w:marTop w:val="0"/>
              <w:marBottom w:val="0"/>
              <w:divBdr>
                <w:top w:val="none" w:sz="0" w:space="0" w:color="auto"/>
                <w:left w:val="none" w:sz="0" w:space="0" w:color="auto"/>
                <w:bottom w:val="none" w:sz="0" w:space="0" w:color="auto"/>
                <w:right w:val="none" w:sz="0" w:space="0" w:color="auto"/>
              </w:divBdr>
            </w:div>
            <w:div w:id="1047921979">
              <w:marLeft w:val="0"/>
              <w:marRight w:val="0"/>
              <w:marTop w:val="0"/>
              <w:marBottom w:val="0"/>
              <w:divBdr>
                <w:top w:val="none" w:sz="0" w:space="0" w:color="auto"/>
                <w:left w:val="none" w:sz="0" w:space="0" w:color="auto"/>
                <w:bottom w:val="none" w:sz="0" w:space="0" w:color="auto"/>
                <w:right w:val="none" w:sz="0" w:space="0" w:color="auto"/>
              </w:divBdr>
            </w:div>
            <w:div w:id="684018769">
              <w:marLeft w:val="0"/>
              <w:marRight w:val="0"/>
              <w:marTop w:val="0"/>
              <w:marBottom w:val="0"/>
              <w:divBdr>
                <w:top w:val="none" w:sz="0" w:space="0" w:color="auto"/>
                <w:left w:val="none" w:sz="0" w:space="0" w:color="auto"/>
                <w:bottom w:val="none" w:sz="0" w:space="0" w:color="auto"/>
                <w:right w:val="none" w:sz="0" w:space="0" w:color="auto"/>
              </w:divBdr>
            </w:div>
            <w:div w:id="1655378799">
              <w:marLeft w:val="0"/>
              <w:marRight w:val="0"/>
              <w:marTop w:val="0"/>
              <w:marBottom w:val="0"/>
              <w:divBdr>
                <w:top w:val="none" w:sz="0" w:space="0" w:color="auto"/>
                <w:left w:val="none" w:sz="0" w:space="0" w:color="auto"/>
                <w:bottom w:val="none" w:sz="0" w:space="0" w:color="auto"/>
                <w:right w:val="none" w:sz="0" w:space="0" w:color="auto"/>
              </w:divBdr>
            </w:div>
            <w:div w:id="143394448">
              <w:marLeft w:val="0"/>
              <w:marRight w:val="0"/>
              <w:marTop w:val="0"/>
              <w:marBottom w:val="0"/>
              <w:divBdr>
                <w:top w:val="none" w:sz="0" w:space="0" w:color="auto"/>
                <w:left w:val="none" w:sz="0" w:space="0" w:color="auto"/>
                <w:bottom w:val="none" w:sz="0" w:space="0" w:color="auto"/>
                <w:right w:val="none" w:sz="0" w:space="0" w:color="auto"/>
              </w:divBdr>
            </w:div>
            <w:div w:id="1462847929">
              <w:marLeft w:val="0"/>
              <w:marRight w:val="0"/>
              <w:marTop w:val="0"/>
              <w:marBottom w:val="0"/>
              <w:divBdr>
                <w:top w:val="none" w:sz="0" w:space="0" w:color="auto"/>
                <w:left w:val="none" w:sz="0" w:space="0" w:color="auto"/>
                <w:bottom w:val="none" w:sz="0" w:space="0" w:color="auto"/>
                <w:right w:val="none" w:sz="0" w:space="0" w:color="auto"/>
              </w:divBdr>
            </w:div>
            <w:div w:id="1733501519">
              <w:marLeft w:val="0"/>
              <w:marRight w:val="0"/>
              <w:marTop w:val="0"/>
              <w:marBottom w:val="0"/>
              <w:divBdr>
                <w:top w:val="none" w:sz="0" w:space="0" w:color="auto"/>
                <w:left w:val="none" w:sz="0" w:space="0" w:color="auto"/>
                <w:bottom w:val="none" w:sz="0" w:space="0" w:color="auto"/>
                <w:right w:val="none" w:sz="0" w:space="0" w:color="auto"/>
              </w:divBdr>
            </w:div>
            <w:div w:id="913316118">
              <w:marLeft w:val="0"/>
              <w:marRight w:val="0"/>
              <w:marTop w:val="0"/>
              <w:marBottom w:val="0"/>
              <w:divBdr>
                <w:top w:val="none" w:sz="0" w:space="0" w:color="auto"/>
                <w:left w:val="none" w:sz="0" w:space="0" w:color="auto"/>
                <w:bottom w:val="none" w:sz="0" w:space="0" w:color="auto"/>
                <w:right w:val="none" w:sz="0" w:space="0" w:color="auto"/>
              </w:divBdr>
            </w:div>
            <w:div w:id="1738626756">
              <w:marLeft w:val="0"/>
              <w:marRight w:val="0"/>
              <w:marTop w:val="0"/>
              <w:marBottom w:val="0"/>
              <w:divBdr>
                <w:top w:val="none" w:sz="0" w:space="0" w:color="auto"/>
                <w:left w:val="none" w:sz="0" w:space="0" w:color="auto"/>
                <w:bottom w:val="none" w:sz="0" w:space="0" w:color="auto"/>
                <w:right w:val="none" w:sz="0" w:space="0" w:color="auto"/>
              </w:divBdr>
            </w:div>
            <w:div w:id="1020741176">
              <w:marLeft w:val="0"/>
              <w:marRight w:val="0"/>
              <w:marTop w:val="0"/>
              <w:marBottom w:val="0"/>
              <w:divBdr>
                <w:top w:val="none" w:sz="0" w:space="0" w:color="auto"/>
                <w:left w:val="none" w:sz="0" w:space="0" w:color="auto"/>
                <w:bottom w:val="none" w:sz="0" w:space="0" w:color="auto"/>
                <w:right w:val="none" w:sz="0" w:space="0" w:color="auto"/>
              </w:divBdr>
            </w:div>
            <w:div w:id="1778598518">
              <w:marLeft w:val="0"/>
              <w:marRight w:val="0"/>
              <w:marTop w:val="0"/>
              <w:marBottom w:val="0"/>
              <w:divBdr>
                <w:top w:val="none" w:sz="0" w:space="0" w:color="auto"/>
                <w:left w:val="none" w:sz="0" w:space="0" w:color="auto"/>
                <w:bottom w:val="none" w:sz="0" w:space="0" w:color="auto"/>
                <w:right w:val="none" w:sz="0" w:space="0" w:color="auto"/>
              </w:divBdr>
            </w:div>
            <w:div w:id="1259024585">
              <w:marLeft w:val="0"/>
              <w:marRight w:val="0"/>
              <w:marTop w:val="0"/>
              <w:marBottom w:val="0"/>
              <w:divBdr>
                <w:top w:val="none" w:sz="0" w:space="0" w:color="auto"/>
                <w:left w:val="none" w:sz="0" w:space="0" w:color="auto"/>
                <w:bottom w:val="none" w:sz="0" w:space="0" w:color="auto"/>
                <w:right w:val="none" w:sz="0" w:space="0" w:color="auto"/>
              </w:divBdr>
            </w:div>
            <w:div w:id="757024914">
              <w:marLeft w:val="0"/>
              <w:marRight w:val="0"/>
              <w:marTop w:val="0"/>
              <w:marBottom w:val="0"/>
              <w:divBdr>
                <w:top w:val="none" w:sz="0" w:space="0" w:color="auto"/>
                <w:left w:val="none" w:sz="0" w:space="0" w:color="auto"/>
                <w:bottom w:val="none" w:sz="0" w:space="0" w:color="auto"/>
                <w:right w:val="none" w:sz="0" w:space="0" w:color="auto"/>
              </w:divBdr>
            </w:div>
            <w:div w:id="675813055">
              <w:marLeft w:val="0"/>
              <w:marRight w:val="0"/>
              <w:marTop w:val="0"/>
              <w:marBottom w:val="0"/>
              <w:divBdr>
                <w:top w:val="none" w:sz="0" w:space="0" w:color="auto"/>
                <w:left w:val="none" w:sz="0" w:space="0" w:color="auto"/>
                <w:bottom w:val="none" w:sz="0" w:space="0" w:color="auto"/>
                <w:right w:val="none" w:sz="0" w:space="0" w:color="auto"/>
              </w:divBdr>
            </w:div>
            <w:div w:id="1027945596">
              <w:marLeft w:val="0"/>
              <w:marRight w:val="0"/>
              <w:marTop w:val="0"/>
              <w:marBottom w:val="0"/>
              <w:divBdr>
                <w:top w:val="none" w:sz="0" w:space="0" w:color="auto"/>
                <w:left w:val="none" w:sz="0" w:space="0" w:color="auto"/>
                <w:bottom w:val="none" w:sz="0" w:space="0" w:color="auto"/>
                <w:right w:val="none" w:sz="0" w:space="0" w:color="auto"/>
              </w:divBdr>
            </w:div>
            <w:div w:id="41439814">
              <w:marLeft w:val="0"/>
              <w:marRight w:val="0"/>
              <w:marTop w:val="0"/>
              <w:marBottom w:val="0"/>
              <w:divBdr>
                <w:top w:val="none" w:sz="0" w:space="0" w:color="auto"/>
                <w:left w:val="none" w:sz="0" w:space="0" w:color="auto"/>
                <w:bottom w:val="none" w:sz="0" w:space="0" w:color="auto"/>
                <w:right w:val="none" w:sz="0" w:space="0" w:color="auto"/>
              </w:divBdr>
            </w:div>
            <w:div w:id="1543710409">
              <w:marLeft w:val="0"/>
              <w:marRight w:val="0"/>
              <w:marTop w:val="0"/>
              <w:marBottom w:val="0"/>
              <w:divBdr>
                <w:top w:val="none" w:sz="0" w:space="0" w:color="auto"/>
                <w:left w:val="none" w:sz="0" w:space="0" w:color="auto"/>
                <w:bottom w:val="none" w:sz="0" w:space="0" w:color="auto"/>
                <w:right w:val="none" w:sz="0" w:space="0" w:color="auto"/>
              </w:divBdr>
            </w:div>
            <w:div w:id="2004429615">
              <w:marLeft w:val="0"/>
              <w:marRight w:val="0"/>
              <w:marTop w:val="0"/>
              <w:marBottom w:val="0"/>
              <w:divBdr>
                <w:top w:val="none" w:sz="0" w:space="0" w:color="auto"/>
                <w:left w:val="none" w:sz="0" w:space="0" w:color="auto"/>
                <w:bottom w:val="none" w:sz="0" w:space="0" w:color="auto"/>
                <w:right w:val="none" w:sz="0" w:space="0" w:color="auto"/>
              </w:divBdr>
            </w:div>
            <w:div w:id="879441646">
              <w:marLeft w:val="0"/>
              <w:marRight w:val="0"/>
              <w:marTop w:val="0"/>
              <w:marBottom w:val="0"/>
              <w:divBdr>
                <w:top w:val="none" w:sz="0" w:space="0" w:color="auto"/>
                <w:left w:val="none" w:sz="0" w:space="0" w:color="auto"/>
                <w:bottom w:val="none" w:sz="0" w:space="0" w:color="auto"/>
                <w:right w:val="none" w:sz="0" w:space="0" w:color="auto"/>
              </w:divBdr>
            </w:div>
            <w:div w:id="1399134199">
              <w:marLeft w:val="0"/>
              <w:marRight w:val="0"/>
              <w:marTop w:val="0"/>
              <w:marBottom w:val="0"/>
              <w:divBdr>
                <w:top w:val="none" w:sz="0" w:space="0" w:color="auto"/>
                <w:left w:val="none" w:sz="0" w:space="0" w:color="auto"/>
                <w:bottom w:val="none" w:sz="0" w:space="0" w:color="auto"/>
                <w:right w:val="none" w:sz="0" w:space="0" w:color="auto"/>
              </w:divBdr>
            </w:div>
            <w:div w:id="1731028208">
              <w:marLeft w:val="0"/>
              <w:marRight w:val="0"/>
              <w:marTop w:val="0"/>
              <w:marBottom w:val="0"/>
              <w:divBdr>
                <w:top w:val="none" w:sz="0" w:space="0" w:color="auto"/>
                <w:left w:val="none" w:sz="0" w:space="0" w:color="auto"/>
                <w:bottom w:val="none" w:sz="0" w:space="0" w:color="auto"/>
                <w:right w:val="none" w:sz="0" w:space="0" w:color="auto"/>
              </w:divBdr>
            </w:div>
            <w:div w:id="2078548936">
              <w:marLeft w:val="0"/>
              <w:marRight w:val="0"/>
              <w:marTop w:val="0"/>
              <w:marBottom w:val="0"/>
              <w:divBdr>
                <w:top w:val="none" w:sz="0" w:space="0" w:color="auto"/>
                <w:left w:val="none" w:sz="0" w:space="0" w:color="auto"/>
                <w:bottom w:val="none" w:sz="0" w:space="0" w:color="auto"/>
                <w:right w:val="none" w:sz="0" w:space="0" w:color="auto"/>
              </w:divBdr>
            </w:div>
            <w:div w:id="970598927">
              <w:marLeft w:val="0"/>
              <w:marRight w:val="0"/>
              <w:marTop w:val="0"/>
              <w:marBottom w:val="0"/>
              <w:divBdr>
                <w:top w:val="none" w:sz="0" w:space="0" w:color="auto"/>
                <w:left w:val="none" w:sz="0" w:space="0" w:color="auto"/>
                <w:bottom w:val="none" w:sz="0" w:space="0" w:color="auto"/>
                <w:right w:val="none" w:sz="0" w:space="0" w:color="auto"/>
              </w:divBdr>
            </w:div>
            <w:div w:id="591741015">
              <w:marLeft w:val="0"/>
              <w:marRight w:val="0"/>
              <w:marTop w:val="0"/>
              <w:marBottom w:val="0"/>
              <w:divBdr>
                <w:top w:val="none" w:sz="0" w:space="0" w:color="auto"/>
                <w:left w:val="none" w:sz="0" w:space="0" w:color="auto"/>
                <w:bottom w:val="none" w:sz="0" w:space="0" w:color="auto"/>
                <w:right w:val="none" w:sz="0" w:space="0" w:color="auto"/>
              </w:divBdr>
            </w:div>
            <w:div w:id="1796873986">
              <w:marLeft w:val="0"/>
              <w:marRight w:val="0"/>
              <w:marTop w:val="0"/>
              <w:marBottom w:val="0"/>
              <w:divBdr>
                <w:top w:val="none" w:sz="0" w:space="0" w:color="auto"/>
                <w:left w:val="none" w:sz="0" w:space="0" w:color="auto"/>
                <w:bottom w:val="none" w:sz="0" w:space="0" w:color="auto"/>
                <w:right w:val="none" w:sz="0" w:space="0" w:color="auto"/>
              </w:divBdr>
            </w:div>
            <w:div w:id="307830049">
              <w:marLeft w:val="0"/>
              <w:marRight w:val="0"/>
              <w:marTop w:val="0"/>
              <w:marBottom w:val="0"/>
              <w:divBdr>
                <w:top w:val="none" w:sz="0" w:space="0" w:color="auto"/>
                <w:left w:val="none" w:sz="0" w:space="0" w:color="auto"/>
                <w:bottom w:val="none" w:sz="0" w:space="0" w:color="auto"/>
                <w:right w:val="none" w:sz="0" w:space="0" w:color="auto"/>
              </w:divBdr>
            </w:div>
            <w:div w:id="28261471">
              <w:marLeft w:val="0"/>
              <w:marRight w:val="0"/>
              <w:marTop w:val="0"/>
              <w:marBottom w:val="0"/>
              <w:divBdr>
                <w:top w:val="none" w:sz="0" w:space="0" w:color="auto"/>
                <w:left w:val="none" w:sz="0" w:space="0" w:color="auto"/>
                <w:bottom w:val="none" w:sz="0" w:space="0" w:color="auto"/>
                <w:right w:val="none" w:sz="0" w:space="0" w:color="auto"/>
              </w:divBdr>
            </w:div>
            <w:div w:id="623001449">
              <w:marLeft w:val="0"/>
              <w:marRight w:val="0"/>
              <w:marTop w:val="0"/>
              <w:marBottom w:val="0"/>
              <w:divBdr>
                <w:top w:val="none" w:sz="0" w:space="0" w:color="auto"/>
                <w:left w:val="none" w:sz="0" w:space="0" w:color="auto"/>
                <w:bottom w:val="none" w:sz="0" w:space="0" w:color="auto"/>
                <w:right w:val="none" w:sz="0" w:space="0" w:color="auto"/>
              </w:divBdr>
            </w:div>
            <w:div w:id="1064833134">
              <w:marLeft w:val="0"/>
              <w:marRight w:val="0"/>
              <w:marTop w:val="0"/>
              <w:marBottom w:val="0"/>
              <w:divBdr>
                <w:top w:val="none" w:sz="0" w:space="0" w:color="auto"/>
                <w:left w:val="none" w:sz="0" w:space="0" w:color="auto"/>
                <w:bottom w:val="none" w:sz="0" w:space="0" w:color="auto"/>
                <w:right w:val="none" w:sz="0" w:space="0" w:color="auto"/>
              </w:divBdr>
            </w:div>
            <w:div w:id="1643927882">
              <w:marLeft w:val="0"/>
              <w:marRight w:val="0"/>
              <w:marTop w:val="0"/>
              <w:marBottom w:val="0"/>
              <w:divBdr>
                <w:top w:val="none" w:sz="0" w:space="0" w:color="auto"/>
                <w:left w:val="none" w:sz="0" w:space="0" w:color="auto"/>
                <w:bottom w:val="none" w:sz="0" w:space="0" w:color="auto"/>
                <w:right w:val="none" w:sz="0" w:space="0" w:color="auto"/>
              </w:divBdr>
            </w:div>
            <w:div w:id="321126609">
              <w:marLeft w:val="0"/>
              <w:marRight w:val="0"/>
              <w:marTop w:val="0"/>
              <w:marBottom w:val="0"/>
              <w:divBdr>
                <w:top w:val="none" w:sz="0" w:space="0" w:color="auto"/>
                <w:left w:val="none" w:sz="0" w:space="0" w:color="auto"/>
                <w:bottom w:val="none" w:sz="0" w:space="0" w:color="auto"/>
                <w:right w:val="none" w:sz="0" w:space="0" w:color="auto"/>
              </w:divBdr>
            </w:div>
            <w:div w:id="1568803818">
              <w:marLeft w:val="0"/>
              <w:marRight w:val="0"/>
              <w:marTop w:val="0"/>
              <w:marBottom w:val="0"/>
              <w:divBdr>
                <w:top w:val="none" w:sz="0" w:space="0" w:color="auto"/>
                <w:left w:val="none" w:sz="0" w:space="0" w:color="auto"/>
                <w:bottom w:val="none" w:sz="0" w:space="0" w:color="auto"/>
                <w:right w:val="none" w:sz="0" w:space="0" w:color="auto"/>
              </w:divBdr>
            </w:div>
            <w:div w:id="188958341">
              <w:marLeft w:val="0"/>
              <w:marRight w:val="0"/>
              <w:marTop w:val="0"/>
              <w:marBottom w:val="0"/>
              <w:divBdr>
                <w:top w:val="none" w:sz="0" w:space="0" w:color="auto"/>
                <w:left w:val="none" w:sz="0" w:space="0" w:color="auto"/>
                <w:bottom w:val="none" w:sz="0" w:space="0" w:color="auto"/>
                <w:right w:val="none" w:sz="0" w:space="0" w:color="auto"/>
              </w:divBdr>
            </w:div>
            <w:div w:id="1957059663">
              <w:marLeft w:val="0"/>
              <w:marRight w:val="0"/>
              <w:marTop w:val="0"/>
              <w:marBottom w:val="0"/>
              <w:divBdr>
                <w:top w:val="none" w:sz="0" w:space="0" w:color="auto"/>
                <w:left w:val="none" w:sz="0" w:space="0" w:color="auto"/>
                <w:bottom w:val="none" w:sz="0" w:space="0" w:color="auto"/>
                <w:right w:val="none" w:sz="0" w:space="0" w:color="auto"/>
              </w:divBdr>
            </w:div>
            <w:div w:id="1677882959">
              <w:marLeft w:val="0"/>
              <w:marRight w:val="0"/>
              <w:marTop w:val="0"/>
              <w:marBottom w:val="0"/>
              <w:divBdr>
                <w:top w:val="none" w:sz="0" w:space="0" w:color="auto"/>
                <w:left w:val="none" w:sz="0" w:space="0" w:color="auto"/>
                <w:bottom w:val="none" w:sz="0" w:space="0" w:color="auto"/>
                <w:right w:val="none" w:sz="0" w:space="0" w:color="auto"/>
              </w:divBdr>
            </w:div>
            <w:div w:id="1617835829">
              <w:marLeft w:val="0"/>
              <w:marRight w:val="0"/>
              <w:marTop w:val="0"/>
              <w:marBottom w:val="0"/>
              <w:divBdr>
                <w:top w:val="none" w:sz="0" w:space="0" w:color="auto"/>
                <w:left w:val="none" w:sz="0" w:space="0" w:color="auto"/>
                <w:bottom w:val="none" w:sz="0" w:space="0" w:color="auto"/>
                <w:right w:val="none" w:sz="0" w:space="0" w:color="auto"/>
              </w:divBdr>
            </w:div>
            <w:div w:id="106432596">
              <w:marLeft w:val="0"/>
              <w:marRight w:val="0"/>
              <w:marTop w:val="0"/>
              <w:marBottom w:val="0"/>
              <w:divBdr>
                <w:top w:val="none" w:sz="0" w:space="0" w:color="auto"/>
                <w:left w:val="none" w:sz="0" w:space="0" w:color="auto"/>
                <w:bottom w:val="none" w:sz="0" w:space="0" w:color="auto"/>
                <w:right w:val="none" w:sz="0" w:space="0" w:color="auto"/>
              </w:divBdr>
            </w:div>
            <w:div w:id="360673065">
              <w:marLeft w:val="0"/>
              <w:marRight w:val="0"/>
              <w:marTop w:val="0"/>
              <w:marBottom w:val="0"/>
              <w:divBdr>
                <w:top w:val="none" w:sz="0" w:space="0" w:color="auto"/>
                <w:left w:val="none" w:sz="0" w:space="0" w:color="auto"/>
                <w:bottom w:val="none" w:sz="0" w:space="0" w:color="auto"/>
                <w:right w:val="none" w:sz="0" w:space="0" w:color="auto"/>
              </w:divBdr>
            </w:div>
            <w:div w:id="505482579">
              <w:marLeft w:val="0"/>
              <w:marRight w:val="0"/>
              <w:marTop w:val="0"/>
              <w:marBottom w:val="0"/>
              <w:divBdr>
                <w:top w:val="none" w:sz="0" w:space="0" w:color="auto"/>
                <w:left w:val="none" w:sz="0" w:space="0" w:color="auto"/>
                <w:bottom w:val="none" w:sz="0" w:space="0" w:color="auto"/>
                <w:right w:val="none" w:sz="0" w:space="0" w:color="auto"/>
              </w:divBdr>
            </w:div>
            <w:div w:id="1003121901">
              <w:marLeft w:val="0"/>
              <w:marRight w:val="0"/>
              <w:marTop w:val="0"/>
              <w:marBottom w:val="0"/>
              <w:divBdr>
                <w:top w:val="none" w:sz="0" w:space="0" w:color="auto"/>
                <w:left w:val="none" w:sz="0" w:space="0" w:color="auto"/>
                <w:bottom w:val="none" w:sz="0" w:space="0" w:color="auto"/>
                <w:right w:val="none" w:sz="0" w:space="0" w:color="auto"/>
              </w:divBdr>
            </w:div>
            <w:div w:id="1982735860">
              <w:marLeft w:val="0"/>
              <w:marRight w:val="0"/>
              <w:marTop w:val="0"/>
              <w:marBottom w:val="0"/>
              <w:divBdr>
                <w:top w:val="none" w:sz="0" w:space="0" w:color="auto"/>
                <w:left w:val="none" w:sz="0" w:space="0" w:color="auto"/>
                <w:bottom w:val="none" w:sz="0" w:space="0" w:color="auto"/>
                <w:right w:val="none" w:sz="0" w:space="0" w:color="auto"/>
              </w:divBdr>
            </w:div>
            <w:div w:id="386337825">
              <w:marLeft w:val="0"/>
              <w:marRight w:val="0"/>
              <w:marTop w:val="0"/>
              <w:marBottom w:val="0"/>
              <w:divBdr>
                <w:top w:val="none" w:sz="0" w:space="0" w:color="auto"/>
                <w:left w:val="none" w:sz="0" w:space="0" w:color="auto"/>
                <w:bottom w:val="none" w:sz="0" w:space="0" w:color="auto"/>
                <w:right w:val="none" w:sz="0" w:space="0" w:color="auto"/>
              </w:divBdr>
            </w:div>
            <w:div w:id="1683122825">
              <w:marLeft w:val="0"/>
              <w:marRight w:val="0"/>
              <w:marTop w:val="0"/>
              <w:marBottom w:val="0"/>
              <w:divBdr>
                <w:top w:val="none" w:sz="0" w:space="0" w:color="auto"/>
                <w:left w:val="none" w:sz="0" w:space="0" w:color="auto"/>
                <w:bottom w:val="none" w:sz="0" w:space="0" w:color="auto"/>
                <w:right w:val="none" w:sz="0" w:space="0" w:color="auto"/>
              </w:divBdr>
            </w:div>
            <w:div w:id="700977594">
              <w:marLeft w:val="0"/>
              <w:marRight w:val="0"/>
              <w:marTop w:val="0"/>
              <w:marBottom w:val="0"/>
              <w:divBdr>
                <w:top w:val="none" w:sz="0" w:space="0" w:color="auto"/>
                <w:left w:val="none" w:sz="0" w:space="0" w:color="auto"/>
                <w:bottom w:val="none" w:sz="0" w:space="0" w:color="auto"/>
                <w:right w:val="none" w:sz="0" w:space="0" w:color="auto"/>
              </w:divBdr>
            </w:div>
            <w:div w:id="647440381">
              <w:marLeft w:val="0"/>
              <w:marRight w:val="0"/>
              <w:marTop w:val="0"/>
              <w:marBottom w:val="0"/>
              <w:divBdr>
                <w:top w:val="none" w:sz="0" w:space="0" w:color="auto"/>
                <w:left w:val="none" w:sz="0" w:space="0" w:color="auto"/>
                <w:bottom w:val="none" w:sz="0" w:space="0" w:color="auto"/>
                <w:right w:val="none" w:sz="0" w:space="0" w:color="auto"/>
              </w:divBdr>
            </w:div>
            <w:div w:id="915439427">
              <w:marLeft w:val="0"/>
              <w:marRight w:val="0"/>
              <w:marTop w:val="0"/>
              <w:marBottom w:val="0"/>
              <w:divBdr>
                <w:top w:val="none" w:sz="0" w:space="0" w:color="auto"/>
                <w:left w:val="none" w:sz="0" w:space="0" w:color="auto"/>
                <w:bottom w:val="none" w:sz="0" w:space="0" w:color="auto"/>
                <w:right w:val="none" w:sz="0" w:space="0" w:color="auto"/>
              </w:divBdr>
            </w:div>
            <w:div w:id="1494881205">
              <w:marLeft w:val="0"/>
              <w:marRight w:val="0"/>
              <w:marTop w:val="0"/>
              <w:marBottom w:val="0"/>
              <w:divBdr>
                <w:top w:val="none" w:sz="0" w:space="0" w:color="auto"/>
                <w:left w:val="none" w:sz="0" w:space="0" w:color="auto"/>
                <w:bottom w:val="none" w:sz="0" w:space="0" w:color="auto"/>
                <w:right w:val="none" w:sz="0" w:space="0" w:color="auto"/>
              </w:divBdr>
            </w:div>
            <w:div w:id="410279603">
              <w:marLeft w:val="0"/>
              <w:marRight w:val="0"/>
              <w:marTop w:val="0"/>
              <w:marBottom w:val="0"/>
              <w:divBdr>
                <w:top w:val="none" w:sz="0" w:space="0" w:color="auto"/>
                <w:left w:val="none" w:sz="0" w:space="0" w:color="auto"/>
                <w:bottom w:val="none" w:sz="0" w:space="0" w:color="auto"/>
                <w:right w:val="none" w:sz="0" w:space="0" w:color="auto"/>
              </w:divBdr>
            </w:div>
            <w:div w:id="757141167">
              <w:marLeft w:val="0"/>
              <w:marRight w:val="0"/>
              <w:marTop w:val="0"/>
              <w:marBottom w:val="0"/>
              <w:divBdr>
                <w:top w:val="none" w:sz="0" w:space="0" w:color="auto"/>
                <w:left w:val="none" w:sz="0" w:space="0" w:color="auto"/>
                <w:bottom w:val="none" w:sz="0" w:space="0" w:color="auto"/>
                <w:right w:val="none" w:sz="0" w:space="0" w:color="auto"/>
              </w:divBdr>
            </w:div>
            <w:div w:id="1532258714">
              <w:marLeft w:val="0"/>
              <w:marRight w:val="0"/>
              <w:marTop w:val="0"/>
              <w:marBottom w:val="0"/>
              <w:divBdr>
                <w:top w:val="none" w:sz="0" w:space="0" w:color="auto"/>
                <w:left w:val="none" w:sz="0" w:space="0" w:color="auto"/>
                <w:bottom w:val="none" w:sz="0" w:space="0" w:color="auto"/>
                <w:right w:val="none" w:sz="0" w:space="0" w:color="auto"/>
              </w:divBdr>
            </w:div>
            <w:div w:id="1498809561">
              <w:marLeft w:val="0"/>
              <w:marRight w:val="0"/>
              <w:marTop w:val="0"/>
              <w:marBottom w:val="0"/>
              <w:divBdr>
                <w:top w:val="none" w:sz="0" w:space="0" w:color="auto"/>
                <w:left w:val="none" w:sz="0" w:space="0" w:color="auto"/>
                <w:bottom w:val="none" w:sz="0" w:space="0" w:color="auto"/>
                <w:right w:val="none" w:sz="0" w:space="0" w:color="auto"/>
              </w:divBdr>
            </w:div>
            <w:div w:id="1884291363">
              <w:marLeft w:val="0"/>
              <w:marRight w:val="0"/>
              <w:marTop w:val="0"/>
              <w:marBottom w:val="0"/>
              <w:divBdr>
                <w:top w:val="none" w:sz="0" w:space="0" w:color="auto"/>
                <w:left w:val="none" w:sz="0" w:space="0" w:color="auto"/>
                <w:bottom w:val="none" w:sz="0" w:space="0" w:color="auto"/>
                <w:right w:val="none" w:sz="0" w:space="0" w:color="auto"/>
              </w:divBdr>
            </w:div>
            <w:div w:id="813062467">
              <w:marLeft w:val="0"/>
              <w:marRight w:val="0"/>
              <w:marTop w:val="0"/>
              <w:marBottom w:val="0"/>
              <w:divBdr>
                <w:top w:val="none" w:sz="0" w:space="0" w:color="auto"/>
                <w:left w:val="none" w:sz="0" w:space="0" w:color="auto"/>
                <w:bottom w:val="none" w:sz="0" w:space="0" w:color="auto"/>
                <w:right w:val="none" w:sz="0" w:space="0" w:color="auto"/>
              </w:divBdr>
            </w:div>
            <w:div w:id="201330234">
              <w:marLeft w:val="0"/>
              <w:marRight w:val="0"/>
              <w:marTop w:val="0"/>
              <w:marBottom w:val="0"/>
              <w:divBdr>
                <w:top w:val="none" w:sz="0" w:space="0" w:color="auto"/>
                <w:left w:val="none" w:sz="0" w:space="0" w:color="auto"/>
                <w:bottom w:val="none" w:sz="0" w:space="0" w:color="auto"/>
                <w:right w:val="none" w:sz="0" w:space="0" w:color="auto"/>
              </w:divBdr>
            </w:div>
            <w:div w:id="1225290015">
              <w:marLeft w:val="0"/>
              <w:marRight w:val="0"/>
              <w:marTop w:val="0"/>
              <w:marBottom w:val="0"/>
              <w:divBdr>
                <w:top w:val="none" w:sz="0" w:space="0" w:color="auto"/>
                <w:left w:val="none" w:sz="0" w:space="0" w:color="auto"/>
                <w:bottom w:val="none" w:sz="0" w:space="0" w:color="auto"/>
                <w:right w:val="none" w:sz="0" w:space="0" w:color="auto"/>
              </w:divBdr>
            </w:div>
            <w:div w:id="1827086915">
              <w:marLeft w:val="0"/>
              <w:marRight w:val="0"/>
              <w:marTop w:val="0"/>
              <w:marBottom w:val="0"/>
              <w:divBdr>
                <w:top w:val="none" w:sz="0" w:space="0" w:color="auto"/>
                <w:left w:val="none" w:sz="0" w:space="0" w:color="auto"/>
                <w:bottom w:val="none" w:sz="0" w:space="0" w:color="auto"/>
                <w:right w:val="none" w:sz="0" w:space="0" w:color="auto"/>
              </w:divBdr>
            </w:div>
            <w:div w:id="1944990068">
              <w:marLeft w:val="0"/>
              <w:marRight w:val="0"/>
              <w:marTop w:val="0"/>
              <w:marBottom w:val="0"/>
              <w:divBdr>
                <w:top w:val="none" w:sz="0" w:space="0" w:color="auto"/>
                <w:left w:val="none" w:sz="0" w:space="0" w:color="auto"/>
                <w:bottom w:val="none" w:sz="0" w:space="0" w:color="auto"/>
                <w:right w:val="none" w:sz="0" w:space="0" w:color="auto"/>
              </w:divBdr>
            </w:div>
            <w:div w:id="1419135676">
              <w:marLeft w:val="0"/>
              <w:marRight w:val="0"/>
              <w:marTop w:val="0"/>
              <w:marBottom w:val="0"/>
              <w:divBdr>
                <w:top w:val="none" w:sz="0" w:space="0" w:color="auto"/>
                <w:left w:val="none" w:sz="0" w:space="0" w:color="auto"/>
                <w:bottom w:val="none" w:sz="0" w:space="0" w:color="auto"/>
                <w:right w:val="none" w:sz="0" w:space="0" w:color="auto"/>
              </w:divBdr>
            </w:div>
            <w:div w:id="1032265857">
              <w:marLeft w:val="0"/>
              <w:marRight w:val="0"/>
              <w:marTop w:val="0"/>
              <w:marBottom w:val="0"/>
              <w:divBdr>
                <w:top w:val="none" w:sz="0" w:space="0" w:color="auto"/>
                <w:left w:val="none" w:sz="0" w:space="0" w:color="auto"/>
                <w:bottom w:val="none" w:sz="0" w:space="0" w:color="auto"/>
                <w:right w:val="none" w:sz="0" w:space="0" w:color="auto"/>
              </w:divBdr>
            </w:div>
            <w:div w:id="2007633601">
              <w:marLeft w:val="0"/>
              <w:marRight w:val="0"/>
              <w:marTop w:val="0"/>
              <w:marBottom w:val="0"/>
              <w:divBdr>
                <w:top w:val="none" w:sz="0" w:space="0" w:color="auto"/>
                <w:left w:val="none" w:sz="0" w:space="0" w:color="auto"/>
                <w:bottom w:val="none" w:sz="0" w:space="0" w:color="auto"/>
                <w:right w:val="none" w:sz="0" w:space="0" w:color="auto"/>
              </w:divBdr>
            </w:div>
            <w:div w:id="12997512">
              <w:marLeft w:val="0"/>
              <w:marRight w:val="0"/>
              <w:marTop w:val="0"/>
              <w:marBottom w:val="0"/>
              <w:divBdr>
                <w:top w:val="none" w:sz="0" w:space="0" w:color="auto"/>
                <w:left w:val="none" w:sz="0" w:space="0" w:color="auto"/>
                <w:bottom w:val="none" w:sz="0" w:space="0" w:color="auto"/>
                <w:right w:val="none" w:sz="0" w:space="0" w:color="auto"/>
              </w:divBdr>
            </w:div>
            <w:div w:id="969475708">
              <w:marLeft w:val="0"/>
              <w:marRight w:val="0"/>
              <w:marTop w:val="0"/>
              <w:marBottom w:val="0"/>
              <w:divBdr>
                <w:top w:val="none" w:sz="0" w:space="0" w:color="auto"/>
                <w:left w:val="none" w:sz="0" w:space="0" w:color="auto"/>
                <w:bottom w:val="none" w:sz="0" w:space="0" w:color="auto"/>
                <w:right w:val="none" w:sz="0" w:space="0" w:color="auto"/>
              </w:divBdr>
            </w:div>
            <w:div w:id="1298757239">
              <w:marLeft w:val="0"/>
              <w:marRight w:val="0"/>
              <w:marTop w:val="0"/>
              <w:marBottom w:val="0"/>
              <w:divBdr>
                <w:top w:val="none" w:sz="0" w:space="0" w:color="auto"/>
                <w:left w:val="none" w:sz="0" w:space="0" w:color="auto"/>
                <w:bottom w:val="none" w:sz="0" w:space="0" w:color="auto"/>
                <w:right w:val="none" w:sz="0" w:space="0" w:color="auto"/>
              </w:divBdr>
            </w:div>
            <w:div w:id="1453599828">
              <w:marLeft w:val="0"/>
              <w:marRight w:val="0"/>
              <w:marTop w:val="0"/>
              <w:marBottom w:val="0"/>
              <w:divBdr>
                <w:top w:val="none" w:sz="0" w:space="0" w:color="auto"/>
                <w:left w:val="none" w:sz="0" w:space="0" w:color="auto"/>
                <w:bottom w:val="none" w:sz="0" w:space="0" w:color="auto"/>
                <w:right w:val="none" w:sz="0" w:space="0" w:color="auto"/>
              </w:divBdr>
            </w:div>
            <w:div w:id="598832429">
              <w:marLeft w:val="0"/>
              <w:marRight w:val="0"/>
              <w:marTop w:val="0"/>
              <w:marBottom w:val="0"/>
              <w:divBdr>
                <w:top w:val="none" w:sz="0" w:space="0" w:color="auto"/>
                <w:left w:val="none" w:sz="0" w:space="0" w:color="auto"/>
                <w:bottom w:val="none" w:sz="0" w:space="0" w:color="auto"/>
                <w:right w:val="none" w:sz="0" w:space="0" w:color="auto"/>
              </w:divBdr>
            </w:div>
            <w:div w:id="2003850715">
              <w:marLeft w:val="0"/>
              <w:marRight w:val="0"/>
              <w:marTop w:val="0"/>
              <w:marBottom w:val="0"/>
              <w:divBdr>
                <w:top w:val="none" w:sz="0" w:space="0" w:color="auto"/>
                <w:left w:val="none" w:sz="0" w:space="0" w:color="auto"/>
                <w:bottom w:val="none" w:sz="0" w:space="0" w:color="auto"/>
                <w:right w:val="none" w:sz="0" w:space="0" w:color="auto"/>
              </w:divBdr>
            </w:div>
            <w:div w:id="1275595803">
              <w:marLeft w:val="0"/>
              <w:marRight w:val="0"/>
              <w:marTop w:val="0"/>
              <w:marBottom w:val="0"/>
              <w:divBdr>
                <w:top w:val="none" w:sz="0" w:space="0" w:color="auto"/>
                <w:left w:val="none" w:sz="0" w:space="0" w:color="auto"/>
                <w:bottom w:val="none" w:sz="0" w:space="0" w:color="auto"/>
                <w:right w:val="none" w:sz="0" w:space="0" w:color="auto"/>
              </w:divBdr>
            </w:div>
            <w:div w:id="2117285711">
              <w:marLeft w:val="0"/>
              <w:marRight w:val="0"/>
              <w:marTop w:val="0"/>
              <w:marBottom w:val="0"/>
              <w:divBdr>
                <w:top w:val="none" w:sz="0" w:space="0" w:color="auto"/>
                <w:left w:val="none" w:sz="0" w:space="0" w:color="auto"/>
                <w:bottom w:val="none" w:sz="0" w:space="0" w:color="auto"/>
                <w:right w:val="none" w:sz="0" w:space="0" w:color="auto"/>
              </w:divBdr>
            </w:div>
            <w:div w:id="1655794940">
              <w:marLeft w:val="0"/>
              <w:marRight w:val="0"/>
              <w:marTop w:val="0"/>
              <w:marBottom w:val="0"/>
              <w:divBdr>
                <w:top w:val="none" w:sz="0" w:space="0" w:color="auto"/>
                <w:left w:val="none" w:sz="0" w:space="0" w:color="auto"/>
                <w:bottom w:val="none" w:sz="0" w:space="0" w:color="auto"/>
                <w:right w:val="none" w:sz="0" w:space="0" w:color="auto"/>
              </w:divBdr>
            </w:div>
            <w:div w:id="972447858">
              <w:marLeft w:val="0"/>
              <w:marRight w:val="0"/>
              <w:marTop w:val="0"/>
              <w:marBottom w:val="0"/>
              <w:divBdr>
                <w:top w:val="none" w:sz="0" w:space="0" w:color="auto"/>
                <w:left w:val="none" w:sz="0" w:space="0" w:color="auto"/>
                <w:bottom w:val="none" w:sz="0" w:space="0" w:color="auto"/>
                <w:right w:val="none" w:sz="0" w:space="0" w:color="auto"/>
              </w:divBdr>
            </w:div>
            <w:div w:id="309024779">
              <w:marLeft w:val="0"/>
              <w:marRight w:val="0"/>
              <w:marTop w:val="0"/>
              <w:marBottom w:val="0"/>
              <w:divBdr>
                <w:top w:val="none" w:sz="0" w:space="0" w:color="auto"/>
                <w:left w:val="none" w:sz="0" w:space="0" w:color="auto"/>
                <w:bottom w:val="none" w:sz="0" w:space="0" w:color="auto"/>
                <w:right w:val="none" w:sz="0" w:space="0" w:color="auto"/>
              </w:divBdr>
            </w:div>
            <w:div w:id="1340040772">
              <w:marLeft w:val="0"/>
              <w:marRight w:val="0"/>
              <w:marTop w:val="0"/>
              <w:marBottom w:val="0"/>
              <w:divBdr>
                <w:top w:val="none" w:sz="0" w:space="0" w:color="auto"/>
                <w:left w:val="none" w:sz="0" w:space="0" w:color="auto"/>
                <w:bottom w:val="none" w:sz="0" w:space="0" w:color="auto"/>
                <w:right w:val="none" w:sz="0" w:space="0" w:color="auto"/>
              </w:divBdr>
            </w:div>
            <w:div w:id="1643189093">
              <w:marLeft w:val="0"/>
              <w:marRight w:val="0"/>
              <w:marTop w:val="0"/>
              <w:marBottom w:val="0"/>
              <w:divBdr>
                <w:top w:val="none" w:sz="0" w:space="0" w:color="auto"/>
                <w:left w:val="none" w:sz="0" w:space="0" w:color="auto"/>
                <w:bottom w:val="none" w:sz="0" w:space="0" w:color="auto"/>
                <w:right w:val="none" w:sz="0" w:space="0" w:color="auto"/>
              </w:divBdr>
            </w:div>
            <w:div w:id="591476363">
              <w:marLeft w:val="0"/>
              <w:marRight w:val="0"/>
              <w:marTop w:val="0"/>
              <w:marBottom w:val="0"/>
              <w:divBdr>
                <w:top w:val="none" w:sz="0" w:space="0" w:color="auto"/>
                <w:left w:val="none" w:sz="0" w:space="0" w:color="auto"/>
                <w:bottom w:val="none" w:sz="0" w:space="0" w:color="auto"/>
                <w:right w:val="none" w:sz="0" w:space="0" w:color="auto"/>
              </w:divBdr>
            </w:div>
            <w:div w:id="2112703148">
              <w:marLeft w:val="0"/>
              <w:marRight w:val="0"/>
              <w:marTop w:val="0"/>
              <w:marBottom w:val="0"/>
              <w:divBdr>
                <w:top w:val="none" w:sz="0" w:space="0" w:color="auto"/>
                <w:left w:val="none" w:sz="0" w:space="0" w:color="auto"/>
                <w:bottom w:val="none" w:sz="0" w:space="0" w:color="auto"/>
                <w:right w:val="none" w:sz="0" w:space="0" w:color="auto"/>
              </w:divBdr>
            </w:div>
            <w:div w:id="972254691">
              <w:marLeft w:val="0"/>
              <w:marRight w:val="0"/>
              <w:marTop w:val="0"/>
              <w:marBottom w:val="0"/>
              <w:divBdr>
                <w:top w:val="none" w:sz="0" w:space="0" w:color="auto"/>
                <w:left w:val="none" w:sz="0" w:space="0" w:color="auto"/>
                <w:bottom w:val="none" w:sz="0" w:space="0" w:color="auto"/>
                <w:right w:val="none" w:sz="0" w:space="0" w:color="auto"/>
              </w:divBdr>
            </w:div>
            <w:div w:id="1196381714">
              <w:marLeft w:val="0"/>
              <w:marRight w:val="0"/>
              <w:marTop w:val="0"/>
              <w:marBottom w:val="0"/>
              <w:divBdr>
                <w:top w:val="none" w:sz="0" w:space="0" w:color="auto"/>
                <w:left w:val="none" w:sz="0" w:space="0" w:color="auto"/>
                <w:bottom w:val="none" w:sz="0" w:space="0" w:color="auto"/>
                <w:right w:val="none" w:sz="0" w:space="0" w:color="auto"/>
              </w:divBdr>
            </w:div>
            <w:div w:id="438764580">
              <w:marLeft w:val="0"/>
              <w:marRight w:val="0"/>
              <w:marTop w:val="0"/>
              <w:marBottom w:val="0"/>
              <w:divBdr>
                <w:top w:val="none" w:sz="0" w:space="0" w:color="auto"/>
                <w:left w:val="none" w:sz="0" w:space="0" w:color="auto"/>
                <w:bottom w:val="none" w:sz="0" w:space="0" w:color="auto"/>
                <w:right w:val="none" w:sz="0" w:space="0" w:color="auto"/>
              </w:divBdr>
            </w:div>
            <w:div w:id="1360231482">
              <w:marLeft w:val="0"/>
              <w:marRight w:val="0"/>
              <w:marTop w:val="0"/>
              <w:marBottom w:val="0"/>
              <w:divBdr>
                <w:top w:val="none" w:sz="0" w:space="0" w:color="auto"/>
                <w:left w:val="none" w:sz="0" w:space="0" w:color="auto"/>
                <w:bottom w:val="none" w:sz="0" w:space="0" w:color="auto"/>
                <w:right w:val="none" w:sz="0" w:space="0" w:color="auto"/>
              </w:divBdr>
            </w:div>
            <w:div w:id="1859847858">
              <w:marLeft w:val="0"/>
              <w:marRight w:val="0"/>
              <w:marTop w:val="0"/>
              <w:marBottom w:val="0"/>
              <w:divBdr>
                <w:top w:val="none" w:sz="0" w:space="0" w:color="auto"/>
                <w:left w:val="none" w:sz="0" w:space="0" w:color="auto"/>
                <w:bottom w:val="none" w:sz="0" w:space="0" w:color="auto"/>
                <w:right w:val="none" w:sz="0" w:space="0" w:color="auto"/>
              </w:divBdr>
            </w:div>
            <w:div w:id="1699163525">
              <w:marLeft w:val="0"/>
              <w:marRight w:val="0"/>
              <w:marTop w:val="0"/>
              <w:marBottom w:val="0"/>
              <w:divBdr>
                <w:top w:val="none" w:sz="0" w:space="0" w:color="auto"/>
                <w:left w:val="none" w:sz="0" w:space="0" w:color="auto"/>
                <w:bottom w:val="none" w:sz="0" w:space="0" w:color="auto"/>
                <w:right w:val="none" w:sz="0" w:space="0" w:color="auto"/>
              </w:divBdr>
            </w:div>
            <w:div w:id="1860272084">
              <w:marLeft w:val="0"/>
              <w:marRight w:val="0"/>
              <w:marTop w:val="0"/>
              <w:marBottom w:val="0"/>
              <w:divBdr>
                <w:top w:val="none" w:sz="0" w:space="0" w:color="auto"/>
                <w:left w:val="none" w:sz="0" w:space="0" w:color="auto"/>
                <w:bottom w:val="none" w:sz="0" w:space="0" w:color="auto"/>
                <w:right w:val="none" w:sz="0" w:space="0" w:color="auto"/>
              </w:divBdr>
            </w:div>
            <w:div w:id="66652454">
              <w:marLeft w:val="0"/>
              <w:marRight w:val="0"/>
              <w:marTop w:val="0"/>
              <w:marBottom w:val="0"/>
              <w:divBdr>
                <w:top w:val="none" w:sz="0" w:space="0" w:color="auto"/>
                <w:left w:val="none" w:sz="0" w:space="0" w:color="auto"/>
                <w:bottom w:val="none" w:sz="0" w:space="0" w:color="auto"/>
                <w:right w:val="none" w:sz="0" w:space="0" w:color="auto"/>
              </w:divBdr>
            </w:div>
            <w:div w:id="224603825">
              <w:marLeft w:val="0"/>
              <w:marRight w:val="0"/>
              <w:marTop w:val="0"/>
              <w:marBottom w:val="0"/>
              <w:divBdr>
                <w:top w:val="none" w:sz="0" w:space="0" w:color="auto"/>
                <w:left w:val="none" w:sz="0" w:space="0" w:color="auto"/>
                <w:bottom w:val="none" w:sz="0" w:space="0" w:color="auto"/>
                <w:right w:val="none" w:sz="0" w:space="0" w:color="auto"/>
              </w:divBdr>
            </w:div>
            <w:div w:id="1508053148">
              <w:marLeft w:val="0"/>
              <w:marRight w:val="0"/>
              <w:marTop w:val="0"/>
              <w:marBottom w:val="0"/>
              <w:divBdr>
                <w:top w:val="none" w:sz="0" w:space="0" w:color="auto"/>
                <w:left w:val="none" w:sz="0" w:space="0" w:color="auto"/>
                <w:bottom w:val="none" w:sz="0" w:space="0" w:color="auto"/>
                <w:right w:val="none" w:sz="0" w:space="0" w:color="auto"/>
              </w:divBdr>
            </w:div>
            <w:div w:id="1304430189">
              <w:marLeft w:val="0"/>
              <w:marRight w:val="0"/>
              <w:marTop w:val="0"/>
              <w:marBottom w:val="0"/>
              <w:divBdr>
                <w:top w:val="none" w:sz="0" w:space="0" w:color="auto"/>
                <w:left w:val="none" w:sz="0" w:space="0" w:color="auto"/>
                <w:bottom w:val="none" w:sz="0" w:space="0" w:color="auto"/>
                <w:right w:val="none" w:sz="0" w:space="0" w:color="auto"/>
              </w:divBdr>
            </w:div>
            <w:div w:id="152915485">
              <w:marLeft w:val="0"/>
              <w:marRight w:val="0"/>
              <w:marTop w:val="0"/>
              <w:marBottom w:val="0"/>
              <w:divBdr>
                <w:top w:val="none" w:sz="0" w:space="0" w:color="auto"/>
                <w:left w:val="none" w:sz="0" w:space="0" w:color="auto"/>
                <w:bottom w:val="none" w:sz="0" w:space="0" w:color="auto"/>
                <w:right w:val="none" w:sz="0" w:space="0" w:color="auto"/>
              </w:divBdr>
            </w:div>
            <w:div w:id="1512184683">
              <w:marLeft w:val="0"/>
              <w:marRight w:val="0"/>
              <w:marTop w:val="0"/>
              <w:marBottom w:val="0"/>
              <w:divBdr>
                <w:top w:val="none" w:sz="0" w:space="0" w:color="auto"/>
                <w:left w:val="none" w:sz="0" w:space="0" w:color="auto"/>
                <w:bottom w:val="none" w:sz="0" w:space="0" w:color="auto"/>
                <w:right w:val="none" w:sz="0" w:space="0" w:color="auto"/>
              </w:divBdr>
            </w:div>
            <w:div w:id="1922526082">
              <w:marLeft w:val="0"/>
              <w:marRight w:val="0"/>
              <w:marTop w:val="0"/>
              <w:marBottom w:val="0"/>
              <w:divBdr>
                <w:top w:val="none" w:sz="0" w:space="0" w:color="auto"/>
                <w:left w:val="none" w:sz="0" w:space="0" w:color="auto"/>
                <w:bottom w:val="none" w:sz="0" w:space="0" w:color="auto"/>
                <w:right w:val="none" w:sz="0" w:space="0" w:color="auto"/>
              </w:divBdr>
            </w:div>
            <w:div w:id="2010019498">
              <w:marLeft w:val="0"/>
              <w:marRight w:val="0"/>
              <w:marTop w:val="0"/>
              <w:marBottom w:val="0"/>
              <w:divBdr>
                <w:top w:val="none" w:sz="0" w:space="0" w:color="auto"/>
                <w:left w:val="none" w:sz="0" w:space="0" w:color="auto"/>
                <w:bottom w:val="none" w:sz="0" w:space="0" w:color="auto"/>
                <w:right w:val="none" w:sz="0" w:space="0" w:color="auto"/>
              </w:divBdr>
            </w:div>
            <w:div w:id="58484441">
              <w:marLeft w:val="0"/>
              <w:marRight w:val="0"/>
              <w:marTop w:val="0"/>
              <w:marBottom w:val="0"/>
              <w:divBdr>
                <w:top w:val="none" w:sz="0" w:space="0" w:color="auto"/>
                <w:left w:val="none" w:sz="0" w:space="0" w:color="auto"/>
                <w:bottom w:val="none" w:sz="0" w:space="0" w:color="auto"/>
                <w:right w:val="none" w:sz="0" w:space="0" w:color="auto"/>
              </w:divBdr>
            </w:div>
            <w:div w:id="1034039759">
              <w:marLeft w:val="0"/>
              <w:marRight w:val="0"/>
              <w:marTop w:val="0"/>
              <w:marBottom w:val="0"/>
              <w:divBdr>
                <w:top w:val="none" w:sz="0" w:space="0" w:color="auto"/>
                <w:left w:val="none" w:sz="0" w:space="0" w:color="auto"/>
                <w:bottom w:val="none" w:sz="0" w:space="0" w:color="auto"/>
                <w:right w:val="none" w:sz="0" w:space="0" w:color="auto"/>
              </w:divBdr>
            </w:div>
            <w:div w:id="2009399569">
              <w:marLeft w:val="0"/>
              <w:marRight w:val="0"/>
              <w:marTop w:val="0"/>
              <w:marBottom w:val="0"/>
              <w:divBdr>
                <w:top w:val="none" w:sz="0" w:space="0" w:color="auto"/>
                <w:left w:val="none" w:sz="0" w:space="0" w:color="auto"/>
                <w:bottom w:val="none" w:sz="0" w:space="0" w:color="auto"/>
                <w:right w:val="none" w:sz="0" w:space="0" w:color="auto"/>
              </w:divBdr>
            </w:div>
            <w:div w:id="1701975663">
              <w:marLeft w:val="0"/>
              <w:marRight w:val="0"/>
              <w:marTop w:val="0"/>
              <w:marBottom w:val="0"/>
              <w:divBdr>
                <w:top w:val="none" w:sz="0" w:space="0" w:color="auto"/>
                <w:left w:val="none" w:sz="0" w:space="0" w:color="auto"/>
                <w:bottom w:val="none" w:sz="0" w:space="0" w:color="auto"/>
                <w:right w:val="none" w:sz="0" w:space="0" w:color="auto"/>
              </w:divBdr>
            </w:div>
            <w:div w:id="1043016706">
              <w:marLeft w:val="0"/>
              <w:marRight w:val="0"/>
              <w:marTop w:val="0"/>
              <w:marBottom w:val="0"/>
              <w:divBdr>
                <w:top w:val="none" w:sz="0" w:space="0" w:color="auto"/>
                <w:left w:val="none" w:sz="0" w:space="0" w:color="auto"/>
                <w:bottom w:val="none" w:sz="0" w:space="0" w:color="auto"/>
                <w:right w:val="none" w:sz="0" w:space="0" w:color="auto"/>
              </w:divBdr>
            </w:div>
            <w:div w:id="1681201996">
              <w:marLeft w:val="0"/>
              <w:marRight w:val="0"/>
              <w:marTop w:val="0"/>
              <w:marBottom w:val="0"/>
              <w:divBdr>
                <w:top w:val="none" w:sz="0" w:space="0" w:color="auto"/>
                <w:left w:val="none" w:sz="0" w:space="0" w:color="auto"/>
                <w:bottom w:val="none" w:sz="0" w:space="0" w:color="auto"/>
                <w:right w:val="none" w:sz="0" w:space="0" w:color="auto"/>
              </w:divBdr>
            </w:div>
            <w:div w:id="964581805">
              <w:marLeft w:val="0"/>
              <w:marRight w:val="0"/>
              <w:marTop w:val="0"/>
              <w:marBottom w:val="0"/>
              <w:divBdr>
                <w:top w:val="none" w:sz="0" w:space="0" w:color="auto"/>
                <w:left w:val="none" w:sz="0" w:space="0" w:color="auto"/>
                <w:bottom w:val="none" w:sz="0" w:space="0" w:color="auto"/>
                <w:right w:val="none" w:sz="0" w:space="0" w:color="auto"/>
              </w:divBdr>
            </w:div>
            <w:div w:id="1725055103">
              <w:marLeft w:val="0"/>
              <w:marRight w:val="0"/>
              <w:marTop w:val="0"/>
              <w:marBottom w:val="0"/>
              <w:divBdr>
                <w:top w:val="none" w:sz="0" w:space="0" w:color="auto"/>
                <w:left w:val="none" w:sz="0" w:space="0" w:color="auto"/>
                <w:bottom w:val="none" w:sz="0" w:space="0" w:color="auto"/>
                <w:right w:val="none" w:sz="0" w:space="0" w:color="auto"/>
              </w:divBdr>
            </w:div>
            <w:div w:id="1701391761">
              <w:marLeft w:val="0"/>
              <w:marRight w:val="0"/>
              <w:marTop w:val="0"/>
              <w:marBottom w:val="0"/>
              <w:divBdr>
                <w:top w:val="none" w:sz="0" w:space="0" w:color="auto"/>
                <w:left w:val="none" w:sz="0" w:space="0" w:color="auto"/>
                <w:bottom w:val="none" w:sz="0" w:space="0" w:color="auto"/>
                <w:right w:val="none" w:sz="0" w:space="0" w:color="auto"/>
              </w:divBdr>
            </w:div>
            <w:div w:id="439762710">
              <w:marLeft w:val="0"/>
              <w:marRight w:val="0"/>
              <w:marTop w:val="0"/>
              <w:marBottom w:val="0"/>
              <w:divBdr>
                <w:top w:val="none" w:sz="0" w:space="0" w:color="auto"/>
                <w:left w:val="none" w:sz="0" w:space="0" w:color="auto"/>
                <w:bottom w:val="none" w:sz="0" w:space="0" w:color="auto"/>
                <w:right w:val="none" w:sz="0" w:space="0" w:color="auto"/>
              </w:divBdr>
            </w:div>
            <w:div w:id="1066337797">
              <w:marLeft w:val="0"/>
              <w:marRight w:val="0"/>
              <w:marTop w:val="0"/>
              <w:marBottom w:val="0"/>
              <w:divBdr>
                <w:top w:val="none" w:sz="0" w:space="0" w:color="auto"/>
                <w:left w:val="none" w:sz="0" w:space="0" w:color="auto"/>
                <w:bottom w:val="none" w:sz="0" w:space="0" w:color="auto"/>
                <w:right w:val="none" w:sz="0" w:space="0" w:color="auto"/>
              </w:divBdr>
            </w:div>
            <w:div w:id="1741905417">
              <w:marLeft w:val="0"/>
              <w:marRight w:val="0"/>
              <w:marTop w:val="0"/>
              <w:marBottom w:val="0"/>
              <w:divBdr>
                <w:top w:val="none" w:sz="0" w:space="0" w:color="auto"/>
                <w:left w:val="none" w:sz="0" w:space="0" w:color="auto"/>
                <w:bottom w:val="none" w:sz="0" w:space="0" w:color="auto"/>
                <w:right w:val="none" w:sz="0" w:space="0" w:color="auto"/>
              </w:divBdr>
            </w:div>
            <w:div w:id="507720150">
              <w:marLeft w:val="0"/>
              <w:marRight w:val="0"/>
              <w:marTop w:val="0"/>
              <w:marBottom w:val="0"/>
              <w:divBdr>
                <w:top w:val="none" w:sz="0" w:space="0" w:color="auto"/>
                <w:left w:val="none" w:sz="0" w:space="0" w:color="auto"/>
                <w:bottom w:val="none" w:sz="0" w:space="0" w:color="auto"/>
                <w:right w:val="none" w:sz="0" w:space="0" w:color="auto"/>
              </w:divBdr>
            </w:div>
            <w:div w:id="2029747323">
              <w:marLeft w:val="0"/>
              <w:marRight w:val="0"/>
              <w:marTop w:val="0"/>
              <w:marBottom w:val="0"/>
              <w:divBdr>
                <w:top w:val="none" w:sz="0" w:space="0" w:color="auto"/>
                <w:left w:val="none" w:sz="0" w:space="0" w:color="auto"/>
                <w:bottom w:val="none" w:sz="0" w:space="0" w:color="auto"/>
                <w:right w:val="none" w:sz="0" w:space="0" w:color="auto"/>
              </w:divBdr>
            </w:div>
            <w:div w:id="367340104">
              <w:marLeft w:val="0"/>
              <w:marRight w:val="0"/>
              <w:marTop w:val="0"/>
              <w:marBottom w:val="0"/>
              <w:divBdr>
                <w:top w:val="none" w:sz="0" w:space="0" w:color="auto"/>
                <w:left w:val="none" w:sz="0" w:space="0" w:color="auto"/>
                <w:bottom w:val="none" w:sz="0" w:space="0" w:color="auto"/>
                <w:right w:val="none" w:sz="0" w:space="0" w:color="auto"/>
              </w:divBdr>
            </w:div>
            <w:div w:id="362292252">
              <w:marLeft w:val="0"/>
              <w:marRight w:val="0"/>
              <w:marTop w:val="0"/>
              <w:marBottom w:val="0"/>
              <w:divBdr>
                <w:top w:val="none" w:sz="0" w:space="0" w:color="auto"/>
                <w:left w:val="none" w:sz="0" w:space="0" w:color="auto"/>
                <w:bottom w:val="none" w:sz="0" w:space="0" w:color="auto"/>
                <w:right w:val="none" w:sz="0" w:space="0" w:color="auto"/>
              </w:divBdr>
            </w:div>
            <w:div w:id="1485194973">
              <w:marLeft w:val="0"/>
              <w:marRight w:val="0"/>
              <w:marTop w:val="0"/>
              <w:marBottom w:val="0"/>
              <w:divBdr>
                <w:top w:val="none" w:sz="0" w:space="0" w:color="auto"/>
                <w:left w:val="none" w:sz="0" w:space="0" w:color="auto"/>
                <w:bottom w:val="none" w:sz="0" w:space="0" w:color="auto"/>
                <w:right w:val="none" w:sz="0" w:space="0" w:color="auto"/>
              </w:divBdr>
            </w:div>
            <w:div w:id="581912360">
              <w:marLeft w:val="0"/>
              <w:marRight w:val="0"/>
              <w:marTop w:val="0"/>
              <w:marBottom w:val="0"/>
              <w:divBdr>
                <w:top w:val="none" w:sz="0" w:space="0" w:color="auto"/>
                <w:left w:val="none" w:sz="0" w:space="0" w:color="auto"/>
                <w:bottom w:val="none" w:sz="0" w:space="0" w:color="auto"/>
                <w:right w:val="none" w:sz="0" w:space="0" w:color="auto"/>
              </w:divBdr>
            </w:div>
            <w:div w:id="1555239513">
              <w:marLeft w:val="0"/>
              <w:marRight w:val="0"/>
              <w:marTop w:val="0"/>
              <w:marBottom w:val="0"/>
              <w:divBdr>
                <w:top w:val="none" w:sz="0" w:space="0" w:color="auto"/>
                <w:left w:val="none" w:sz="0" w:space="0" w:color="auto"/>
                <w:bottom w:val="none" w:sz="0" w:space="0" w:color="auto"/>
                <w:right w:val="none" w:sz="0" w:space="0" w:color="auto"/>
              </w:divBdr>
            </w:div>
            <w:div w:id="1757744770">
              <w:marLeft w:val="0"/>
              <w:marRight w:val="0"/>
              <w:marTop w:val="0"/>
              <w:marBottom w:val="0"/>
              <w:divBdr>
                <w:top w:val="none" w:sz="0" w:space="0" w:color="auto"/>
                <w:left w:val="none" w:sz="0" w:space="0" w:color="auto"/>
                <w:bottom w:val="none" w:sz="0" w:space="0" w:color="auto"/>
                <w:right w:val="none" w:sz="0" w:space="0" w:color="auto"/>
              </w:divBdr>
            </w:div>
            <w:div w:id="357242310">
              <w:marLeft w:val="0"/>
              <w:marRight w:val="0"/>
              <w:marTop w:val="0"/>
              <w:marBottom w:val="0"/>
              <w:divBdr>
                <w:top w:val="none" w:sz="0" w:space="0" w:color="auto"/>
                <w:left w:val="none" w:sz="0" w:space="0" w:color="auto"/>
                <w:bottom w:val="none" w:sz="0" w:space="0" w:color="auto"/>
                <w:right w:val="none" w:sz="0" w:space="0" w:color="auto"/>
              </w:divBdr>
            </w:div>
            <w:div w:id="17207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5106</Words>
  <Characters>28086</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Breunesse</dc:creator>
  <cp:lastModifiedBy>Jaap Breunesse</cp:lastModifiedBy>
  <cp:revision>6</cp:revision>
  <cp:lastPrinted>2017-11-29T12:32:00Z</cp:lastPrinted>
  <dcterms:created xsi:type="dcterms:W3CDTF">2017-11-30T13:36:00Z</dcterms:created>
  <dcterms:modified xsi:type="dcterms:W3CDTF">2017-11-30T15:21:00Z</dcterms:modified>
</cp:coreProperties>
</file>