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1A1F4" w14:textId="1F2292B1" w:rsidR="00277424" w:rsidRPr="00525FDB" w:rsidRDefault="00366122" w:rsidP="001E797B">
      <w:pPr>
        <w:tabs>
          <w:tab w:val="center" w:pos="0"/>
        </w:tabs>
        <w:rPr>
          <w:lang w:val="nl-NL"/>
        </w:rPr>
      </w:pPr>
      <w:r w:rsidRPr="004A4D27">
        <w:rPr>
          <w:noProof/>
          <w:lang w:val="nl-NL" w:eastAsia="nl-NL"/>
        </w:rPr>
        <w:drawing>
          <wp:anchor distT="0" distB="0" distL="114300" distR="114300" simplePos="0" relativeHeight="251660800" behindDoc="1" locked="0" layoutInCell="1" allowOverlap="1" wp14:anchorId="657A7C68" wp14:editId="21B73149">
            <wp:simplePos x="0" y="0"/>
            <wp:positionH relativeFrom="column">
              <wp:posOffset>0</wp:posOffset>
            </wp:positionH>
            <wp:positionV relativeFrom="paragraph">
              <wp:posOffset>0</wp:posOffset>
            </wp:positionV>
            <wp:extent cx="2409825" cy="2238375"/>
            <wp:effectExtent l="0" t="0" r="9525" b="952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8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97B">
        <w:rPr>
          <w:lang w:val="nl-NL"/>
        </w:rPr>
        <w:tab/>
      </w:r>
    </w:p>
    <w:p w14:paraId="2FBEE9A7" w14:textId="67E65069" w:rsidR="00277424" w:rsidRPr="001F79B7" w:rsidRDefault="0006227F" w:rsidP="001E797B">
      <w:pPr>
        <w:tabs>
          <w:tab w:val="left" w:pos="3060"/>
        </w:tabs>
        <w:rPr>
          <w:lang w:val="nl-NL"/>
        </w:rPr>
      </w:pPr>
      <w:r w:rsidRPr="001F79B7">
        <w:rPr>
          <w:noProof/>
          <w:lang w:val="nl-NL" w:eastAsia="nl-NL"/>
        </w:rPr>
        <w:drawing>
          <wp:anchor distT="0" distB="0" distL="114300" distR="114300" simplePos="0" relativeHeight="251655680" behindDoc="1" locked="0" layoutInCell="1" allowOverlap="1" wp14:anchorId="270387E9" wp14:editId="0BEA769C">
            <wp:simplePos x="0" y="0"/>
            <wp:positionH relativeFrom="column">
              <wp:posOffset>449580</wp:posOffset>
            </wp:positionH>
            <wp:positionV relativeFrom="paragraph">
              <wp:posOffset>263525</wp:posOffset>
            </wp:positionV>
            <wp:extent cx="5953125" cy="7452360"/>
            <wp:effectExtent l="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745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97B">
        <w:rPr>
          <w:lang w:val="nl-NL"/>
        </w:rPr>
        <w:tab/>
      </w:r>
    </w:p>
    <w:p w14:paraId="4A16879B" w14:textId="3E66B04D" w:rsidR="00277424" w:rsidRPr="00AE1FC5" w:rsidRDefault="00277424" w:rsidP="00277424">
      <w:pPr>
        <w:rPr>
          <w:lang w:val="nl-NL"/>
        </w:rPr>
      </w:pPr>
    </w:p>
    <w:p w14:paraId="5D5D1A47" w14:textId="318EABF4" w:rsidR="00277424" w:rsidRPr="00AE1FC5" w:rsidRDefault="00277424" w:rsidP="00277424">
      <w:pPr>
        <w:rPr>
          <w:lang w:val="nl-NL"/>
        </w:rPr>
      </w:pPr>
    </w:p>
    <w:p w14:paraId="57C5EEE2" w14:textId="77777777" w:rsidR="00277424" w:rsidRPr="00AE1FC5" w:rsidRDefault="00277424" w:rsidP="00277424">
      <w:pPr>
        <w:rPr>
          <w:lang w:val="nl-NL"/>
        </w:rPr>
      </w:pPr>
    </w:p>
    <w:p w14:paraId="5F6A2CD1" w14:textId="77777777" w:rsidR="00277424" w:rsidRPr="00AE1FC5" w:rsidRDefault="00277424" w:rsidP="00277424">
      <w:pPr>
        <w:rPr>
          <w:lang w:val="nl-NL"/>
        </w:rPr>
      </w:pPr>
    </w:p>
    <w:p w14:paraId="07462A2B" w14:textId="77777777" w:rsidR="00277424" w:rsidRPr="00AE1FC5" w:rsidRDefault="00277424" w:rsidP="00277424">
      <w:pPr>
        <w:rPr>
          <w:lang w:val="nl-NL"/>
        </w:rPr>
      </w:pPr>
    </w:p>
    <w:p w14:paraId="29CC57BD" w14:textId="3D2C6CD4" w:rsidR="00277424" w:rsidRPr="00AE1FC5" w:rsidRDefault="00277424" w:rsidP="00277424">
      <w:pPr>
        <w:jc w:val="center"/>
        <w:rPr>
          <w:lang w:val="nl-NL"/>
        </w:rPr>
      </w:pPr>
    </w:p>
    <w:p w14:paraId="1F4EB645" w14:textId="77777777" w:rsidR="00277424" w:rsidRPr="00AE1FC5" w:rsidRDefault="00277424" w:rsidP="00277424">
      <w:pPr>
        <w:rPr>
          <w:rFonts w:cs="Futura BT"/>
          <w:b/>
          <w:i/>
          <w:color w:val="FF0000"/>
          <w:sz w:val="52"/>
          <w:szCs w:val="52"/>
          <w:lang w:val="nl-NL"/>
        </w:rPr>
      </w:pPr>
      <w:r w:rsidRPr="00AE1FC5">
        <w:rPr>
          <w:rFonts w:cs="Futura BT"/>
          <w:b/>
          <w:i/>
          <w:color w:val="FF0000"/>
          <w:sz w:val="96"/>
          <w:szCs w:val="96"/>
          <w:lang w:val="nl-NL"/>
        </w:rPr>
        <w:t xml:space="preserve">C A O </w:t>
      </w:r>
    </w:p>
    <w:p w14:paraId="29B328EB" w14:textId="77777777" w:rsidR="00277424" w:rsidRPr="00AE1FC5" w:rsidRDefault="00277424" w:rsidP="00277424">
      <w:pPr>
        <w:rPr>
          <w:rFonts w:cs="Futura BT"/>
          <w:b/>
          <w:i/>
          <w:color w:val="FF0000"/>
          <w:sz w:val="48"/>
          <w:szCs w:val="52"/>
          <w:lang w:val="nl-NL"/>
        </w:rPr>
      </w:pPr>
      <w:r w:rsidRPr="00AE1FC5">
        <w:rPr>
          <w:rFonts w:cs="Futura BT"/>
          <w:b/>
          <w:i/>
          <w:color w:val="FF0000"/>
          <w:sz w:val="48"/>
          <w:szCs w:val="52"/>
          <w:lang w:val="nl-NL"/>
        </w:rPr>
        <w:t>Dishman Netherlands B.V.</w:t>
      </w:r>
    </w:p>
    <w:p w14:paraId="59358D85" w14:textId="23793521" w:rsidR="00277424" w:rsidRPr="00AE1FC5" w:rsidRDefault="00366122" w:rsidP="00277424">
      <w:pPr>
        <w:rPr>
          <w:rFonts w:cs="Futura BT"/>
          <w:b/>
          <w:i/>
          <w:color w:val="FF0000"/>
          <w:sz w:val="48"/>
          <w:szCs w:val="52"/>
          <w:lang w:val="nl-NL"/>
        </w:rPr>
      </w:pPr>
      <w:r w:rsidRPr="004A4D27">
        <w:rPr>
          <w:rFonts w:cs="Futura BT"/>
          <w:b/>
          <w:i/>
          <w:noProof/>
          <w:color w:val="FF0000"/>
          <w:sz w:val="48"/>
          <w:szCs w:val="52"/>
          <w:lang w:val="nl-NL" w:eastAsia="nl-NL"/>
        </w:rPr>
        <mc:AlternateContent>
          <mc:Choice Requires="wps">
            <w:drawing>
              <wp:anchor distT="0" distB="0" distL="114300" distR="114300" simplePos="0" relativeHeight="251657728" behindDoc="0" locked="0" layoutInCell="1" allowOverlap="1" wp14:anchorId="4D81BF39" wp14:editId="3CD4F2A3">
                <wp:simplePos x="0" y="0"/>
                <wp:positionH relativeFrom="column">
                  <wp:posOffset>638175</wp:posOffset>
                </wp:positionH>
                <wp:positionV relativeFrom="paragraph">
                  <wp:posOffset>4300855</wp:posOffset>
                </wp:positionV>
                <wp:extent cx="2357120" cy="521335"/>
                <wp:effectExtent l="0" t="3175"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66EC9" w14:textId="77777777" w:rsidR="000762DA" w:rsidRPr="00CA01FB" w:rsidRDefault="000762DA" w:rsidP="00277424">
                            <w:pPr>
                              <w:rPr>
                                <w:i/>
                                <w:color w:val="FF0000"/>
                                <w:sz w:val="34"/>
                                <w:szCs w:val="3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D81BF39" id="_x0000_t202" coordsize="21600,21600" o:spt="202" path="m,l,21600r21600,l21600,xe">
                <v:stroke joinstyle="miter"/>
                <v:path gradientshapeok="t" o:connecttype="rect"/>
              </v:shapetype>
              <v:shape id="Text Box 4" o:spid="_x0000_s1026" type="#_x0000_t202" style="position:absolute;margin-left:50.25pt;margin-top:338.65pt;width:185.6pt;height:41.0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" stroked="f">
                <v:textbox style="mso-fit-shape-to-text:t">
                  <w:txbxContent>
                    <w:p w14:paraId="29366EC9" w14:textId="77777777" w:rsidR="000762DA" w:rsidRPr="00CA01FB" w:rsidRDefault="000762DA" w:rsidP="00277424">
                      <w:pPr>
                        <w:rPr>
                          <w:i/>
                          <w:color w:val="FF0000"/>
                          <w:sz w:val="34"/>
                          <w:szCs w:val="34"/>
                        </w:rPr>
                      </w:pPr>
                    </w:p>
                  </w:txbxContent>
                </v:textbox>
              </v:shape>
            </w:pict>
          </mc:Fallback>
        </mc:AlternateContent>
      </w:r>
      <w:r w:rsidR="00603B5A" w:rsidRPr="00525FDB">
        <w:rPr>
          <w:rFonts w:cs="Futura BT"/>
          <w:b/>
          <w:i/>
          <w:color w:val="FF0000"/>
          <w:sz w:val="48"/>
          <w:szCs w:val="52"/>
          <w:lang w:val="nl-NL"/>
        </w:rPr>
        <w:t xml:space="preserve">1 april </w:t>
      </w:r>
      <w:r w:rsidR="00571444" w:rsidRPr="00AE1FC5">
        <w:rPr>
          <w:rFonts w:cs="Futura BT"/>
          <w:b/>
          <w:i/>
          <w:color w:val="FF0000"/>
          <w:sz w:val="48"/>
          <w:szCs w:val="52"/>
          <w:lang w:val="nl-NL"/>
        </w:rPr>
        <w:t xml:space="preserve">2014 </w:t>
      </w:r>
      <w:r w:rsidR="00603B5A" w:rsidRPr="00AE1FC5">
        <w:rPr>
          <w:rFonts w:cs="Futura BT"/>
          <w:b/>
          <w:i/>
          <w:color w:val="FF0000"/>
          <w:sz w:val="48"/>
          <w:szCs w:val="52"/>
          <w:lang w:val="nl-NL"/>
        </w:rPr>
        <w:t>–</w:t>
      </w:r>
      <w:r w:rsidR="00277424" w:rsidRPr="00AE1FC5">
        <w:rPr>
          <w:rFonts w:cs="Futura BT"/>
          <w:b/>
          <w:i/>
          <w:color w:val="FF0000"/>
          <w:sz w:val="48"/>
          <w:szCs w:val="52"/>
          <w:lang w:val="nl-NL"/>
        </w:rPr>
        <w:t xml:space="preserve"> </w:t>
      </w:r>
      <w:r w:rsidR="00603B5A" w:rsidRPr="00AE1FC5">
        <w:rPr>
          <w:rFonts w:cs="Futura BT"/>
          <w:b/>
          <w:i/>
          <w:color w:val="FF0000"/>
          <w:sz w:val="48"/>
          <w:szCs w:val="52"/>
          <w:lang w:val="nl-NL"/>
        </w:rPr>
        <w:t xml:space="preserve">1 april </w:t>
      </w:r>
      <w:r w:rsidR="00571444" w:rsidRPr="00AE1FC5">
        <w:rPr>
          <w:rFonts w:cs="Futura BT"/>
          <w:b/>
          <w:i/>
          <w:color w:val="FF0000"/>
          <w:sz w:val="48"/>
          <w:szCs w:val="52"/>
          <w:lang w:val="nl-NL"/>
        </w:rPr>
        <w:t>2015</w:t>
      </w:r>
    </w:p>
    <w:p w14:paraId="76831276" w14:textId="77777777" w:rsidR="00277424" w:rsidRPr="00742271" w:rsidRDefault="00277424" w:rsidP="00277424">
      <w:pPr>
        <w:rPr>
          <w:lang w:val="nl-NL"/>
        </w:rPr>
      </w:pPr>
    </w:p>
    <w:p w14:paraId="1D682F55" w14:textId="77777777" w:rsidR="00EB56B9" w:rsidRPr="00AE1FC5" w:rsidRDefault="00277424" w:rsidP="00AE1FC5">
      <w:pPr>
        <w:spacing w:after="0"/>
        <w:rPr>
          <w:rFonts w:ascii="Comic Sans MS" w:hAnsi="Comic Sans MS"/>
          <w:lang w:val="nl-NL"/>
        </w:rPr>
      </w:pPr>
      <w:r w:rsidRPr="00AE1FC5">
        <w:rPr>
          <w:lang w:val="nl-NL"/>
        </w:rPr>
        <w:br w:type="page"/>
      </w:r>
      <w:r w:rsidR="00EB56B9" w:rsidRPr="00AE1FC5">
        <w:rPr>
          <w:rFonts w:ascii="Comic Sans MS" w:hAnsi="Comic Sans MS"/>
          <w:lang w:val="nl-NL"/>
        </w:rPr>
        <w:lastRenderedPageBreak/>
        <w:t>INHOUDSOPGAVE</w:t>
      </w:r>
    </w:p>
    <w:p w14:paraId="03CF3E41" w14:textId="77777777" w:rsidR="00E57E36" w:rsidRDefault="00C76060">
      <w:pPr>
        <w:pStyle w:val="Inhopg1"/>
        <w:rPr>
          <w:rFonts w:asciiTheme="minorHAnsi" w:eastAsiaTheme="minorEastAsia" w:hAnsiTheme="minorHAnsi" w:cstheme="minorBidi"/>
          <w:noProof/>
          <w:szCs w:val="22"/>
          <w:lang w:val="nl-NL" w:eastAsia="nl-NL"/>
        </w:rPr>
      </w:pPr>
      <w:r w:rsidRPr="00831805">
        <w:rPr>
          <w:rFonts w:ascii="Arial" w:hAnsi="Arial"/>
          <w:lang w:val="nl-NL"/>
        </w:rPr>
        <w:fldChar w:fldCharType="begin"/>
      </w:r>
      <w:r w:rsidRPr="004A4D27">
        <w:rPr>
          <w:rFonts w:ascii="Arial" w:hAnsi="Arial"/>
          <w:lang w:val="nl-NL"/>
        </w:rPr>
        <w:instrText xml:space="preserve"> TOC \o "1-2" \u </w:instrText>
      </w:r>
      <w:r w:rsidRPr="00831805">
        <w:rPr>
          <w:rFonts w:ascii="Arial" w:hAnsi="Arial"/>
          <w:lang w:val="nl-NL"/>
        </w:rPr>
        <w:fldChar w:fldCharType="separate"/>
      </w:r>
      <w:r w:rsidR="00E57E36">
        <w:rPr>
          <w:noProof/>
        </w:rPr>
        <w:t>1.</w:t>
      </w:r>
      <w:r w:rsidR="00E57E36">
        <w:rPr>
          <w:rFonts w:asciiTheme="minorHAnsi" w:eastAsiaTheme="minorEastAsia" w:hAnsiTheme="minorHAnsi" w:cstheme="minorBidi"/>
          <w:noProof/>
          <w:szCs w:val="22"/>
          <w:lang w:val="nl-NL" w:eastAsia="nl-NL"/>
        </w:rPr>
        <w:tab/>
      </w:r>
      <w:r w:rsidR="00E57E36">
        <w:rPr>
          <w:noProof/>
        </w:rPr>
        <w:t>COLLECTIEVE ARBEIDSOVEREENKOMST EN DEFINITIES</w:t>
      </w:r>
      <w:r w:rsidR="00E57E36">
        <w:rPr>
          <w:noProof/>
        </w:rPr>
        <w:tab/>
      </w:r>
      <w:r w:rsidR="00E57E36">
        <w:rPr>
          <w:noProof/>
        </w:rPr>
        <w:fldChar w:fldCharType="begin"/>
      </w:r>
      <w:r w:rsidR="00E57E36">
        <w:rPr>
          <w:noProof/>
        </w:rPr>
        <w:instrText xml:space="preserve"> PAGEREF _Toc395262230 \h </w:instrText>
      </w:r>
      <w:r w:rsidR="00E57E36">
        <w:rPr>
          <w:noProof/>
        </w:rPr>
      </w:r>
      <w:r w:rsidR="00E57E36">
        <w:rPr>
          <w:noProof/>
        </w:rPr>
        <w:fldChar w:fldCharType="separate"/>
      </w:r>
      <w:r w:rsidR="00E57E36">
        <w:rPr>
          <w:noProof/>
        </w:rPr>
        <w:t>6</w:t>
      </w:r>
      <w:r w:rsidR="00E57E36">
        <w:rPr>
          <w:noProof/>
        </w:rPr>
        <w:fldChar w:fldCharType="end"/>
      </w:r>
    </w:p>
    <w:p w14:paraId="4093F331" w14:textId="77777777" w:rsidR="00E57E36" w:rsidRDefault="00E57E36">
      <w:pPr>
        <w:pStyle w:val="Inhopg1"/>
        <w:rPr>
          <w:rFonts w:asciiTheme="minorHAnsi" w:eastAsiaTheme="minorEastAsia" w:hAnsiTheme="minorHAnsi" w:cstheme="minorBidi"/>
          <w:noProof/>
          <w:szCs w:val="22"/>
          <w:lang w:val="nl-NL" w:eastAsia="nl-NL"/>
        </w:rPr>
      </w:pPr>
      <w:r>
        <w:rPr>
          <w:noProof/>
        </w:rPr>
        <w:t>2.</w:t>
      </w:r>
      <w:r>
        <w:rPr>
          <w:rFonts w:asciiTheme="minorHAnsi" w:eastAsiaTheme="minorEastAsia" w:hAnsiTheme="minorHAnsi" w:cstheme="minorBidi"/>
          <w:noProof/>
          <w:szCs w:val="22"/>
          <w:lang w:val="nl-NL" w:eastAsia="nl-NL"/>
        </w:rPr>
        <w:tab/>
      </w:r>
      <w:r>
        <w:rPr>
          <w:noProof/>
        </w:rPr>
        <w:t>ARBEIDSOVEREENKOMST</w:t>
      </w:r>
      <w:r>
        <w:rPr>
          <w:noProof/>
        </w:rPr>
        <w:tab/>
      </w:r>
      <w:r>
        <w:rPr>
          <w:noProof/>
        </w:rPr>
        <w:fldChar w:fldCharType="begin"/>
      </w:r>
      <w:r>
        <w:rPr>
          <w:noProof/>
        </w:rPr>
        <w:instrText xml:space="preserve"> PAGEREF _Toc395262231 \h </w:instrText>
      </w:r>
      <w:r>
        <w:rPr>
          <w:noProof/>
        </w:rPr>
      </w:r>
      <w:r>
        <w:rPr>
          <w:noProof/>
        </w:rPr>
        <w:fldChar w:fldCharType="separate"/>
      </w:r>
      <w:r>
        <w:rPr>
          <w:noProof/>
        </w:rPr>
        <w:t>7</w:t>
      </w:r>
      <w:r>
        <w:rPr>
          <w:noProof/>
        </w:rPr>
        <w:fldChar w:fldCharType="end"/>
      </w:r>
    </w:p>
    <w:p w14:paraId="06E585C2"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2.1 Vorm, duur en einde van de arbeidsovereenkomst</w:t>
      </w:r>
      <w:r>
        <w:rPr>
          <w:noProof/>
        </w:rPr>
        <w:tab/>
      </w:r>
      <w:r>
        <w:rPr>
          <w:noProof/>
        </w:rPr>
        <w:fldChar w:fldCharType="begin"/>
      </w:r>
      <w:r>
        <w:rPr>
          <w:noProof/>
        </w:rPr>
        <w:instrText xml:space="preserve"> PAGEREF _Toc395262232 \h </w:instrText>
      </w:r>
      <w:r>
        <w:rPr>
          <w:noProof/>
        </w:rPr>
      </w:r>
      <w:r>
        <w:rPr>
          <w:noProof/>
        </w:rPr>
        <w:fldChar w:fldCharType="separate"/>
      </w:r>
      <w:r>
        <w:rPr>
          <w:noProof/>
        </w:rPr>
        <w:t>7</w:t>
      </w:r>
      <w:r>
        <w:rPr>
          <w:noProof/>
        </w:rPr>
        <w:fldChar w:fldCharType="end"/>
      </w:r>
    </w:p>
    <w:p w14:paraId="2E49069F"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2.2 Proeftijd</w:t>
      </w:r>
      <w:r>
        <w:rPr>
          <w:noProof/>
        </w:rPr>
        <w:tab/>
      </w:r>
      <w:r>
        <w:rPr>
          <w:noProof/>
        </w:rPr>
        <w:fldChar w:fldCharType="begin"/>
      </w:r>
      <w:r>
        <w:rPr>
          <w:noProof/>
        </w:rPr>
        <w:instrText xml:space="preserve"> PAGEREF _Toc395262233 \h </w:instrText>
      </w:r>
      <w:r>
        <w:rPr>
          <w:noProof/>
        </w:rPr>
      </w:r>
      <w:r>
        <w:rPr>
          <w:noProof/>
        </w:rPr>
        <w:fldChar w:fldCharType="separate"/>
      </w:r>
      <w:r>
        <w:rPr>
          <w:noProof/>
        </w:rPr>
        <w:t>7</w:t>
      </w:r>
      <w:r>
        <w:rPr>
          <w:noProof/>
        </w:rPr>
        <w:fldChar w:fldCharType="end"/>
      </w:r>
    </w:p>
    <w:p w14:paraId="428FBC81"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2.3 Opzegging van de arbeidsovereenkomst</w:t>
      </w:r>
      <w:r>
        <w:rPr>
          <w:noProof/>
        </w:rPr>
        <w:tab/>
      </w:r>
      <w:r>
        <w:rPr>
          <w:noProof/>
        </w:rPr>
        <w:fldChar w:fldCharType="begin"/>
      </w:r>
      <w:r>
        <w:rPr>
          <w:noProof/>
        </w:rPr>
        <w:instrText xml:space="preserve"> PAGEREF _Toc395262234 \h </w:instrText>
      </w:r>
      <w:r>
        <w:rPr>
          <w:noProof/>
        </w:rPr>
      </w:r>
      <w:r>
        <w:rPr>
          <w:noProof/>
        </w:rPr>
        <w:fldChar w:fldCharType="separate"/>
      </w:r>
      <w:r>
        <w:rPr>
          <w:noProof/>
        </w:rPr>
        <w:t>8</w:t>
      </w:r>
      <w:r>
        <w:rPr>
          <w:noProof/>
        </w:rPr>
        <w:fldChar w:fldCharType="end"/>
      </w:r>
    </w:p>
    <w:p w14:paraId="1F3F8A4A"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2.4 Aanzeggingdoor de werkgever</w:t>
      </w:r>
      <w:r>
        <w:rPr>
          <w:noProof/>
        </w:rPr>
        <w:tab/>
      </w:r>
      <w:r>
        <w:rPr>
          <w:noProof/>
        </w:rPr>
        <w:fldChar w:fldCharType="begin"/>
      </w:r>
      <w:r>
        <w:rPr>
          <w:noProof/>
        </w:rPr>
        <w:instrText xml:space="preserve"> PAGEREF _Toc395262235 \h </w:instrText>
      </w:r>
      <w:r>
        <w:rPr>
          <w:noProof/>
        </w:rPr>
      </w:r>
      <w:r>
        <w:rPr>
          <w:noProof/>
        </w:rPr>
        <w:fldChar w:fldCharType="separate"/>
      </w:r>
      <w:r>
        <w:rPr>
          <w:noProof/>
        </w:rPr>
        <w:t>9</w:t>
      </w:r>
      <w:r>
        <w:rPr>
          <w:noProof/>
        </w:rPr>
        <w:fldChar w:fldCharType="end"/>
      </w:r>
    </w:p>
    <w:p w14:paraId="63A90229" w14:textId="77777777" w:rsidR="00E57E36" w:rsidRDefault="00E57E36">
      <w:pPr>
        <w:pStyle w:val="Inhopg1"/>
        <w:rPr>
          <w:rFonts w:asciiTheme="minorHAnsi" w:eastAsiaTheme="minorEastAsia" w:hAnsiTheme="minorHAnsi" w:cstheme="minorBidi"/>
          <w:noProof/>
          <w:szCs w:val="22"/>
          <w:lang w:val="nl-NL" w:eastAsia="nl-NL"/>
        </w:rPr>
      </w:pPr>
      <w:r>
        <w:rPr>
          <w:noProof/>
        </w:rPr>
        <w:t>3.</w:t>
      </w:r>
      <w:r>
        <w:rPr>
          <w:rFonts w:asciiTheme="minorHAnsi" w:eastAsiaTheme="minorEastAsia" w:hAnsiTheme="minorHAnsi" w:cstheme="minorBidi"/>
          <w:noProof/>
          <w:szCs w:val="22"/>
          <w:lang w:val="nl-NL" w:eastAsia="nl-NL"/>
        </w:rPr>
        <w:tab/>
      </w:r>
      <w:r>
        <w:rPr>
          <w:noProof/>
        </w:rPr>
        <w:t>VERPLICHTINGEN VAN WERKGEVER EN WERKNEMER</w:t>
      </w:r>
      <w:r>
        <w:rPr>
          <w:noProof/>
        </w:rPr>
        <w:tab/>
      </w:r>
      <w:r>
        <w:rPr>
          <w:noProof/>
        </w:rPr>
        <w:fldChar w:fldCharType="begin"/>
      </w:r>
      <w:r>
        <w:rPr>
          <w:noProof/>
        </w:rPr>
        <w:instrText xml:space="preserve"> PAGEREF _Toc395262236 \h </w:instrText>
      </w:r>
      <w:r>
        <w:rPr>
          <w:noProof/>
        </w:rPr>
      </w:r>
      <w:r>
        <w:rPr>
          <w:noProof/>
        </w:rPr>
        <w:fldChar w:fldCharType="separate"/>
      </w:r>
      <w:r>
        <w:rPr>
          <w:noProof/>
        </w:rPr>
        <w:t>10</w:t>
      </w:r>
      <w:r>
        <w:rPr>
          <w:noProof/>
        </w:rPr>
        <w:fldChar w:fldCharType="end"/>
      </w:r>
    </w:p>
    <w:p w14:paraId="65C4D175"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3.1 Verplichtingen van de werkgever</w:t>
      </w:r>
      <w:r>
        <w:rPr>
          <w:noProof/>
        </w:rPr>
        <w:tab/>
      </w:r>
      <w:r>
        <w:rPr>
          <w:noProof/>
        </w:rPr>
        <w:fldChar w:fldCharType="begin"/>
      </w:r>
      <w:r>
        <w:rPr>
          <w:noProof/>
        </w:rPr>
        <w:instrText xml:space="preserve"> PAGEREF _Toc395262237 \h </w:instrText>
      </w:r>
      <w:r>
        <w:rPr>
          <w:noProof/>
        </w:rPr>
      </w:r>
      <w:r>
        <w:rPr>
          <w:noProof/>
        </w:rPr>
        <w:fldChar w:fldCharType="separate"/>
      </w:r>
      <w:r>
        <w:rPr>
          <w:noProof/>
        </w:rPr>
        <w:t>10</w:t>
      </w:r>
      <w:r>
        <w:rPr>
          <w:noProof/>
        </w:rPr>
        <w:fldChar w:fldCharType="end"/>
      </w:r>
    </w:p>
    <w:p w14:paraId="4AA46B4A"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3.2 Verplichtingen van de werknemer</w:t>
      </w:r>
      <w:r>
        <w:rPr>
          <w:noProof/>
        </w:rPr>
        <w:tab/>
      </w:r>
      <w:r>
        <w:rPr>
          <w:noProof/>
        </w:rPr>
        <w:fldChar w:fldCharType="begin"/>
      </w:r>
      <w:r>
        <w:rPr>
          <w:noProof/>
        </w:rPr>
        <w:instrText xml:space="preserve"> PAGEREF _Toc395262238 \h </w:instrText>
      </w:r>
      <w:r>
        <w:rPr>
          <w:noProof/>
        </w:rPr>
      </w:r>
      <w:r>
        <w:rPr>
          <w:noProof/>
        </w:rPr>
        <w:fldChar w:fldCharType="separate"/>
      </w:r>
      <w:r>
        <w:rPr>
          <w:noProof/>
        </w:rPr>
        <w:t>10</w:t>
      </w:r>
      <w:r>
        <w:rPr>
          <w:noProof/>
        </w:rPr>
        <w:fldChar w:fldCharType="end"/>
      </w:r>
    </w:p>
    <w:p w14:paraId="20B4E467" w14:textId="77777777" w:rsidR="00E57E36" w:rsidRDefault="00E57E36">
      <w:pPr>
        <w:pStyle w:val="Inhopg1"/>
        <w:rPr>
          <w:rFonts w:asciiTheme="minorHAnsi" w:eastAsiaTheme="minorEastAsia" w:hAnsiTheme="minorHAnsi" w:cstheme="minorBidi"/>
          <w:noProof/>
          <w:szCs w:val="22"/>
          <w:lang w:val="nl-NL" w:eastAsia="nl-NL"/>
        </w:rPr>
      </w:pPr>
      <w:r>
        <w:rPr>
          <w:noProof/>
        </w:rPr>
        <w:t>4.</w:t>
      </w:r>
      <w:r>
        <w:rPr>
          <w:rFonts w:asciiTheme="minorHAnsi" w:eastAsiaTheme="minorEastAsia" w:hAnsiTheme="minorHAnsi" w:cstheme="minorBidi"/>
          <w:noProof/>
          <w:szCs w:val="22"/>
          <w:lang w:val="nl-NL" w:eastAsia="nl-NL"/>
        </w:rPr>
        <w:tab/>
      </w:r>
      <w:r>
        <w:rPr>
          <w:noProof/>
        </w:rPr>
        <w:t>WERKGELEGENHEID</w:t>
      </w:r>
      <w:r>
        <w:rPr>
          <w:noProof/>
        </w:rPr>
        <w:tab/>
      </w:r>
      <w:r>
        <w:rPr>
          <w:noProof/>
        </w:rPr>
        <w:fldChar w:fldCharType="begin"/>
      </w:r>
      <w:r>
        <w:rPr>
          <w:noProof/>
        </w:rPr>
        <w:instrText xml:space="preserve"> PAGEREF _Toc395262239 \h </w:instrText>
      </w:r>
      <w:r>
        <w:rPr>
          <w:noProof/>
        </w:rPr>
      </w:r>
      <w:r>
        <w:rPr>
          <w:noProof/>
        </w:rPr>
        <w:fldChar w:fldCharType="separate"/>
      </w:r>
      <w:r>
        <w:rPr>
          <w:noProof/>
        </w:rPr>
        <w:t>13</w:t>
      </w:r>
      <w:r>
        <w:rPr>
          <w:noProof/>
        </w:rPr>
        <w:fldChar w:fldCharType="end"/>
      </w:r>
    </w:p>
    <w:p w14:paraId="56AB1A2F"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4.1 Werkgelegenheidsbeleid</w:t>
      </w:r>
      <w:r>
        <w:rPr>
          <w:noProof/>
        </w:rPr>
        <w:tab/>
      </w:r>
      <w:r>
        <w:rPr>
          <w:noProof/>
        </w:rPr>
        <w:fldChar w:fldCharType="begin"/>
      </w:r>
      <w:r>
        <w:rPr>
          <w:noProof/>
        </w:rPr>
        <w:instrText xml:space="preserve"> PAGEREF _Toc395262240 \h </w:instrText>
      </w:r>
      <w:r>
        <w:rPr>
          <w:noProof/>
        </w:rPr>
      </w:r>
      <w:r>
        <w:rPr>
          <w:noProof/>
        </w:rPr>
        <w:fldChar w:fldCharType="separate"/>
      </w:r>
      <w:r>
        <w:rPr>
          <w:noProof/>
        </w:rPr>
        <w:t>13</w:t>
      </w:r>
      <w:r>
        <w:rPr>
          <w:noProof/>
        </w:rPr>
        <w:fldChar w:fldCharType="end"/>
      </w:r>
    </w:p>
    <w:p w14:paraId="7D1863F3"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4.2 Reorganisatie en sociaal plan</w:t>
      </w:r>
      <w:r>
        <w:rPr>
          <w:noProof/>
        </w:rPr>
        <w:tab/>
      </w:r>
      <w:r>
        <w:rPr>
          <w:noProof/>
        </w:rPr>
        <w:fldChar w:fldCharType="begin"/>
      </w:r>
      <w:r>
        <w:rPr>
          <w:noProof/>
        </w:rPr>
        <w:instrText xml:space="preserve"> PAGEREF _Toc395262241 \h </w:instrText>
      </w:r>
      <w:r>
        <w:rPr>
          <w:noProof/>
        </w:rPr>
      </w:r>
      <w:r>
        <w:rPr>
          <w:noProof/>
        </w:rPr>
        <w:fldChar w:fldCharType="separate"/>
      </w:r>
      <w:r>
        <w:rPr>
          <w:noProof/>
        </w:rPr>
        <w:t>13</w:t>
      </w:r>
      <w:r>
        <w:rPr>
          <w:noProof/>
        </w:rPr>
        <w:fldChar w:fldCharType="end"/>
      </w:r>
    </w:p>
    <w:p w14:paraId="2BBF4A2E" w14:textId="77777777" w:rsidR="00E57E36" w:rsidRDefault="00E57E36">
      <w:pPr>
        <w:pStyle w:val="Inhopg1"/>
        <w:rPr>
          <w:rFonts w:asciiTheme="minorHAnsi" w:eastAsiaTheme="minorEastAsia" w:hAnsiTheme="minorHAnsi" w:cstheme="minorBidi"/>
          <w:noProof/>
          <w:szCs w:val="22"/>
          <w:lang w:val="nl-NL" w:eastAsia="nl-NL"/>
        </w:rPr>
      </w:pPr>
      <w:r>
        <w:rPr>
          <w:noProof/>
        </w:rPr>
        <w:t>5.</w:t>
      </w:r>
      <w:r>
        <w:rPr>
          <w:rFonts w:asciiTheme="minorHAnsi" w:eastAsiaTheme="minorEastAsia" w:hAnsiTheme="minorHAnsi" w:cstheme="minorBidi"/>
          <w:noProof/>
          <w:szCs w:val="22"/>
          <w:lang w:val="nl-NL" w:eastAsia="nl-NL"/>
        </w:rPr>
        <w:tab/>
      </w:r>
      <w:r>
        <w:rPr>
          <w:noProof/>
        </w:rPr>
        <w:t>INDELING EN SALARIS</w:t>
      </w:r>
      <w:r>
        <w:rPr>
          <w:noProof/>
        </w:rPr>
        <w:tab/>
      </w:r>
      <w:r>
        <w:rPr>
          <w:noProof/>
        </w:rPr>
        <w:fldChar w:fldCharType="begin"/>
      </w:r>
      <w:r>
        <w:rPr>
          <w:noProof/>
        </w:rPr>
        <w:instrText xml:space="preserve"> PAGEREF _Toc395262242 \h </w:instrText>
      </w:r>
      <w:r>
        <w:rPr>
          <w:noProof/>
        </w:rPr>
      </w:r>
      <w:r>
        <w:rPr>
          <w:noProof/>
        </w:rPr>
        <w:fldChar w:fldCharType="separate"/>
      </w:r>
      <w:r>
        <w:rPr>
          <w:noProof/>
        </w:rPr>
        <w:t>15</w:t>
      </w:r>
      <w:r>
        <w:rPr>
          <w:noProof/>
        </w:rPr>
        <w:fldChar w:fldCharType="end"/>
      </w:r>
    </w:p>
    <w:p w14:paraId="648D8593"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5.1 Functieniveau</w:t>
      </w:r>
      <w:r>
        <w:rPr>
          <w:noProof/>
        </w:rPr>
        <w:tab/>
      </w:r>
      <w:r>
        <w:rPr>
          <w:noProof/>
        </w:rPr>
        <w:fldChar w:fldCharType="begin"/>
      </w:r>
      <w:r>
        <w:rPr>
          <w:noProof/>
        </w:rPr>
        <w:instrText xml:space="preserve"> PAGEREF _Toc395262243 \h </w:instrText>
      </w:r>
      <w:r>
        <w:rPr>
          <w:noProof/>
        </w:rPr>
      </w:r>
      <w:r>
        <w:rPr>
          <w:noProof/>
        </w:rPr>
        <w:fldChar w:fldCharType="separate"/>
      </w:r>
      <w:r>
        <w:rPr>
          <w:noProof/>
        </w:rPr>
        <w:t>15</w:t>
      </w:r>
      <w:r>
        <w:rPr>
          <w:noProof/>
        </w:rPr>
        <w:fldChar w:fldCharType="end"/>
      </w:r>
    </w:p>
    <w:p w14:paraId="244A4174"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5.2 Beroep tegen de functie-indeling</w:t>
      </w:r>
      <w:r>
        <w:rPr>
          <w:noProof/>
        </w:rPr>
        <w:tab/>
      </w:r>
      <w:r>
        <w:rPr>
          <w:noProof/>
        </w:rPr>
        <w:fldChar w:fldCharType="begin"/>
      </w:r>
      <w:r>
        <w:rPr>
          <w:noProof/>
        </w:rPr>
        <w:instrText xml:space="preserve"> PAGEREF _Toc395262244 \h </w:instrText>
      </w:r>
      <w:r>
        <w:rPr>
          <w:noProof/>
        </w:rPr>
      </w:r>
      <w:r>
        <w:rPr>
          <w:noProof/>
        </w:rPr>
        <w:fldChar w:fldCharType="separate"/>
      </w:r>
      <w:r>
        <w:rPr>
          <w:noProof/>
        </w:rPr>
        <w:t>15</w:t>
      </w:r>
      <w:r>
        <w:rPr>
          <w:noProof/>
        </w:rPr>
        <w:fldChar w:fldCharType="end"/>
      </w:r>
    </w:p>
    <w:p w14:paraId="4FBDCBF1"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5.3 Salarisschalen</w:t>
      </w:r>
      <w:r>
        <w:rPr>
          <w:noProof/>
        </w:rPr>
        <w:tab/>
      </w:r>
      <w:r>
        <w:rPr>
          <w:noProof/>
        </w:rPr>
        <w:fldChar w:fldCharType="begin"/>
      </w:r>
      <w:r>
        <w:rPr>
          <w:noProof/>
        </w:rPr>
        <w:instrText xml:space="preserve"> PAGEREF _Toc395262245 \h </w:instrText>
      </w:r>
      <w:r>
        <w:rPr>
          <w:noProof/>
        </w:rPr>
      </w:r>
      <w:r>
        <w:rPr>
          <w:noProof/>
        </w:rPr>
        <w:fldChar w:fldCharType="separate"/>
      </w:r>
      <w:r>
        <w:rPr>
          <w:noProof/>
        </w:rPr>
        <w:t>17</w:t>
      </w:r>
      <w:r>
        <w:rPr>
          <w:noProof/>
        </w:rPr>
        <w:fldChar w:fldCharType="end"/>
      </w:r>
    </w:p>
    <w:p w14:paraId="3F45BD5C"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5.5 Functioneren en salarisverhoging</w:t>
      </w:r>
      <w:r>
        <w:rPr>
          <w:noProof/>
        </w:rPr>
        <w:tab/>
      </w:r>
      <w:r>
        <w:rPr>
          <w:noProof/>
        </w:rPr>
        <w:fldChar w:fldCharType="begin"/>
      </w:r>
      <w:r>
        <w:rPr>
          <w:noProof/>
        </w:rPr>
        <w:instrText xml:space="preserve"> PAGEREF _Toc395262246 \h </w:instrText>
      </w:r>
      <w:r>
        <w:rPr>
          <w:noProof/>
        </w:rPr>
      </w:r>
      <w:r>
        <w:rPr>
          <w:noProof/>
        </w:rPr>
        <w:fldChar w:fldCharType="separate"/>
      </w:r>
      <w:r>
        <w:rPr>
          <w:noProof/>
        </w:rPr>
        <w:t>21</w:t>
      </w:r>
      <w:r>
        <w:rPr>
          <w:noProof/>
        </w:rPr>
        <w:fldChar w:fldCharType="end"/>
      </w:r>
    </w:p>
    <w:p w14:paraId="717E3FF8"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5.6 Promotie</w:t>
      </w:r>
      <w:r>
        <w:rPr>
          <w:noProof/>
        </w:rPr>
        <w:tab/>
      </w:r>
      <w:r>
        <w:rPr>
          <w:noProof/>
        </w:rPr>
        <w:fldChar w:fldCharType="begin"/>
      </w:r>
      <w:r>
        <w:rPr>
          <w:noProof/>
        </w:rPr>
        <w:instrText xml:space="preserve"> PAGEREF _Toc395262247 \h </w:instrText>
      </w:r>
      <w:r>
        <w:rPr>
          <w:noProof/>
        </w:rPr>
      </w:r>
      <w:r>
        <w:rPr>
          <w:noProof/>
        </w:rPr>
        <w:fldChar w:fldCharType="separate"/>
      </w:r>
      <w:r>
        <w:rPr>
          <w:noProof/>
        </w:rPr>
        <w:t>21</w:t>
      </w:r>
      <w:r>
        <w:rPr>
          <w:noProof/>
        </w:rPr>
        <w:fldChar w:fldCharType="end"/>
      </w:r>
    </w:p>
    <w:p w14:paraId="13690D39"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5.7 Demotie</w:t>
      </w:r>
      <w:r>
        <w:rPr>
          <w:noProof/>
        </w:rPr>
        <w:tab/>
      </w:r>
      <w:r>
        <w:rPr>
          <w:noProof/>
        </w:rPr>
        <w:fldChar w:fldCharType="begin"/>
      </w:r>
      <w:r>
        <w:rPr>
          <w:noProof/>
        </w:rPr>
        <w:instrText xml:space="preserve"> PAGEREF _Toc395262248 \h </w:instrText>
      </w:r>
      <w:r>
        <w:rPr>
          <w:noProof/>
        </w:rPr>
      </w:r>
      <w:r>
        <w:rPr>
          <w:noProof/>
        </w:rPr>
        <w:fldChar w:fldCharType="separate"/>
      </w:r>
      <w:r>
        <w:rPr>
          <w:noProof/>
        </w:rPr>
        <w:t>22</w:t>
      </w:r>
      <w:r>
        <w:rPr>
          <w:noProof/>
        </w:rPr>
        <w:fldChar w:fldCharType="end"/>
      </w:r>
    </w:p>
    <w:p w14:paraId="402D0E90"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5.8 Collectieve inkomenswijzigingen</w:t>
      </w:r>
      <w:r>
        <w:rPr>
          <w:noProof/>
        </w:rPr>
        <w:tab/>
      </w:r>
      <w:r>
        <w:rPr>
          <w:noProof/>
        </w:rPr>
        <w:fldChar w:fldCharType="begin"/>
      </w:r>
      <w:r>
        <w:rPr>
          <w:noProof/>
        </w:rPr>
        <w:instrText xml:space="preserve"> PAGEREF _Toc395262249 \h </w:instrText>
      </w:r>
      <w:r>
        <w:rPr>
          <w:noProof/>
        </w:rPr>
      </w:r>
      <w:r>
        <w:rPr>
          <w:noProof/>
        </w:rPr>
        <w:fldChar w:fldCharType="separate"/>
      </w:r>
      <w:r>
        <w:rPr>
          <w:noProof/>
        </w:rPr>
        <w:t>23</w:t>
      </w:r>
      <w:r>
        <w:rPr>
          <w:noProof/>
        </w:rPr>
        <w:fldChar w:fldCharType="end"/>
      </w:r>
    </w:p>
    <w:p w14:paraId="1B946F66"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5.9 Uitbetaling van het salaris</w:t>
      </w:r>
      <w:r>
        <w:rPr>
          <w:noProof/>
        </w:rPr>
        <w:tab/>
      </w:r>
      <w:r>
        <w:rPr>
          <w:noProof/>
        </w:rPr>
        <w:fldChar w:fldCharType="begin"/>
      </w:r>
      <w:r>
        <w:rPr>
          <w:noProof/>
        </w:rPr>
        <w:instrText xml:space="preserve"> PAGEREF _Toc395262250 \h </w:instrText>
      </w:r>
      <w:r>
        <w:rPr>
          <w:noProof/>
        </w:rPr>
      </w:r>
      <w:r>
        <w:rPr>
          <w:noProof/>
        </w:rPr>
        <w:fldChar w:fldCharType="separate"/>
      </w:r>
      <w:r>
        <w:rPr>
          <w:noProof/>
        </w:rPr>
        <w:t>24</w:t>
      </w:r>
      <w:r>
        <w:rPr>
          <w:noProof/>
        </w:rPr>
        <w:fldChar w:fldCharType="end"/>
      </w:r>
    </w:p>
    <w:p w14:paraId="288261AA"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5.10 Uitkeringen</w:t>
      </w:r>
      <w:r>
        <w:rPr>
          <w:noProof/>
        </w:rPr>
        <w:tab/>
      </w:r>
      <w:r>
        <w:rPr>
          <w:noProof/>
        </w:rPr>
        <w:fldChar w:fldCharType="begin"/>
      </w:r>
      <w:r>
        <w:rPr>
          <w:noProof/>
        </w:rPr>
        <w:instrText xml:space="preserve"> PAGEREF _Toc395262251 \h </w:instrText>
      </w:r>
      <w:r>
        <w:rPr>
          <w:noProof/>
        </w:rPr>
      </w:r>
      <w:r>
        <w:rPr>
          <w:noProof/>
        </w:rPr>
        <w:fldChar w:fldCharType="separate"/>
      </w:r>
      <w:r>
        <w:rPr>
          <w:noProof/>
        </w:rPr>
        <w:t>24</w:t>
      </w:r>
      <w:r>
        <w:rPr>
          <w:noProof/>
        </w:rPr>
        <w:fldChar w:fldCharType="end"/>
      </w:r>
    </w:p>
    <w:p w14:paraId="2CE986C8" w14:textId="77777777" w:rsidR="00E57E36" w:rsidRDefault="00E57E36">
      <w:pPr>
        <w:pStyle w:val="Inhopg1"/>
        <w:rPr>
          <w:rFonts w:asciiTheme="minorHAnsi" w:eastAsiaTheme="minorEastAsia" w:hAnsiTheme="minorHAnsi" w:cstheme="minorBidi"/>
          <w:noProof/>
          <w:szCs w:val="22"/>
          <w:lang w:val="nl-NL" w:eastAsia="nl-NL"/>
        </w:rPr>
      </w:pPr>
      <w:r>
        <w:rPr>
          <w:noProof/>
        </w:rPr>
        <w:t>6.</w:t>
      </w:r>
      <w:r>
        <w:rPr>
          <w:rFonts w:asciiTheme="minorHAnsi" w:eastAsiaTheme="minorEastAsia" w:hAnsiTheme="minorHAnsi" w:cstheme="minorBidi"/>
          <w:noProof/>
          <w:szCs w:val="22"/>
          <w:lang w:val="nl-NL" w:eastAsia="nl-NL"/>
        </w:rPr>
        <w:tab/>
      </w:r>
      <w:r>
        <w:rPr>
          <w:noProof/>
        </w:rPr>
        <w:t>VASTE TOESLAGEN</w:t>
      </w:r>
      <w:r>
        <w:rPr>
          <w:noProof/>
        </w:rPr>
        <w:tab/>
      </w:r>
      <w:r>
        <w:rPr>
          <w:noProof/>
        </w:rPr>
        <w:fldChar w:fldCharType="begin"/>
      </w:r>
      <w:r>
        <w:rPr>
          <w:noProof/>
        </w:rPr>
        <w:instrText xml:space="preserve"> PAGEREF _Toc395262252 \h </w:instrText>
      </w:r>
      <w:r>
        <w:rPr>
          <w:noProof/>
        </w:rPr>
      </w:r>
      <w:r>
        <w:rPr>
          <w:noProof/>
        </w:rPr>
        <w:fldChar w:fldCharType="separate"/>
      </w:r>
      <w:r>
        <w:rPr>
          <w:noProof/>
        </w:rPr>
        <w:t>25</w:t>
      </w:r>
      <w:r>
        <w:rPr>
          <w:noProof/>
        </w:rPr>
        <w:fldChar w:fldCharType="end"/>
      </w:r>
    </w:p>
    <w:p w14:paraId="15E48033"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6.1 Dertiende maand</w:t>
      </w:r>
      <w:r>
        <w:rPr>
          <w:noProof/>
        </w:rPr>
        <w:tab/>
      </w:r>
      <w:r>
        <w:rPr>
          <w:noProof/>
        </w:rPr>
        <w:fldChar w:fldCharType="begin"/>
      </w:r>
      <w:r>
        <w:rPr>
          <w:noProof/>
        </w:rPr>
        <w:instrText xml:space="preserve"> PAGEREF _Toc395262253 \h </w:instrText>
      </w:r>
      <w:r>
        <w:rPr>
          <w:noProof/>
        </w:rPr>
      </w:r>
      <w:r>
        <w:rPr>
          <w:noProof/>
        </w:rPr>
        <w:fldChar w:fldCharType="separate"/>
      </w:r>
      <w:r>
        <w:rPr>
          <w:noProof/>
        </w:rPr>
        <w:t>25</w:t>
      </w:r>
      <w:r>
        <w:rPr>
          <w:noProof/>
        </w:rPr>
        <w:fldChar w:fldCharType="end"/>
      </w:r>
    </w:p>
    <w:p w14:paraId="7A16DA53"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6.2 Vakantietoeslag</w:t>
      </w:r>
      <w:r>
        <w:rPr>
          <w:noProof/>
        </w:rPr>
        <w:tab/>
      </w:r>
      <w:r>
        <w:rPr>
          <w:noProof/>
        </w:rPr>
        <w:fldChar w:fldCharType="begin"/>
      </w:r>
      <w:r>
        <w:rPr>
          <w:noProof/>
        </w:rPr>
        <w:instrText xml:space="preserve"> PAGEREF _Toc395262254 \h </w:instrText>
      </w:r>
      <w:r>
        <w:rPr>
          <w:noProof/>
        </w:rPr>
      </w:r>
      <w:r>
        <w:rPr>
          <w:noProof/>
        </w:rPr>
        <w:fldChar w:fldCharType="separate"/>
      </w:r>
      <w:r>
        <w:rPr>
          <w:noProof/>
        </w:rPr>
        <w:t>25</w:t>
      </w:r>
      <w:r>
        <w:rPr>
          <w:noProof/>
        </w:rPr>
        <w:fldChar w:fldCharType="end"/>
      </w:r>
    </w:p>
    <w:p w14:paraId="59C28C06" w14:textId="77777777" w:rsidR="00E57E36" w:rsidRDefault="00E57E36">
      <w:pPr>
        <w:pStyle w:val="Inhopg1"/>
        <w:rPr>
          <w:rFonts w:asciiTheme="minorHAnsi" w:eastAsiaTheme="minorEastAsia" w:hAnsiTheme="minorHAnsi" w:cstheme="minorBidi"/>
          <w:noProof/>
          <w:szCs w:val="22"/>
          <w:lang w:val="nl-NL" w:eastAsia="nl-NL"/>
        </w:rPr>
      </w:pPr>
      <w:r>
        <w:rPr>
          <w:noProof/>
        </w:rPr>
        <w:t>7.</w:t>
      </w:r>
      <w:r>
        <w:rPr>
          <w:rFonts w:asciiTheme="minorHAnsi" w:eastAsiaTheme="minorEastAsia" w:hAnsiTheme="minorHAnsi" w:cstheme="minorBidi"/>
          <w:noProof/>
          <w:szCs w:val="22"/>
          <w:lang w:val="nl-NL" w:eastAsia="nl-NL"/>
        </w:rPr>
        <w:tab/>
      </w:r>
      <w:r>
        <w:rPr>
          <w:noProof/>
        </w:rPr>
        <w:t>ARBEIDSTIJDEN</w:t>
      </w:r>
      <w:r>
        <w:rPr>
          <w:noProof/>
        </w:rPr>
        <w:tab/>
      </w:r>
      <w:r>
        <w:rPr>
          <w:noProof/>
        </w:rPr>
        <w:fldChar w:fldCharType="begin"/>
      </w:r>
      <w:r>
        <w:rPr>
          <w:noProof/>
        </w:rPr>
        <w:instrText xml:space="preserve"> PAGEREF _Toc395262255 \h </w:instrText>
      </w:r>
      <w:r>
        <w:rPr>
          <w:noProof/>
        </w:rPr>
      </w:r>
      <w:r>
        <w:rPr>
          <w:noProof/>
        </w:rPr>
        <w:fldChar w:fldCharType="separate"/>
      </w:r>
      <w:r>
        <w:rPr>
          <w:noProof/>
        </w:rPr>
        <w:t>27</w:t>
      </w:r>
      <w:r>
        <w:rPr>
          <w:noProof/>
        </w:rPr>
        <w:fldChar w:fldCharType="end"/>
      </w:r>
    </w:p>
    <w:p w14:paraId="1782B559"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lastRenderedPageBreak/>
        <w:t>artikel 7.1 Arbeidsduur en werktijden, algemeen</w:t>
      </w:r>
      <w:r>
        <w:rPr>
          <w:noProof/>
        </w:rPr>
        <w:tab/>
      </w:r>
      <w:r>
        <w:rPr>
          <w:noProof/>
        </w:rPr>
        <w:fldChar w:fldCharType="begin"/>
      </w:r>
      <w:r>
        <w:rPr>
          <w:noProof/>
        </w:rPr>
        <w:instrText xml:space="preserve"> PAGEREF _Toc395262256 \h </w:instrText>
      </w:r>
      <w:r>
        <w:rPr>
          <w:noProof/>
        </w:rPr>
      </w:r>
      <w:r>
        <w:rPr>
          <w:noProof/>
        </w:rPr>
        <w:fldChar w:fldCharType="separate"/>
      </w:r>
      <w:r>
        <w:rPr>
          <w:noProof/>
        </w:rPr>
        <w:t>27</w:t>
      </w:r>
      <w:r>
        <w:rPr>
          <w:noProof/>
        </w:rPr>
        <w:fldChar w:fldCharType="end"/>
      </w:r>
    </w:p>
    <w:p w14:paraId="0C73D1C8"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7.2 Arbeidsduur en arbeidsduurverkorting</w:t>
      </w:r>
      <w:r>
        <w:rPr>
          <w:noProof/>
        </w:rPr>
        <w:tab/>
      </w:r>
      <w:r>
        <w:rPr>
          <w:noProof/>
        </w:rPr>
        <w:fldChar w:fldCharType="begin"/>
      </w:r>
      <w:r>
        <w:rPr>
          <w:noProof/>
        </w:rPr>
        <w:instrText xml:space="preserve"> PAGEREF _Toc395262257 \h </w:instrText>
      </w:r>
      <w:r>
        <w:rPr>
          <w:noProof/>
        </w:rPr>
      </w:r>
      <w:r>
        <w:rPr>
          <w:noProof/>
        </w:rPr>
        <w:fldChar w:fldCharType="separate"/>
      </w:r>
      <w:r>
        <w:rPr>
          <w:noProof/>
        </w:rPr>
        <w:t>28</w:t>
      </w:r>
      <w:r>
        <w:rPr>
          <w:noProof/>
        </w:rPr>
        <w:fldChar w:fldCharType="end"/>
      </w:r>
    </w:p>
    <w:p w14:paraId="52438CD8"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7.3 Niet-werkdagen/feestdagen</w:t>
      </w:r>
      <w:r>
        <w:rPr>
          <w:noProof/>
        </w:rPr>
        <w:tab/>
      </w:r>
      <w:r>
        <w:rPr>
          <w:noProof/>
        </w:rPr>
        <w:fldChar w:fldCharType="begin"/>
      </w:r>
      <w:r>
        <w:rPr>
          <w:noProof/>
        </w:rPr>
        <w:instrText xml:space="preserve"> PAGEREF _Toc395262258 \h </w:instrText>
      </w:r>
      <w:r>
        <w:rPr>
          <w:noProof/>
        </w:rPr>
      </w:r>
      <w:r>
        <w:rPr>
          <w:noProof/>
        </w:rPr>
        <w:fldChar w:fldCharType="separate"/>
      </w:r>
      <w:r>
        <w:rPr>
          <w:noProof/>
        </w:rPr>
        <w:t>30</w:t>
      </w:r>
      <w:r>
        <w:rPr>
          <w:noProof/>
        </w:rPr>
        <w:fldChar w:fldCharType="end"/>
      </w:r>
    </w:p>
    <w:p w14:paraId="047F143D"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7.4 Deeltijdwerk</w:t>
      </w:r>
      <w:r>
        <w:rPr>
          <w:noProof/>
        </w:rPr>
        <w:tab/>
      </w:r>
      <w:r>
        <w:rPr>
          <w:noProof/>
        </w:rPr>
        <w:fldChar w:fldCharType="begin"/>
      </w:r>
      <w:r>
        <w:rPr>
          <w:noProof/>
        </w:rPr>
        <w:instrText xml:space="preserve"> PAGEREF _Toc395262259 \h </w:instrText>
      </w:r>
      <w:r>
        <w:rPr>
          <w:noProof/>
        </w:rPr>
      </w:r>
      <w:r>
        <w:rPr>
          <w:noProof/>
        </w:rPr>
        <w:fldChar w:fldCharType="separate"/>
      </w:r>
      <w:r>
        <w:rPr>
          <w:noProof/>
        </w:rPr>
        <w:t>31</w:t>
      </w:r>
      <w:r>
        <w:rPr>
          <w:noProof/>
        </w:rPr>
        <w:fldChar w:fldCharType="end"/>
      </w:r>
    </w:p>
    <w:p w14:paraId="1A380C81"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7.5 Aanpassing arbeidsduur</w:t>
      </w:r>
      <w:r>
        <w:rPr>
          <w:noProof/>
        </w:rPr>
        <w:tab/>
      </w:r>
      <w:r>
        <w:rPr>
          <w:noProof/>
        </w:rPr>
        <w:fldChar w:fldCharType="begin"/>
      </w:r>
      <w:r>
        <w:rPr>
          <w:noProof/>
        </w:rPr>
        <w:instrText xml:space="preserve"> PAGEREF _Toc395262260 \h </w:instrText>
      </w:r>
      <w:r>
        <w:rPr>
          <w:noProof/>
        </w:rPr>
      </w:r>
      <w:r>
        <w:rPr>
          <w:noProof/>
        </w:rPr>
        <w:fldChar w:fldCharType="separate"/>
      </w:r>
      <w:r>
        <w:rPr>
          <w:noProof/>
        </w:rPr>
        <w:t>34</w:t>
      </w:r>
      <w:r>
        <w:rPr>
          <w:noProof/>
        </w:rPr>
        <w:fldChar w:fldCharType="end"/>
      </w:r>
    </w:p>
    <w:p w14:paraId="73446802"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7.6 Rusttijd na nachtarbeid voor dagdienstwerknemers</w:t>
      </w:r>
      <w:r>
        <w:rPr>
          <w:noProof/>
        </w:rPr>
        <w:tab/>
      </w:r>
      <w:r>
        <w:rPr>
          <w:noProof/>
        </w:rPr>
        <w:fldChar w:fldCharType="begin"/>
      </w:r>
      <w:r>
        <w:rPr>
          <w:noProof/>
        </w:rPr>
        <w:instrText xml:space="preserve"> PAGEREF _Toc395262261 \h </w:instrText>
      </w:r>
      <w:r>
        <w:rPr>
          <w:noProof/>
        </w:rPr>
      </w:r>
      <w:r>
        <w:rPr>
          <w:noProof/>
        </w:rPr>
        <w:fldChar w:fldCharType="separate"/>
      </w:r>
      <w:r>
        <w:rPr>
          <w:noProof/>
        </w:rPr>
        <w:t>35</w:t>
      </w:r>
      <w:r>
        <w:rPr>
          <w:noProof/>
        </w:rPr>
        <w:fldChar w:fldCharType="end"/>
      </w:r>
    </w:p>
    <w:p w14:paraId="225708F1" w14:textId="77777777" w:rsidR="00E57E36" w:rsidRDefault="00E57E36">
      <w:pPr>
        <w:pStyle w:val="Inhopg1"/>
        <w:rPr>
          <w:rFonts w:asciiTheme="minorHAnsi" w:eastAsiaTheme="minorEastAsia" w:hAnsiTheme="minorHAnsi" w:cstheme="minorBidi"/>
          <w:noProof/>
          <w:szCs w:val="22"/>
          <w:lang w:val="nl-NL" w:eastAsia="nl-NL"/>
        </w:rPr>
      </w:pPr>
      <w:r>
        <w:rPr>
          <w:noProof/>
        </w:rPr>
        <w:t>8.</w:t>
      </w:r>
      <w:r>
        <w:rPr>
          <w:rFonts w:asciiTheme="minorHAnsi" w:eastAsiaTheme="minorEastAsia" w:hAnsiTheme="minorHAnsi" w:cstheme="minorBidi"/>
          <w:noProof/>
          <w:szCs w:val="22"/>
          <w:lang w:val="nl-NL" w:eastAsia="nl-NL"/>
        </w:rPr>
        <w:tab/>
      </w:r>
      <w:r>
        <w:rPr>
          <w:noProof/>
        </w:rPr>
        <w:t>PLOEGENDIENST</w:t>
      </w:r>
      <w:r>
        <w:rPr>
          <w:noProof/>
        </w:rPr>
        <w:tab/>
      </w:r>
      <w:r>
        <w:rPr>
          <w:noProof/>
        </w:rPr>
        <w:fldChar w:fldCharType="begin"/>
      </w:r>
      <w:r>
        <w:rPr>
          <w:noProof/>
        </w:rPr>
        <w:instrText xml:space="preserve"> PAGEREF _Toc395262262 \h </w:instrText>
      </w:r>
      <w:r>
        <w:rPr>
          <w:noProof/>
        </w:rPr>
      </w:r>
      <w:r>
        <w:rPr>
          <w:noProof/>
        </w:rPr>
        <w:fldChar w:fldCharType="separate"/>
      </w:r>
      <w:r>
        <w:rPr>
          <w:noProof/>
        </w:rPr>
        <w:t>36</w:t>
      </w:r>
      <w:r>
        <w:rPr>
          <w:noProof/>
        </w:rPr>
        <w:fldChar w:fldCharType="end"/>
      </w:r>
    </w:p>
    <w:p w14:paraId="7FFED4E5"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8.1 Arbeidsduur, werktijden en nachtarbeid</w:t>
      </w:r>
      <w:r>
        <w:rPr>
          <w:noProof/>
        </w:rPr>
        <w:tab/>
      </w:r>
      <w:r>
        <w:rPr>
          <w:noProof/>
        </w:rPr>
        <w:fldChar w:fldCharType="begin"/>
      </w:r>
      <w:r>
        <w:rPr>
          <w:noProof/>
        </w:rPr>
        <w:instrText xml:space="preserve"> PAGEREF _Toc395262263 \h </w:instrText>
      </w:r>
      <w:r>
        <w:rPr>
          <w:noProof/>
        </w:rPr>
      </w:r>
      <w:r>
        <w:rPr>
          <w:noProof/>
        </w:rPr>
        <w:fldChar w:fldCharType="separate"/>
      </w:r>
      <w:r>
        <w:rPr>
          <w:noProof/>
        </w:rPr>
        <w:t>36</w:t>
      </w:r>
      <w:r>
        <w:rPr>
          <w:noProof/>
        </w:rPr>
        <w:fldChar w:fldCharType="end"/>
      </w:r>
    </w:p>
    <w:p w14:paraId="6E3A631A"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8.2 Ploegentoeslag</w:t>
      </w:r>
      <w:r>
        <w:rPr>
          <w:noProof/>
        </w:rPr>
        <w:tab/>
      </w:r>
      <w:r>
        <w:rPr>
          <w:noProof/>
        </w:rPr>
        <w:fldChar w:fldCharType="begin"/>
      </w:r>
      <w:r>
        <w:rPr>
          <w:noProof/>
        </w:rPr>
        <w:instrText xml:space="preserve"> PAGEREF _Toc395262264 \h </w:instrText>
      </w:r>
      <w:r>
        <w:rPr>
          <w:noProof/>
        </w:rPr>
      </w:r>
      <w:r>
        <w:rPr>
          <w:noProof/>
        </w:rPr>
        <w:fldChar w:fldCharType="separate"/>
      </w:r>
      <w:r>
        <w:rPr>
          <w:noProof/>
        </w:rPr>
        <w:t>37</w:t>
      </w:r>
      <w:r>
        <w:rPr>
          <w:noProof/>
        </w:rPr>
        <w:fldChar w:fldCharType="end"/>
      </w:r>
    </w:p>
    <w:p w14:paraId="50F8DDD9"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8.3 Incidentele onderbreking van ploegendienst</w:t>
      </w:r>
      <w:r>
        <w:rPr>
          <w:noProof/>
        </w:rPr>
        <w:tab/>
      </w:r>
      <w:r>
        <w:rPr>
          <w:noProof/>
        </w:rPr>
        <w:fldChar w:fldCharType="begin"/>
      </w:r>
      <w:r>
        <w:rPr>
          <w:noProof/>
        </w:rPr>
        <w:instrText xml:space="preserve"> PAGEREF _Toc395262265 \h </w:instrText>
      </w:r>
      <w:r>
        <w:rPr>
          <w:noProof/>
        </w:rPr>
      </w:r>
      <w:r>
        <w:rPr>
          <w:noProof/>
        </w:rPr>
        <w:fldChar w:fldCharType="separate"/>
      </w:r>
      <w:r>
        <w:rPr>
          <w:noProof/>
        </w:rPr>
        <w:t>37</w:t>
      </w:r>
      <w:r>
        <w:rPr>
          <w:noProof/>
        </w:rPr>
        <w:fldChar w:fldCharType="end"/>
      </w:r>
    </w:p>
    <w:p w14:paraId="76639BFB"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8.4 Ploegentoeslaggarantie</w:t>
      </w:r>
      <w:r>
        <w:rPr>
          <w:noProof/>
        </w:rPr>
        <w:tab/>
      </w:r>
      <w:r>
        <w:rPr>
          <w:noProof/>
        </w:rPr>
        <w:fldChar w:fldCharType="begin"/>
      </w:r>
      <w:r>
        <w:rPr>
          <w:noProof/>
        </w:rPr>
        <w:instrText xml:space="preserve"> PAGEREF _Toc395262266 \h </w:instrText>
      </w:r>
      <w:r>
        <w:rPr>
          <w:noProof/>
        </w:rPr>
      </w:r>
      <w:r>
        <w:rPr>
          <w:noProof/>
        </w:rPr>
        <w:fldChar w:fldCharType="separate"/>
      </w:r>
      <w:r>
        <w:rPr>
          <w:noProof/>
        </w:rPr>
        <w:t>37</w:t>
      </w:r>
      <w:r>
        <w:rPr>
          <w:noProof/>
        </w:rPr>
        <w:fldChar w:fldCharType="end"/>
      </w:r>
    </w:p>
    <w:p w14:paraId="6663D754"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8.5 Sprongentoeslag</w:t>
      </w:r>
      <w:r>
        <w:rPr>
          <w:noProof/>
        </w:rPr>
        <w:tab/>
      </w:r>
      <w:r>
        <w:rPr>
          <w:noProof/>
        </w:rPr>
        <w:fldChar w:fldCharType="begin"/>
      </w:r>
      <w:r>
        <w:rPr>
          <w:noProof/>
        </w:rPr>
        <w:instrText xml:space="preserve"> PAGEREF _Toc395262267 \h </w:instrText>
      </w:r>
      <w:r>
        <w:rPr>
          <w:noProof/>
        </w:rPr>
      </w:r>
      <w:r>
        <w:rPr>
          <w:noProof/>
        </w:rPr>
        <w:fldChar w:fldCharType="separate"/>
      </w:r>
      <w:r>
        <w:rPr>
          <w:noProof/>
        </w:rPr>
        <w:t>41</w:t>
      </w:r>
      <w:r>
        <w:rPr>
          <w:noProof/>
        </w:rPr>
        <w:fldChar w:fldCharType="end"/>
      </w:r>
    </w:p>
    <w:p w14:paraId="1F48A821"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8.6 Feestdagenregeling ploegendiensten</w:t>
      </w:r>
      <w:r>
        <w:rPr>
          <w:noProof/>
        </w:rPr>
        <w:tab/>
      </w:r>
      <w:r>
        <w:rPr>
          <w:noProof/>
        </w:rPr>
        <w:fldChar w:fldCharType="begin"/>
      </w:r>
      <w:r>
        <w:rPr>
          <w:noProof/>
        </w:rPr>
        <w:instrText xml:space="preserve"> PAGEREF _Toc395262268 \h </w:instrText>
      </w:r>
      <w:r>
        <w:rPr>
          <w:noProof/>
        </w:rPr>
      </w:r>
      <w:r>
        <w:rPr>
          <w:noProof/>
        </w:rPr>
        <w:fldChar w:fldCharType="separate"/>
      </w:r>
      <w:r>
        <w:rPr>
          <w:noProof/>
        </w:rPr>
        <w:t>41</w:t>
      </w:r>
      <w:r>
        <w:rPr>
          <w:noProof/>
        </w:rPr>
        <w:fldChar w:fldCharType="end"/>
      </w:r>
    </w:p>
    <w:p w14:paraId="4166C212"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8.7 Oudere ploegendienstwerknemers</w:t>
      </w:r>
      <w:r>
        <w:rPr>
          <w:noProof/>
        </w:rPr>
        <w:tab/>
      </w:r>
      <w:r>
        <w:rPr>
          <w:noProof/>
        </w:rPr>
        <w:fldChar w:fldCharType="begin"/>
      </w:r>
      <w:r>
        <w:rPr>
          <w:noProof/>
        </w:rPr>
        <w:instrText xml:space="preserve"> PAGEREF _Toc395262269 \h </w:instrText>
      </w:r>
      <w:r>
        <w:rPr>
          <w:noProof/>
        </w:rPr>
      </w:r>
      <w:r>
        <w:rPr>
          <w:noProof/>
        </w:rPr>
        <w:fldChar w:fldCharType="separate"/>
      </w:r>
      <w:r>
        <w:rPr>
          <w:noProof/>
        </w:rPr>
        <w:t>42</w:t>
      </w:r>
      <w:r>
        <w:rPr>
          <w:noProof/>
        </w:rPr>
        <w:fldChar w:fldCharType="end"/>
      </w:r>
    </w:p>
    <w:p w14:paraId="1E2FFC57" w14:textId="77777777" w:rsidR="00E57E36" w:rsidRDefault="00E57E36">
      <w:pPr>
        <w:pStyle w:val="Inhopg1"/>
        <w:rPr>
          <w:rFonts w:asciiTheme="minorHAnsi" w:eastAsiaTheme="minorEastAsia" w:hAnsiTheme="minorHAnsi" w:cstheme="minorBidi"/>
          <w:noProof/>
          <w:szCs w:val="22"/>
          <w:lang w:val="nl-NL" w:eastAsia="nl-NL"/>
        </w:rPr>
      </w:pPr>
      <w:r>
        <w:rPr>
          <w:noProof/>
        </w:rPr>
        <w:t>9.</w:t>
      </w:r>
      <w:r>
        <w:rPr>
          <w:rFonts w:asciiTheme="minorHAnsi" w:eastAsiaTheme="minorEastAsia" w:hAnsiTheme="minorHAnsi" w:cstheme="minorBidi"/>
          <w:noProof/>
          <w:szCs w:val="22"/>
          <w:lang w:val="nl-NL" w:eastAsia="nl-NL"/>
        </w:rPr>
        <w:tab/>
      </w:r>
      <w:r>
        <w:rPr>
          <w:noProof/>
        </w:rPr>
        <w:t>OVERWERK</w:t>
      </w:r>
      <w:r>
        <w:rPr>
          <w:noProof/>
        </w:rPr>
        <w:tab/>
      </w:r>
      <w:r>
        <w:rPr>
          <w:noProof/>
        </w:rPr>
        <w:fldChar w:fldCharType="begin"/>
      </w:r>
      <w:r>
        <w:rPr>
          <w:noProof/>
        </w:rPr>
        <w:instrText xml:space="preserve"> PAGEREF _Toc395262270 \h </w:instrText>
      </w:r>
      <w:r>
        <w:rPr>
          <w:noProof/>
        </w:rPr>
      </w:r>
      <w:r>
        <w:rPr>
          <w:noProof/>
        </w:rPr>
        <w:fldChar w:fldCharType="separate"/>
      </w:r>
      <w:r>
        <w:rPr>
          <w:noProof/>
        </w:rPr>
        <w:t>44</w:t>
      </w:r>
      <w:r>
        <w:rPr>
          <w:noProof/>
        </w:rPr>
        <w:fldChar w:fldCharType="end"/>
      </w:r>
    </w:p>
    <w:p w14:paraId="31F05A3E"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9.1 Verplichting / omschrijving overwerk</w:t>
      </w:r>
      <w:r>
        <w:rPr>
          <w:noProof/>
        </w:rPr>
        <w:tab/>
      </w:r>
      <w:r>
        <w:rPr>
          <w:noProof/>
        </w:rPr>
        <w:fldChar w:fldCharType="begin"/>
      </w:r>
      <w:r>
        <w:rPr>
          <w:noProof/>
        </w:rPr>
        <w:instrText xml:space="preserve"> PAGEREF _Toc395262271 \h </w:instrText>
      </w:r>
      <w:r>
        <w:rPr>
          <w:noProof/>
        </w:rPr>
      </w:r>
      <w:r>
        <w:rPr>
          <w:noProof/>
        </w:rPr>
        <w:fldChar w:fldCharType="separate"/>
      </w:r>
      <w:r>
        <w:rPr>
          <w:noProof/>
        </w:rPr>
        <w:t>44</w:t>
      </w:r>
      <w:r>
        <w:rPr>
          <w:noProof/>
        </w:rPr>
        <w:fldChar w:fldCharType="end"/>
      </w:r>
    </w:p>
    <w:p w14:paraId="6CC2BEAF"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9.2 Vergoeding en toeslag voor overwerk</w:t>
      </w:r>
      <w:r>
        <w:rPr>
          <w:noProof/>
        </w:rPr>
        <w:tab/>
      </w:r>
      <w:r>
        <w:rPr>
          <w:noProof/>
        </w:rPr>
        <w:fldChar w:fldCharType="begin"/>
      </w:r>
      <w:r>
        <w:rPr>
          <w:noProof/>
        </w:rPr>
        <w:instrText xml:space="preserve"> PAGEREF _Toc395262272 \h </w:instrText>
      </w:r>
      <w:r>
        <w:rPr>
          <w:noProof/>
        </w:rPr>
      </w:r>
      <w:r>
        <w:rPr>
          <w:noProof/>
        </w:rPr>
        <w:fldChar w:fldCharType="separate"/>
      </w:r>
      <w:r>
        <w:rPr>
          <w:noProof/>
        </w:rPr>
        <w:t>44</w:t>
      </w:r>
      <w:r>
        <w:rPr>
          <w:noProof/>
        </w:rPr>
        <w:fldChar w:fldCharType="end"/>
      </w:r>
    </w:p>
    <w:p w14:paraId="061A2854" w14:textId="77777777" w:rsidR="00E57E36" w:rsidRDefault="00E57E36">
      <w:pPr>
        <w:pStyle w:val="Inhopg1"/>
        <w:rPr>
          <w:rFonts w:asciiTheme="minorHAnsi" w:eastAsiaTheme="minorEastAsia" w:hAnsiTheme="minorHAnsi" w:cstheme="minorBidi"/>
          <w:noProof/>
          <w:szCs w:val="22"/>
          <w:lang w:val="nl-NL" w:eastAsia="nl-NL"/>
        </w:rPr>
      </w:pPr>
      <w:r>
        <w:rPr>
          <w:noProof/>
        </w:rPr>
        <w:t>10.</w:t>
      </w:r>
      <w:r>
        <w:rPr>
          <w:rFonts w:asciiTheme="minorHAnsi" w:eastAsiaTheme="minorEastAsia" w:hAnsiTheme="minorHAnsi" w:cstheme="minorBidi"/>
          <w:noProof/>
          <w:szCs w:val="22"/>
          <w:lang w:val="nl-NL" w:eastAsia="nl-NL"/>
        </w:rPr>
        <w:tab/>
      </w:r>
      <w:r>
        <w:rPr>
          <w:noProof/>
        </w:rPr>
        <w:t>BIJZONDERE UREN</w:t>
      </w:r>
      <w:r>
        <w:rPr>
          <w:noProof/>
        </w:rPr>
        <w:tab/>
      </w:r>
      <w:r>
        <w:rPr>
          <w:noProof/>
        </w:rPr>
        <w:fldChar w:fldCharType="begin"/>
      </w:r>
      <w:r>
        <w:rPr>
          <w:noProof/>
        </w:rPr>
        <w:instrText xml:space="preserve"> PAGEREF _Toc395262273 \h </w:instrText>
      </w:r>
      <w:r>
        <w:rPr>
          <w:noProof/>
        </w:rPr>
      </w:r>
      <w:r>
        <w:rPr>
          <w:noProof/>
        </w:rPr>
        <w:fldChar w:fldCharType="separate"/>
      </w:r>
      <w:r>
        <w:rPr>
          <w:noProof/>
        </w:rPr>
        <w:t>47</w:t>
      </w:r>
      <w:r>
        <w:rPr>
          <w:noProof/>
        </w:rPr>
        <w:fldChar w:fldCharType="end"/>
      </w:r>
    </w:p>
    <w:p w14:paraId="3489CF98"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10.1 Bijzondere uren</w:t>
      </w:r>
      <w:r>
        <w:rPr>
          <w:noProof/>
        </w:rPr>
        <w:tab/>
      </w:r>
      <w:r>
        <w:rPr>
          <w:noProof/>
        </w:rPr>
        <w:fldChar w:fldCharType="begin"/>
      </w:r>
      <w:r>
        <w:rPr>
          <w:noProof/>
        </w:rPr>
        <w:instrText xml:space="preserve"> PAGEREF _Toc395262274 \h </w:instrText>
      </w:r>
      <w:r>
        <w:rPr>
          <w:noProof/>
        </w:rPr>
      </w:r>
      <w:r>
        <w:rPr>
          <w:noProof/>
        </w:rPr>
        <w:fldChar w:fldCharType="separate"/>
      </w:r>
      <w:r>
        <w:rPr>
          <w:noProof/>
        </w:rPr>
        <w:t>47</w:t>
      </w:r>
      <w:r>
        <w:rPr>
          <w:noProof/>
        </w:rPr>
        <w:fldChar w:fldCharType="end"/>
      </w:r>
    </w:p>
    <w:p w14:paraId="25EDD316" w14:textId="77777777" w:rsidR="00E57E36" w:rsidRDefault="00E57E36">
      <w:pPr>
        <w:pStyle w:val="Inhopg1"/>
        <w:rPr>
          <w:rFonts w:asciiTheme="minorHAnsi" w:eastAsiaTheme="minorEastAsia" w:hAnsiTheme="minorHAnsi" w:cstheme="minorBidi"/>
          <w:noProof/>
          <w:szCs w:val="22"/>
          <w:lang w:val="nl-NL" w:eastAsia="nl-NL"/>
        </w:rPr>
      </w:pPr>
      <w:r>
        <w:rPr>
          <w:noProof/>
        </w:rPr>
        <w:t>11.</w:t>
      </w:r>
      <w:r>
        <w:rPr>
          <w:rFonts w:asciiTheme="minorHAnsi" w:eastAsiaTheme="minorEastAsia" w:hAnsiTheme="minorHAnsi" w:cstheme="minorBidi"/>
          <w:noProof/>
          <w:szCs w:val="22"/>
          <w:lang w:val="nl-NL" w:eastAsia="nl-NL"/>
        </w:rPr>
        <w:tab/>
      </w:r>
      <w:r>
        <w:rPr>
          <w:noProof/>
        </w:rPr>
        <w:t>OPROEPSITUATIES</w:t>
      </w:r>
      <w:r>
        <w:rPr>
          <w:noProof/>
        </w:rPr>
        <w:tab/>
      </w:r>
      <w:r>
        <w:rPr>
          <w:noProof/>
        </w:rPr>
        <w:fldChar w:fldCharType="begin"/>
      </w:r>
      <w:r>
        <w:rPr>
          <w:noProof/>
        </w:rPr>
        <w:instrText xml:space="preserve"> PAGEREF _Toc395262275 \h </w:instrText>
      </w:r>
      <w:r>
        <w:rPr>
          <w:noProof/>
        </w:rPr>
      </w:r>
      <w:r>
        <w:rPr>
          <w:noProof/>
        </w:rPr>
        <w:fldChar w:fldCharType="separate"/>
      </w:r>
      <w:r>
        <w:rPr>
          <w:noProof/>
        </w:rPr>
        <w:t>48</w:t>
      </w:r>
      <w:r>
        <w:rPr>
          <w:noProof/>
        </w:rPr>
        <w:fldChar w:fldCharType="end"/>
      </w:r>
    </w:p>
    <w:p w14:paraId="2FC7B6CE"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11.1 Consignatie</w:t>
      </w:r>
      <w:r>
        <w:rPr>
          <w:noProof/>
        </w:rPr>
        <w:tab/>
      </w:r>
      <w:r>
        <w:rPr>
          <w:noProof/>
        </w:rPr>
        <w:fldChar w:fldCharType="begin"/>
      </w:r>
      <w:r>
        <w:rPr>
          <w:noProof/>
        </w:rPr>
        <w:instrText xml:space="preserve"> PAGEREF _Toc395262276 \h </w:instrText>
      </w:r>
      <w:r>
        <w:rPr>
          <w:noProof/>
        </w:rPr>
      </w:r>
      <w:r>
        <w:rPr>
          <w:noProof/>
        </w:rPr>
        <w:fldChar w:fldCharType="separate"/>
      </w:r>
      <w:r>
        <w:rPr>
          <w:noProof/>
        </w:rPr>
        <w:t>48</w:t>
      </w:r>
      <w:r>
        <w:rPr>
          <w:noProof/>
        </w:rPr>
        <w:fldChar w:fldCharType="end"/>
      </w:r>
    </w:p>
    <w:p w14:paraId="1BBCBF13"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11.2 Consignatietoeslag</w:t>
      </w:r>
      <w:r>
        <w:rPr>
          <w:noProof/>
        </w:rPr>
        <w:tab/>
      </w:r>
      <w:r>
        <w:rPr>
          <w:noProof/>
        </w:rPr>
        <w:fldChar w:fldCharType="begin"/>
      </w:r>
      <w:r>
        <w:rPr>
          <w:noProof/>
        </w:rPr>
        <w:instrText xml:space="preserve"> PAGEREF _Toc395262277 \h </w:instrText>
      </w:r>
      <w:r>
        <w:rPr>
          <w:noProof/>
        </w:rPr>
      </w:r>
      <w:r>
        <w:rPr>
          <w:noProof/>
        </w:rPr>
        <w:fldChar w:fldCharType="separate"/>
      </w:r>
      <w:r>
        <w:rPr>
          <w:noProof/>
        </w:rPr>
        <w:t>48</w:t>
      </w:r>
      <w:r>
        <w:rPr>
          <w:noProof/>
        </w:rPr>
        <w:fldChar w:fldCharType="end"/>
      </w:r>
    </w:p>
    <w:p w14:paraId="32FB0542"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11.3 Consignatie-afbouwtoeslag</w:t>
      </w:r>
      <w:r>
        <w:rPr>
          <w:noProof/>
        </w:rPr>
        <w:tab/>
      </w:r>
      <w:r>
        <w:rPr>
          <w:noProof/>
        </w:rPr>
        <w:fldChar w:fldCharType="begin"/>
      </w:r>
      <w:r>
        <w:rPr>
          <w:noProof/>
        </w:rPr>
        <w:instrText xml:space="preserve"> PAGEREF _Toc395262278 \h </w:instrText>
      </w:r>
      <w:r>
        <w:rPr>
          <w:noProof/>
        </w:rPr>
      </w:r>
      <w:r>
        <w:rPr>
          <w:noProof/>
        </w:rPr>
        <w:fldChar w:fldCharType="separate"/>
      </w:r>
      <w:r>
        <w:rPr>
          <w:noProof/>
        </w:rPr>
        <w:t>48</w:t>
      </w:r>
      <w:r>
        <w:rPr>
          <w:noProof/>
        </w:rPr>
        <w:fldChar w:fldCharType="end"/>
      </w:r>
    </w:p>
    <w:p w14:paraId="63058825"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11.4 Oproepbaarheid</w:t>
      </w:r>
      <w:r>
        <w:rPr>
          <w:noProof/>
        </w:rPr>
        <w:tab/>
      </w:r>
      <w:r>
        <w:rPr>
          <w:noProof/>
        </w:rPr>
        <w:fldChar w:fldCharType="begin"/>
      </w:r>
      <w:r>
        <w:rPr>
          <w:noProof/>
        </w:rPr>
        <w:instrText xml:space="preserve"> PAGEREF _Toc395262279 \h </w:instrText>
      </w:r>
      <w:r>
        <w:rPr>
          <w:noProof/>
        </w:rPr>
      </w:r>
      <w:r>
        <w:rPr>
          <w:noProof/>
        </w:rPr>
        <w:fldChar w:fldCharType="separate"/>
      </w:r>
      <w:r>
        <w:rPr>
          <w:noProof/>
        </w:rPr>
        <w:t>49</w:t>
      </w:r>
      <w:r>
        <w:rPr>
          <w:noProof/>
        </w:rPr>
        <w:fldChar w:fldCharType="end"/>
      </w:r>
    </w:p>
    <w:p w14:paraId="6644E51B" w14:textId="77777777" w:rsidR="00E57E36" w:rsidRDefault="00E57E36">
      <w:pPr>
        <w:pStyle w:val="Inhopg1"/>
        <w:rPr>
          <w:rFonts w:asciiTheme="minorHAnsi" w:eastAsiaTheme="minorEastAsia" w:hAnsiTheme="minorHAnsi" w:cstheme="minorBidi"/>
          <w:noProof/>
          <w:szCs w:val="22"/>
          <w:lang w:val="nl-NL" w:eastAsia="nl-NL"/>
        </w:rPr>
      </w:pPr>
      <w:r>
        <w:rPr>
          <w:noProof/>
        </w:rPr>
        <w:t>12.</w:t>
      </w:r>
      <w:r>
        <w:rPr>
          <w:rFonts w:asciiTheme="minorHAnsi" w:eastAsiaTheme="minorEastAsia" w:hAnsiTheme="minorHAnsi" w:cstheme="minorBidi"/>
          <w:noProof/>
          <w:szCs w:val="22"/>
          <w:lang w:val="nl-NL" w:eastAsia="nl-NL"/>
        </w:rPr>
        <w:tab/>
      </w:r>
      <w:r>
        <w:rPr>
          <w:noProof/>
        </w:rPr>
        <w:t>VAKANTIE</w:t>
      </w:r>
      <w:r>
        <w:rPr>
          <w:noProof/>
        </w:rPr>
        <w:tab/>
      </w:r>
      <w:r>
        <w:rPr>
          <w:noProof/>
        </w:rPr>
        <w:fldChar w:fldCharType="begin"/>
      </w:r>
      <w:r>
        <w:rPr>
          <w:noProof/>
        </w:rPr>
        <w:instrText xml:space="preserve"> PAGEREF _Toc395262280 \h </w:instrText>
      </w:r>
      <w:r>
        <w:rPr>
          <w:noProof/>
        </w:rPr>
      </w:r>
      <w:r>
        <w:rPr>
          <w:noProof/>
        </w:rPr>
        <w:fldChar w:fldCharType="separate"/>
      </w:r>
      <w:r>
        <w:rPr>
          <w:noProof/>
        </w:rPr>
        <w:t>51</w:t>
      </w:r>
      <w:r>
        <w:rPr>
          <w:noProof/>
        </w:rPr>
        <w:fldChar w:fldCharType="end"/>
      </w:r>
    </w:p>
    <w:p w14:paraId="7C162BB3"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12.1 Vakantierechten</w:t>
      </w:r>
      <w:r>
        <w:rPr>
          <w:noProof/>
        </w:rPr>
        <w:tab/>
      </w:r>
      <w:r>
        <w:rPr>
          <w:noProof/>
        </w:rPr>
        <w:fldChar w:fldCharType="begin"/>
      </w:r>
      <w:r>
        <w:rPr>
          <w:noProof/>
        </w:rPr>
        <w:instrText xml:space="preserve"> PAGEREF _Toc395262281 \h </w:instrText>
      </w:r>
      <w:r>
        <w:rPr>
          <w:noProof/>
        </w:rPr>
      </w:r>
      <w:r>
        <w:rPr>
          <w:noProof/>
        </w:rPr>
        <w:fldChar w:fldCharType="separate"/>
      </w:r>
      <w:r>
        <w:rPr>
          <w:noProof/>
        </w:rPr>
        <w:t>51</w:t>
      </w:r>
      <w:r>
        <w:rPr>
          <w:noProof/>
        </w:rPr>
        <w:fldChar w:fldCharType="end"/>
      </w:r>
    </w:p>
    <w:p w14:paraId="79976BA2"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lastRenderedPageBreak/>
        <w:t>artikel 12.2 Opbouw van vakantierechten</w:t>
      </w:r>
      <w:r>
        <w:rPr>
          <w:noProof/>
        </w:rPr>
        <w:tab/>
      </w:r>
      <w:r>
        <w:rPr>
          <w:noProof/>
        </w:rPr>
        <w:fldChar w:fldCharType="begin"/>
      </w:r>
      <w:r>
        <w:rPr>
          <w:noProof/>
        </w:rPr>
        <w:instrText xml:space="preserve"> PAGEREF _Toc395262282 \h </w:instrText>
      </w:r>
      <w:r>
        <w:rPr>
          <w:noProof/>
        </w:rPr>
      </w:r>
      <w:r>
        <w:rPr>
          <w:noProof/>
        </w:rPr>
        <w:fldChar w:fldCharType="separate"/>
      </w:r>
      <w:r>
        <w:rPr>
          <w:noProof/>
        </w:rPr>
        <w:t>51</w:t>
      </w:r>
      <w:r>
        <w:rPr>
          <w:noProof/>
        </w:rPr>
        <w:fldChar w:fldCharType="end"/>
      </w:r>
    </w:p>
    <w:p w14:paraId="41091E90"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12.3 Opnemen/vervallen/verrekenen van vakantie</w:t>
      </w:r>
      <w:r>
        <w:rPr>
          <w:noProof/>
        </w:rPr>
        <w:tab/>
      </w:r>
      <w:r>
        <w:rPr>
          <w:noProof/>
        </w:rPr>
        <w:fldChar w:fldCharType="begin"/>
      </w:r>
      <w:r>
        <w:rPr>
          <w:noProof/>
        </w:rPr>
        <w:instrText xml:space="preserve"> PAGEREF _Toc395262283 \h </w:instrText>
      </w:r>
      <w:r>
        <w:rPr>
          <w:noProof/>
        </w:rPr>
      </w:r>
      <w:r>
        <w:rPr>
          <w:noProof/>
        </w:rPr>
        <w:fldChar w:fldCharType="separate"/>
      </w:r>
      <w:r>
        <w:rPr>
          <w:noProof/>
        </w:rPr>
        <w:t>53</w:t>
      </w:r>
      <w:r>
        <w:rPr>
          <w:noProof/>
        </w:rPr>
        <w:fldChar w:fldCharType="end"/>
      </w:r>
    </w:p>
    <w:p w14:paraId="15E645C5"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12.4 Collectieve vakantie en brugdag</w:t>
      </w:r>
      <w:r>
        <w:rPr>
          <w:noProof/>
        </w:rPr>
        <w:tab/>
      </w:r>
      <w:r>
        <w:rPr>
          <w:noProof/>
        </w:rPr>
        <w:fldChar w:fldCharType="begin"/>
      </w:r>
      <w:r>
        <w:rPr>
          <w:noProof/>
        </w:rPr>
        <w:instrText xml:space="preserve"> PAGEREF _Toc395262284 \h </w:instrText>
      </w:r>
      <w:r>
        <w:rPr>
          <w:noProof/>
        </w:rPr>
      </w:r>
      <w:r>
        <w:rPr>
          <w:noProof/>
        </w:rPr>
        <w:fldChar w:fldCharType="separate"/>
      </w:r>
      <w:r>
        <w:rPr>
          <w:noProof/>
        </w:rPr>
        <w:t>55</w:t>
      </w:r>
      <w:r>
        <w:rPr>
          <w:noProof/>
        </w:rPr>
        <w:fldChar w:fldCharType="end"/>
      </w:r>
    </w:p>
    <w:p w14:paraId="3E0F46AC" w14:textId="77777777" w:rsidR="00E57E36" w:rsidRDefault="00E57E36">
      <w:pPr>
        <w:pStyle w:val="Inhopg1"/>
        <w:rPr>
          <w:rFonts w:asciiTheme="minorHAnsi" w:eastAsiaTheme="minorEastAsia" w:hAnsiTheme="minorHAnsi" w:cstheme="minorBidi"/>
          <w:noProof/>
          <w:szCs w:val="22"/>
          <w:lang w:val="nl-NL" w:eastAsia="nl-NL"/>
        </w:rPr>
      </w:pPr>
      <w:r>
        <w:rPr>
          <w:noProof/>
        </w:rPr>
        <w:t>13.</w:t>
      </w:r>
      <w:r>
        <w:rPr>
          <w:rFonts w:asciiTheme="minorHAnsi" w:eastAsiaTheme="minorEastAsia" w:hAnsiTheme="minorHAnsi" w:cstheme="minorBidi"/>
          <w:noProof/>
          <w:szCs w:val="22"/>
          <w:lang w:val="nl-NL" w:eastAsia="nl-NL"/>
        </w:rPr>
        <w:tab/>
      </w:r>
      <w:r>
        <w:rPr>
          <w:noProof/>
        </w:rPr>
        <w:t>AFWEZIGHEID EN VERLOF</w:t>
      </w:r>
      <w:r>
        <w:rPr>
          <w:noProof/>
        </w:rPr>
        <w:tab/>
      </w:r>
      <w:r>
        <w:rPr>
          <w:noProof/>
        </w:rPr>
        <w:fldChar w:fldCharType="begin"/>
      </w:r>
      <w:r>
        <w:rPr>
          <w:noProof/>
        </w:rPr>
        <w:instrText xml:space="preserve"> PAGEREF _Toc395262285 \h </w:instrText>
      </w:r>
      <w:r>
        <w:rPr>
          <w:noProof/>
        </w:rPr>
      </w:r>
      <w:r>
        <w:rPr>
          <w:noProof/>
        </w:rPr>
        <w:fldChar w:fldCharType="separate"/>
      </w:r>
      <w:r>
        <w:rPr>
          <w:noProof/>
        </w:rPr>
        <w:t>56</w:t>
      </w:r>
      <w:r>
        <w:rPr>
          <w:noProof/>
        </w:rPr>
        <w:fldChar w:fldCharType="end"/>
      </w:r>
    </w:p>
    <w:p w14:paraId="6B16FF7C"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13.1 Afwezigheid</w:t>
      </w:r>
      <w:r>
        <w:rPr>
          <w:noProof/>
        </w:rPr>
        <w:tab/>
      </w:r>
      <w:r>
        <w:rPr>
          <w:noProof/>
        </w:rPr>
        <w:fldChar w:fldCharType="begin"/>
      </w:r>
      <w:r>
        <w:rPr>
          <w:noProof/>
        </w:rPr>
        <w:instrText xml:space="preserve"> PAGEREF _Toc395262286 \h </w:instrText>
      </w:r>
      <w:r>
        <w:rPr>
          <w:noProof/>
        </w:rPr>
      </w:r>
      <w:r>
        <w:rPr>
          <w:noProof/>
        </w:rPr>
        <w:fldChar w:fldCharType="separate"/>
      </w:r>
      <w:r>
        <w:rPr>
          <w:noProof/>
        </w:rPr>
        <w:t>56</w:t>
      </w:r>
      <w:r>
        <w:rPr>
          <w:noProof/>
        </w:rPr>
        <w:fldChar w:fldCharType="end"/>
      </w:r>
    </w:p>
    <w:p w14:paraId="6C54316E"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13.2 Verlof</w:t>
      </w:r>
      <w:r>
        <w:rPr>
          <w:noProof/>
        </w:rPr>
        <w:tab/>
      </w:r>
      <w:r>
        <w:rPr>
          <w:noProof/>
        </w:rPr>
        <w:fldChar w:fldCharType="begin"/>
      </w:r>
      <w:r>
        <w:rPr>
          <w:noProof/>
        </w:rPr>
        <w:instrText xml:space="preserve"> PAGEREF _Toc395262287 \h </w:instrText>
      </w:r>
      <w:r>
        <w:rPr>
          <w:noProof/>
        </w:rPr>
      </w:r>
      <w:r>
        <w:rPr>
          <w:noProof/>
        </w:rPr>
        <w:fldChar w:fldCharType="separate"/>
      </w:r>
      <w:r>
        <w:rPr>
          <w:noProof/>
        </w:rPr>
        <w:t>56</w:t>
      </w:r>
      <w:r>
        <w:rPr>
          <w:noProof/>
        </w:rPr>
        <w:fldChar w:fldCharType="end"/>
      </w:r>
    </w:p>
    <w:p w14:paraId="74F92CB0"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13.3 Betaald verlof</w:t>
      </w:r>
      <w:r>
        <w:rPr>
          <w:noProof/>
        </w:rPr>
        <w:tab/>
      </w:r>
      <w:r>
        <w:rPr>
          <w:noProof/>
        </w:rPr>
        <w:fldChar w:fldCharType="begin"/>
      </w:r>
      <w:r>
        <w:rPr>
          <w:noProof/>
        </w:rPr>
        <w:instrText xml:space="preserve"> PAGEREF _Toc395262288 \h </w:instrText>
      </w:r>
      <w:r>
        <w:rPr>
          <w:noProof/>
        </w:rPr>
      </w:r>
      <w:r>
        <w:rPr>
          <w:noProof/>
        </w:rPr>
        <w:fldChar w:fldCharType="separate"/>
      </w:r>
      <w:r>
        <w:rPr>
          <w:noProof/>
        </w:rPr>
        <w:t>58</w:t>
      </w:r>
      <w:r>
        <w:rPr>
          <w:noProof/>
        </w:rPr>
        <w:fldChar w:fldCharType="end"/>
      </w:r>
    </w:p>
    <w:p w14:paraId="16345327"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13.4 Onbetaald verlof</w:t>
      </w:r>
      <w:r>
        <w:rPr>
          <w:noProof/>
        </w:rPr>
        <w:tab/>
      </w:r>
      <w:r>
        <w:rPr>
          <w:noProof/>
        </w:rPr>
        <w:fldChar w:fldCharType="begin"/>
      </w:r>
      <w:r>
        <w:rPr>
          <w:noProof/>
        </w:rPr>
        <w:instrText xml:space="preserve"> PAGEREF _Toc395262289 \h </w:instrText>
      </w:r>
      <w:r>
        <w:rPr>
          <w:noProof/>
        </w:rPr>
      </w:r>
      <w:r>
        <w:rPr>
          <w:noProof/>
        </w:rPr>
        <w:fldChar w:fldCharType="separate"/>
      </w:r>
      <w:r>
        <w:rPr>
          <w:noProof/>
        </w:rPr>
        <w:t>59</w:t>
      </w:r>
      <w:r>
        <w:rPr>
          <w:noProof/>
        </w:rPr>
        <w:fldChar w:fldCharType="end"/>
      </w:r>
    </w:p>
    <w:p w14:paraId="7066B257"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13.5 Werktijdverkorting oudere werknemers</w:t>
      </w:r>
      <w:r>
        <w:rPr>
          <w:noProof/>
        </w:rPr>
        <w:tab/>
      </w:r>
      <w:r>
        <w:rPr>
          <w:noProof/>
        </w:rPr>
        <w:fldChar w:fldCharType="begin"/>
      </w:r>
      <w:r>
        <w:rPr>
          <w:noProof/>
        </w:rPr>
        <w:instrText xml:space="preserve"> PAGEREF _Toc395262290 \h </w:instrText>
      </w:r>
      <w:r>
        <w:rPr>
          <w:noProof/>
        </w:rPr>
      </w:r>
      <w:r>
        <w:rPr>
          <w:noProof/>
        </w:rPr>
        <w:fldChar w:fldCharType="separate"/>
      </w:r>
      <w:r>
        <w:rPr>
          <w:noProof/>
        </w:rPr>
        <w:t>59</w:t>
      </w:r>
      <w:r>
        <w:rPr>
          <w:noProof/>
        </w:rPr>
        <w:fldChar w:fldCharType="end"/>
      </w:r>
    </w:p>
    <w:p w14:paraId="2ED4B622" w14:textId="77777777" w:rsidR="00E57E36" w:rsidRDefault="00E57E36">
      <w:pPr>
        <w:pStyle w:val="Inhopg1"/>
        <w:rPr>
          <w:rFonts w:asciiTheme="minorHAnsi" w:eastAsiaTheme="minorEastAsia" w:hAnsiTheme="minorHAnsi" w:cstheme="minorBidi"/>
          <w:noProof/>
          <w:szCs w:val="22"/>
          <w:lang w:val="nl-NL" w:eastAsia="nl-NL"/>
        </w:rPr>
      </w:pPr>
      <w:r>
        <w:rPr>
          <w:noProof/>
        </w:rPr>
        <w:t>14.</w:t>
      </w:r>
      <w:r>
        <w:rPr>
          <w:rFonts w:asciiTheme="minorHAnsi" w:eastAsiaTheme="minorEastAsia" w:hAnsiTheme="minorHAnsi" w:cstheme="minorBidi"/>
          <w:noProof/>
          <w:szCs w:val="22"/>
          <w:lang w:val="nl-NL" w:eastAsia="nl-NL"/>
        </w:rPr>
        <w:tab/>
      </w:r>
      <w:r>
        <w:rPr>
          <w:noProof/>
        </w:rPr>
        <w:t>CAO-MENU</w:t>
      </w:r>
      <w:r>
        <w:rPr>
          <w:noProof/>
        </w:rPr>
        <w:tab/>
      </w:r>
      <w:r>
        <w:rPr>
          <w:noProof/>
        </w:rPr>
        <w:fldChar w:fldCharType="begin"/>
      </w:r>
      <w:r>
        <w:rPr>
          <w:noProof/>
        </w:rPr>
        <w:instrText xml:space="preserve"> PAGEREF _Toc395262291 \h </w:instrText>
      </w:r>
      <w:r>
        <w:rPr>
          <w:noProof/>
        </w:rPr>
      </w:r>
      <w:r>
        <w:rPr>
          <w:noProof/>
        </w:rPr>
        <w:fldChar w:fldCharType="separate"/>
      </w:r>
      <w:r>
        <w:rPr>
          <w:noProof/>
        </w:rPr>
        <w:t>62</w:t>
      </w:r>
      <w:r>
        <w:rPr>
          <w:noProof/>
        </w:rPr>
        <w:fldChar w:fldCharType="end"/>
      </w:r>
    </w:p>
    <w:p w14:paraId="315BFA03"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14.1 Arbeidsvoorwaarden à la carte systeem</w:t>
      </w:r>
      <w:r>
        <w:rPr>
          <w:noProof/>
        </w:rPr>
        <w:tab/>
      </w:r>
      <w:r>
        <w:rPr>
          <w:noProof/>
        </w:rPr>
        <w:fldChar w:fldCharType="begin"/>
      </w:r>
      <w:r>
        <w:rPr>
          <w:noProof/>
        </w:rPr>
        <w:instrText xml:space="preserve"> PAGEREF _Toc395262292 \h </w:instrText>
      </w:r>
      <w:r>
        <w:rPr>
          <w:noProof/>
        </w:rPr>
      </w:r>
      <w:r>
        <w:rPr>
          <w:noProof/>
        </w:rPr>
        <w:fldChar w:fldCharType="separate"/>
      </w:r>
      <w:r>
        <w:rPr>
          <w:noProof/>
        </w:rPr>
        <w:t>62</w:t>
      </w:r>
      <w:r>
        <w:rPr>
          <w:noProof/>
        </w:rPr>
        <w:fldChar w:fldCharType="end"/>
      </w:r>
    </w:p>
    <w:p w14:paraId="30931FC1" w14:textId="77777777" w:rsidR="00E57E36" w:rsidRDefault="00E57E36">
      <w:pPr>
        <w:pStyle w:val="Inhopg1"/>
        <w:rPr>
          <w:rFonts w:asciiTheme="minorHAnsi" w:eastAsiaTheme="minorEastAsia" w:hAnsiTheme="minorHAnsi" w:cstheme="minorBidi"/>
          <w:noProof/>
          <w:szCs w:val="22"/>
          <w:lang w:val="nl-NL" w:eastAsia="nl-NL"/>
        </w:rPr>
      </w:pPr>
      <w:r>
        <w:rPr>
          <w:noProof/>
        </w:rPr>
        <w:t>15.</w:t>
      </w:r>
      <w:r>
        <w:rPr>
          <w:rFonts w:asciiTheme="minorHAnsi" w:eastAsiaTheme="minorEastAsia" w:hAnsiTheme="minorHAnsi" w:cstheme="minorBidi"/>
          <w:noProof/>
          <w:szCs w:val="22"/>
          <w:lang w:val="nl-NL" w:eastAsia="nl-NL"/>
        </w:rPr>
        <w:tab/>
      </w:r>
      <w:r>
        <w:rPr>
          <w:noProof/>
        </w:rPr>
        <w:t>ZIEKTE / ARBEIDSONGESCHIKTHEID</w:t>
      </w:r>
      <w:r>
        <w:rPr>
          <w:noProof/>
        </w:rPr>
        <w:tab/>
      </w:r>
      <w:r>
        <w:rPr>
          <w:noProof/>
        </w:rPr>
        <w:fldChar w:fldCharType="begin"/>
      </w:r>
      <w:r>
        <w:rPr>
          <w:noProof/>
        </w:rPr>
        <w:instrText xml:space="preserve"> PAGEREF _Toc395262293 \h </w:instrText>
      </w:r>
      <w:r>
        <w:rPr>
          <w:noProof/>
        </w:rPr>
      </w:r>
      <w:r>
        <w:rPr>
          <w:noProof/>
        </w:rPr>
        <w:fldChar w:fldCharType="separate"/>
      </w:r>
      <w:r>
        <w:rPr>
          <w:noProof/>
        </w:rPr>
        <w:t>63</w:t>
      </w:r>
      <w:r>
        <w:rPr>
          <w:noProof/>
        </w:rPr>
        <w:fldChar w:fldCharType="end"/>
      </w:r>
    </w:p>
    <w:p w14:paraId="173600B7"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15.1 Verplichtingen bij arbeidsongeschiktheid</w:t>
      </w:r>
      <w:r>
        <w:rPr>
          <w:noProof/>
        </w:rPr>
        <w:tab/>
      </w:r>
      <w:r>
        <w:rPr>
          <w:noProof/>
        </w:rPr>
        <w:fldChar w:fldCharType="begin"/>
      </w:r>
      <w:r>
        <w:rPr>
          <w:noProof/>
        </w:rPr>
        <w:instrText xml:space="preserve"> PAGEREF _Toc395262294 \h </w:instrText>
      </w:r>
      <w:r>
        <w:rPr>
          <w:noProof/>
        </w:rPr>
      </w:r>
      <w:r>
        <w:rPr>
          <w:noProof/>
        </w:rPr>
        <w:fldChar w:fldCharType="separate"/>
      </w:r>
      <w:r>
        <w:rPr>
          <w:noProof/>
        </w:rPr>
        <w:t>63</w:t>
      </w:r>
      <w:r>
        <w:rPr>
          <w:noProof/>
        </w:rPr>
        <w:fldChar w:fldCharType="end"/>
      </w:r>
    </w:p>
    <w:p w14:paraId="0DC6188B"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15.2 Loondoorbetaling en aanvulling bij ziekte en arbeidsongeschiktheid</w:t>
      </w:r>
      <w:r>
        <w:rPr>
          <w:noProof/>
        </w:rPr>
        <w:tab/>
      </w:r>
      <w:r>
        <w:rPr>
          <w:noProof/>
        </w:rPr>
        <w:fldChar w:fldCharType="begin"/>
      </w:r>
      <w:r>
        <w:rPr>
          <w:noProof/>
        </w:rPr>
        <w:instrText xml:space="preserve"> PAGEREF _Toc395262295 \h </w:instrText>
      </w:r>
      <w:r>
        <w:rPr>
          <w:noProof/>
        </w:rPr>
      </w:r>
      <w:r>
        <w:rPr>
          <w:noProof/>
        </w:rPr>
        <w:fldChar w:fldCharType="separate"/>
      </w:r>
      <w:r>
        <w:rPr>
          <w:noProof/>
        </w:rPr>
        <w:t>63</w:t>
      </w:r>
      <w:r>
        <w:rPr>
          <w:noProof/>
        </w:rPr>
        <w:fldChar w:fldCharType="end"/>
      </w:r>
    </w:p>
    <w:p w14:paraId="03A8387C"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15.3 Betalingen aan arbeidsongeschikten na afloop van de loondoorbetalingsverplichting</w:t>
      </w:r>
      <w:r>
        <w:rPr>
          <w:noProof/>
        </w:rPr>
        <w:tab/>
      </w:r>
      <w:r>
        <w:rPr>
          <w:noProof/>
        </w:rPr>
        <w:fldChar w:fldCharType="begin"/>
      </w:r>
      <w:r>
        <w:rPr>
          <w:noProof/>
        </w:rPr>
        <w:instrText xml:space="preserve"> PAGEREF _Toc395262296 \h </w:instrText>
      </w:r>
      <w:r>
        <w:rPr>
          <w:noProof/>
        </w:rPr>
      </w:r>
      <w:r>
        <w:rPr>
          <w:noProof/>
        </w:rPr>
        <w:fldChar w:fldCharType="separate"/>
      </w:r>
      <w:r>
        <w:rPr>
          <w:noProof/>
        </w:rPr>
        <w:t>67</w:t>
      </w:r>
      <w:r>
        <w:rPr>
          <w:noProof/>
        </w:rPr>
        <w:fldChar w:fldCharType="end"/>
      </w:r>
    </w:p>
    <w:p w14:paraId="678B920F"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15.4 Gedeeltelijke arbeidsongeschiktheid</w:t>
      </w:r>
      <w:r>
        <w:rPr>
          <w:noProof/>
        </w:rPr>
        <w:tab/>
      </w:r>
      <w:r>
        <w:rPr>
          <w:noProof/>
        </w:rPr>
        <w:fldChar w:fldCharType="begin"/>
      </w:r>
      <w:r>
        <w:rPr>
          <w:noProof/>
        </w:rPr>
        <w:instrText xml:space="preserve"> PAGEREF _Toc395262297 \h </w:instrText>
      </w:r>
      <w:r>
        <w:rPr>
          <w:noProof/>
        </w:rPr>
      </w:r>
      <w:r>
        <w:rPr>
          <w:noProof/>
        </w:rPr>
        <w:fldChar w:fldCharType="separate"/>
      </w:r>
      <w:r>
        <w:rPr>
          <w:noProof/>
        </w:rPr>
        <w:t>70</w:t>
      </w:r>
      <w:r>
        <w:rPr>
          <w:noProof/>
        </w:rPr>
        <w:fldChar w:fldCharType="end"/>
      </w:r>
    </w:p>
    <w:p w14:paraId="706F3F4F" w14:textId="77777777" w:rsidR="00E57E36" w:rsidRDefault="00E57E36">
      <w:pPr>
        <w:pStyle w:val="Inhopg1"/>
        <w:rPr>
          <w:rFonts w:asciiTheme="minorHAnsi" w:eastAsiaTheme="minorEastAsia" w:hAnsiTheme="minorHAnsi" w:cstheme="minorBidi"/>
          <w:noProof/>
          <w:szCs w:val="22"/>
          <w:lang w:val="nl-NL" w:eastAsia="nl-NL"/>
        </w:rPr>
      </w:pPr>
      <w:r>
        <w:rPr>
          <w:noProof/>
        </w:rPr>
        <w:t>16.</w:t>
      </w:r>
      <w:r>
        <w:rPr>
          <w:rFonts w:asciiTheme="minorHAnsi" w:eastAsiaTheme="minorEastAsia" w:hAnsiTheme="minorHAnsi" w:cstheme="minorBidi"/>
          <w:noProof/>
          <w:szCs w:val="22"/>
          <w:lang w:val="nl-NL" w:eastAsia="nl-NL"/>
        </w:rPr>
        <w:tab/>
      </w:r>
      <w:r>
        <w:rPr>
          <w:noProof/>
        </w:rPr>
        <w:t>ARBEIDSOMSTANDIGHEDEN, GEZONDHEIDSZORG</w:t>
      </w:r>
      <w:r>
        <w:rPr>
          <w:noProof/>
        </w:rPr>
        <w:tab/>
      </w:r>
      <w:r>
        <w:rPr>
          <w:noProof/>
        </w:rPr>
        <w:fldChar w:fldCharType="begin"/>
      </w:r>
      <w:r>
        <w:rPr>
          <w:noProof/>
        </w:rPr>
        <w:instrText xml:space="preserve"> PAGEREF _Toc395262298 \h </w:instrText>
      </w:r>
      <w:r>
        <w:rPr>
          <w:noProof/>
        </w:rPr>
      </w:r>
      <w:r>
        <w:rPr>
          <w:noProof/>
        </w:rPr>
        <w:fldChar w:fldCharType="separate"/>
      </w:r>
      <w:r>
        <w:rPr>
          <w:noProof/>
        </w:rPr>
        <w:t>71</w:t>
      </w:r>
      <w:r>
        <w:rPr>
          <w:noProof/>
        </w:rPr>
        <w:fldChar w:fldCharType="end"/>
      </w:r>
    </w:p>
    <w:p w14:paraId="76DCAF2F"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16.1 Organisatie en arbeidsomstandigheden</w:t>
      </w:r>
      <w:r>
        <w:rPr>
          <w:noProof/>
        </w:rPr>
        <w:tab/>
      </w:r>
      <w:r>
        <w:rPr>
          <w:noProof/>
        </w:rPr>
        <w:fldChar w:fldCharType="begin"/>
      </w:r>
      <w:r>
        <w:rPr>
          <w:noProof/>
        </w:rPr>
        <w:instrText xml:space="preserve"> PAGEREF _Toc395262299 \h </w:instrText>
      </w:r>
      <w:r>
        <w:rPr>
          <w:noProof/>
        </w:rPr>
      </w:r>
      <w:r>
        <w:rPr>
          <w:noProof/>
        </w:rPr>
        <w:fldChar w:fldCharType="separate"/>
      </w:r>
      <w:r>
        <w:rPr>
          <w:noProof/>
        </w:rPr>
        <w:t>71</w:t>
      </w:r>
      <w:r>
        <w:rPr>
          <w:noProof/>
        </w:rPr>
        <w:fldChar w:fldCharType="end"/>
      </w:r>
    </w:p>
    <w:p w14:paraId="0B399716"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16.2 Bedrijfsgezondheidszorg en hulpdiensten</w:t>
      </w:r>
      <w:r>
        <w:rPr>
          <w:noProof/>
        </w:rPr>
        <w:tab/>
      </w:r>
      <w:r>
        <w:rPr>
          <w:noProof/>
        </w:rPr>
        <w:fldChar w:fldCharType="begin"/>
      </w:r>
      <w:r>
        <w:rPr>
          <w:noProof/>
        </w:rPr>
        <w:instrText xml:space="preserve"> PAGEREF _Toc395262300 \h </w:instrText>
      </w:r>
      <w:r>
        <w:rPr>
          <w:noProof/>
        </w:rPr>
      </w:r>
      <w:r>
        <w:rPr>
          <w:noProof/>
        </w:rPr>
        <w:fldChar w:fldCharType="separate"/>
      </w:r>
      <w:r>
        <w:rPr>
          <w:noProof/>
        </w:rPr>
        <w:t>71</w:t>
      </w:r>
      <w:r>
        <w:rPr>
          <w:noProof/>
        </w:rPr>
        <w:fldChar w:fldCharType="end"/>
      </w:r>
    </w:p>
    <w:p w14:paraId="3B65E7F5" w14:textId="77777777" w:rsidR="00E57E36" w:rsidRDefault="00E57E36">
      <w:pPr>
        <w:pStyle w:val="Inhopg1"/>
        <w:rPr>
          <w:rFonts w:asciiTheme="minorHAnsi" w:eastAsiaTheme="minorEastAsia" w:hAnsiTheme="minorHAnsi" w:cstheme="minorBidi"/>
          <w:noProof/>
          <w:szCs w:val="22"/>
          <w:lang w:val="nl-NL" w:eastAsia="nl-NL"/>
        </w:rPr>
      </w:pPr>
      <w:r>
        <w:rPr>
          <w:noProof/>
        </w:rPr>
        <w:t>17.</w:t>
      </w:r>
      <w:r>
        <w:rPr>
          <w:rFonts w:asciiTheme="minorHAnsi" w:eastAsiaTheme="minorEastAsia" w:hAnsiTheme="minorHAnsi" w:cstheme="minorBidi"/>
          <w:noProof/>
          <w:szCs w:val="22"/>
          <w:lang w:val="nl-NL" w:eastAsia="nl-NL"/>
        </w:rPr>
        <w:tab/>
      </w:r>
      <w:r>
        <w:rPr>
          <w:noProof/>
        </w:rPr>
        <w:t>REGELINGEN, ORDE, KLACHTEN, COMMUNICATIE</w:t>
      </w:r>
      <w:r>
        <w:rPr>
          <w:noProof/>
        </w:rPr>
        <w:tab/>
      </w:r>
      <w:r>
        <w:rPr>
          <w:noProof/>
        </w:rPr>
        <w:fldChar w:fldCharType="begin"/>
      </w:r>
      <w:r>
        <w:rPr>
          <w:noProof/>
        </w:rPr>
        <w:instrText xml:space="preserve"> PAGEREF _Toc395262301 \h </w:instrText>
      </w:r>
      <w:r>
        <w:rPr>
          <w:noProof/>
        </w:rPr>
      </w:r>
      <w:r>
        <w:rPr>
          <w:noProof/>
        </w:rPr>
        <w:fldChar w:fldCharType="separate"/>
      </w:r>
      <w:r>
        <w:rPr>
          <w:noProof/>
        </w:rPr>
        <w:t>73</w:t>
      </w:r>
      <w:r>
        <w:rPr>
          <w:noProof/>
        </w:rPr>
        <w:fldChar w:fldCharType="end"/>
      </w:r>
    </w:p>
    <w:p w14:paraId="4F8067FC"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17.1 Arbeidsvoorwaardelijke regelingen.</w:t>
      </w:r>
      <w:r>
        <w:rPr>
          <w:noProof/>
        </w:rPr>
        <w:tab/>
      </w:r>
      <w:r>
        <w:rPr>
          <w:noProof/>
        </w:rPr>
        <w:fldChar w:fldCharType="begin"/>
      </w:r>
      <w:r>
        <w:rPr>
          <w:noProof/>
        </w:rPr>
        <w:instrText xml:space="preserve"> PAGEREF _Toc395262302 \h </w:instrText>
      </w:r>
      <w:r>
        <w:rPr>
          <w:noProof/>
        </w:rPr>
      </w:r>
      <w:r>
        <w:rPr>
          <w:noProof/>
        </w:rPr>
        <w:fldChar w:fldCharType="separate"/>
      </w:r>
      <w:r>
        <w:rPr>
          <w:noProof/>
        </w:rPr>
        <w:t>73</w:t>
      </w:r>
      <w:r>
        <w:rPr>
          <w:noProof/>
        </w:rPr>
        <w:fldChar w:fldCharType="end"/>
      </w:r>
    </w:p>
    <w:p w14:paraId="0C22216A"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17.2 Disciplinaire maatregelen</w:t>
      </w:r>
      <w:r>
        <w:rPr>
          <w:noProof/>
        </w:rPr>
        <w:tab/>
      </w:r>
      <w:r>
        <w:rPr>
          <w:noProof/>
        </w:rPr>
        <w:fldChar w:fldCharType="begin"/>
      </w:r>
      <w:r>
        <w:rPr>
          <w:noProof/>
        </w:rPr>
        <w:instrText xml:space="preserve"> PAGEREF _Toc395262303 \h </w:instrText>
      </w:r>
      <w:r>
        <w:rPr>
          <w:noProof/>
        </w:rPr>
      </w:r>
      <w:r>
        <w:rPr>
          <w:noProof/>
        </w:rPr>
        <w:fldChar w:fldCharType="separate"/>
      </w:r>
      <w:r>
        <w:rPr>
          <w:noProof/>
        </w:rPr>
        <w:t>73</w:t>
      </w:r>
      <w:r>
        <w:rPr>
          <w:noProof/>
        </w:rPr>
        <w:fldChar w:fldCharType="end"/>
      </w:r>
    </w:p>
    <w:p w14:paraId="1468A472"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17.3 Vergezelrecht</w:t>
      </w:r>
      <w:r>
        <w:rPr>
          <w:noProof/>
        </w:rPr>
        <w:tab/>
      </w:r>
      <w:r>
        <w:rPr>
          <w:noProof/>
        </w:rPr>
        <w:fldChar w:fldCharType="begin"/>
      </w:r>
      <w:r>
        <w:rPr>
          <w:noProof/>
        </w:rPr>
        <w:instrText xml:space="preserve"> PAGEREF _Toc395262304 \h </w:instrText>
      </w:r>
      <w:r>
        <w:rPr>
          <w:noProof/>
        </w:rPr>
      </w:r>
      <w:r>
        <w:rPr>
          <w:noProof/>
        </w:rPr>
        <w:fldChar w:fldCharType="separate"/>
      </w:r>
      <w:r>
        <w:rPr>
          <w:noProof/>
        </w:rPr>
        <w:t>73</w:t>
      </w:r>
      <w:r>
        <w:rPr>
          <w:noProof/>
        </w:rPr>
        <w:fldChar w:fldCharType="end"/>
      </w:r>
    </w:p>
    <w:p w14:paraId="0D796117"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17.4 Functioneringsgesprek</w:t>
      </w:r>
      <w:r>
        <w:rPr>
          <w:noProof/>
        </w:rPr>
        <w:tab/>
      </w:r>
      <w:r>
        <w:rPr>
          <w:noProof/>
        </w:rPr>
        <w:fldChar w:fldCharType="begin"/>
      </w:r>
      <w:r>
        <w:rPr>
          <w:noProof/>
        </w:rPr>
        <w:instrText xml:space="preserve"> PAGEREF _Toc395262305 \h </w:instrText>
      </w:r>
      <w:r>
        <w:rPr>
          <w:noProof/>
        </w:rPr>
      </w:r>
      <w:r>
        <w:rPr>
          <w:noProof/>
        </w:rPr>
        <w:fldChar w:fldCharType="separate"/>
      </w:r>
      <w:r>
        <w:rPr>
          <w:noProof/>
        </w:rPr>
        <w:t>74</w:t>
      </w:r>
      <w:r>
        <w:rPr>
          <w:noProof/>
        </w:rPr>
        <w:fldChar w:fldCharType="end"/>
      </w:r>
    </w:p>
    <w:p w14:paraId="048E6143" w14:textId="77777777" w:rsidR="00E57E36" w:rsidRDefault="00E57E36">
      <w:pPr>
        <w:pStyle w:val="Inhopg1"/>
        <w:rPr>
          <w:rFonts w:asciiTheme="minorHAnsi" w:eastAsiaTheme="minorEastAsia" w:hAnsiTheme="minorHAnsi" w:cstheme="minorBidi"/>
          <w:noProof/>
          <w:szCs w:val="22"/>
          <w:lang w:val="nl-NL" w:eastAsia="nl-NL"/>
        </w:rPr>
      </w:pPr>
      <w:r>
        <w:rPr>
          <w:noProof/>
        </w:rPr>
        <w:t>18.</w:t>
      </w:r>
      <w:r>
        <w:rPr>
          <w:rFonts w:asciiTheme="minorHAnsi" w:eastAsiaTheme="minorEastAsia" w:hAnsiTheme="minorHAnsi" w:cstheme="minorBidi"/>
          <w:noProof/>
          <w:szCs w:val="22"/>
          <w:lang w:val="nl-NL" w:eastAsia="nl-NL"/>
        </w:rPr>
        <w:tab/>
      </w:r>
      <w:r>
        <w:rPr>
          <w:noProof/>
        </w:rPr>
        <w:t>VOORZIENINGEN EN VERZEKERINGEN</w:t>
      </w:r>
      <w:r>
        <w:rPr>
          <w:noProof/>
        </w:rPr>
        <w:tab/>
      </w:r>
      <w:r>
        <w:rPr>
          <w:noProof/>
        </w:rPr>
        <w:fldChar w:fldCharType="begin"/>
      </w:r>
      <w:r>
        <w:rPr>
          <w:noProof/>
        </w:rPr>
        <w:instrText xml:space="preserve"> PAGEREF _Toc395262306 \h </w:instrText>
      </w:r>
      <w:r>
        <w:rPr>
          <w:noProof/>
        </w:rPr>
      </w:r>
      <w:r>
        <w:rPr>
          <w:noProof/>
        </w:rPr>
        <w:fldChar w:fldCharType="separate"/>
      </w:r>
      <w:r>
        <w:rPr>
          <w:noProof/>
        </w:rPr>
        <w:t>75</w:t>
      </w:r>
      <w:r>
        <w:rPr>
          <w:noProof/>
        </w:rPr>
        <w:fldChar w:fldCharType="end"/>
      </w:r>
    </w:p>
    <w:p w14:paraId="6535F9C4"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18.1 Tegemoetkomingsregeling in studiekosten kinderen</w:t>
      </w:r>
      <w:r>
        <w:rPr>
          <w:noProof/>
        </w:rPr>
        <w:tab/>
      </w:r>
      <w:r>
        <w:rPr>
          <w:noProof/>
        </w:rPr>
        <w:fldChar w:fldCharType="begin"/>
      </w:r>
      <w:r>
        <w:rPr>
          <w:noProof/>
        </w:rPr>
        <w:instrText xml:space="preserve"> PAGEREF _Toc395262307 \h </w:instrText>
      </w:r>
      <w:r>
        <w:rPr>
          <w:noProof/>
        </w:rPr>
      </w:r>
      <w:r>
        <w:rPr>
          <w:noProof/>
        </w:rPr>
        <w:fldChar w:fldCharType="separate"/>
      </w:r>
      <w:r>
        <w:rPr>
          <w:noProof/>
        </w:rPr>
        <w:t>75</w:t>
      </w:r>
      <w:r>
        <w:rPr>
          <w:noProof/>
        </w:rPr>
        <w:fldChar w:fldCharType="end"/>
      </w:r>
    </w:p>
    <w:p w14:paraId="62BBB768"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lastRenderedPageBreak/>
        <w:t>artikel 18.2 Ziektekostenverzekering</w:t>
      </w:r>
      <w:r>
        <w:rPr>
          <w:noProof/>
        </w:rPr>
        <w:tab/>
      </w:r>
      <w:r>
        <w:rPr>
          <w:noProof/>
        </w:rPr>
        <w:fldChar w:fldCharType="begin"/>
      </w:r>
      <w:r>
        <w:rPr>
          <w:noProof/>
        </w:rPr>
        <w:instrText xml:space="preserve"> PAGEREF _Toc395262308 \h </w:instrText>
      </w:r>
      <w:r>
        <w:rPr>
          <w:noProof/>
        </w:rPr>
      </w:r>
      <w:r>
        <w:rPr>
          <w:noProof/>
        </w:rPr>
        <w:fldChar w:fldCharType="separate"/>
      </w:r>
      <w:r>
        <w:rPr>
          <w:noProof/>
        </w:rPr>
        <w:t>75</w:t>
      </w:r>
      <w:r>
        <w:rPr>
          <w:noProof/>
        </w:rPr>
        <w:fldChar w:fldCharType="end"/>
      </w:r>
    </w:p>
    <w:p w14:paraId="5677FD80"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18.3 Verzekeringen</w:t>
      </w:r>
      <w:r>
        <w:rPr>
          <w:noProof/>
        </w:rPr>
        <w:tab/>
      </w:r>
      <w:r>
        <w:rPr>
          <w:noProof/>
        </w:rPr>
        <w:fldChar w:fldCharType="begin"/>
      </w:r>
      <w:r>
        <w:rPr>
          <w:noProof/>
        </w:rPr>
        <w:instrText xml:space="preserve"> PAGEREF _Toc395262309 \h </w:instrText>
      </w:r>
      <w:r>
        <w:rPr>
          <w:noProof/>
        </w:rPr>
      </w:r>
      <w:r>
        <w:rPr>
          <w:noProof/>
        </w:rPr>
        <w:fldChar w:fldCharType="separate"/>
      </w:r>
      <w:r>
        <w:rPr>
          <w:noProof/>
        </w:rPr>
        <w:t>75</w:t>
      </w:r>
      <w:r>
        <w:rPr>
          <w:noProof/>
        </w:rPr>
        <w:fldChar w:fldCharType="end"/>
      </w:r>
    </w:p>
    <w:p w14:paraId="544506D8"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18.4 Pensioenverzekering</w:t>
      </w:r>
      <w:r>
        <w:rPr>
          <w:noProof/>
        </w:rPr>
        <w:tab/>
      </w:r>
      <w:r>
        <w:rPr>
          <w:noProof/>
        </w:rPr>
        <w:fldChar w:fldCharType="begin"/>
      </w:r>
      <w:r>
        <w:rPr>
          <w:noProof/>
        </w:rPr>
        <w:instrText xml:space="preserve"> PAGEREF _Toc395262310 \h </w:instrText>
      </w:r>
      <w:r>
        <w:rPr>
          <w:noProof/>
        </w:rPr>
      </w:r>
      <w:r>
        <w:rPr>
          <w:noProof/>
        </w:rPr>
        <w:fldChar w:fldCharType="separate"/>
      </w:r>
      <w:r>
        <w:rPr>
          <w:noProof/>
        </w:rPr>
        <w:t>76</w:t>
      </w:r>
      <w:r>
        <w:rPr>
          <w:noProof/>
        </w:rPr>
        <w:fldChar w:fldCharType="end"/>
      </w:r>
    </w:p>
    <w:p w14:paraId="77246328" w14:textId="77777777" w:rsidR="00E57E36" w:rsidRDefault="00E57E36">
      <w:pPr>
        <w:pStyle w:val="Inhopg1"/>
        <w:rPr>
          <w:rFonts w:asciiTheme="minorHAnsi" w:eastAsiaTheme="minorEastAsia" w:hAnsiTheme="minorHAnsi" w:cstheme="minorBidi"/>
          <w:noProof/>
          <w:szCs w:val="22"/>
          <w:lang w:val="nl-NL" w:eastAsia="nl-NL"/>
        </w:rPr>
      </w:pPr>
      <w:r>
        <w:rPr>
          <w:noProof/>
        </w:rPr>
        <w:t>19.</w:t>
      </w:r>
      <w:r>
        <w:rPr>
          <w:rFonts w:asciiTheme="minorHAnsi" w:eastAsiaTheme="minorEastAsia" w:hAnsiTheme="minorHAnsi" w:cstheme="minorBidi"/>
          <w:noProof/>
          <w:szCs w:val="22"/>
          <w:lang w:val="nl-NL" w:eastAsia="nl-NL"/>
        </w:rPr>
        <w:tab/>
      </w:r>
      <w:r>
        <w:rPr>
          <w:noProof/>
        </w:rPr>
        <w:t>VERPLICHTINGEN VAN DE PARTIJEN</w:t>
      </w:r>
      <w:r>
        <w:rPr>
          <w:noProof/>
        </w:rPr>
        <w:tab/>
      </w:r>
      <w:r>
        <w:rPr>
          <w:noProof/>
        </w:rPr>
        <w:fldChar w:fldCharType="begin"/>
      </w:r>
      <w:r>
        <w:rPr>
          <w:noProof/>
        </w:rPr>
        <w:instrText xml:space="preserve"> PAGEREF _Toc395262311 \h </w:instrText>
      </w:r>
      <w:r>
        <w:rPr>
          <w:noProof/>
        </w:rPr>
      </w:r>
      <w:r>
        <w:rPr>
          <w:noProof/>
        </w:rPr>
        <w:fldChar w:fldCharType="separate"/>
      </w:r>
      <w:r>
        <w:rPr>
          <w:noProof/>
        </w:rPr>
        <w:t>77</w:t>
      </w:r>
      <w:r>
        <w:rPr>
          <w:noProof/>
        </w:rPr>
        <w:fldChar w:fldCharType="end"/>
      </w:r>
    </w:p>
    <w:p w14:paraId="49FCFBCD"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19.1 Naleving / wijziging van de CAO</w:t>
      </w:r>
      <w:r>
        <w:rPr>
          <w:noProof/>
        </w:rPr>
        <w:tab/>
      </w:r>
      <w:r>
        <w:rPr>
          <w:noProof/>
        </w:rPr>
        <w:fldChar w:fldCharType="begin"/>
      </w:r>
      <w:r>
        <w:rPr>
          <w:noProof/>
        </w:rPr>
        <w:instrText xml:space="preserve"> PAGEREF _Toc395262312 \h </w:instrText>
      </w:r>
      <w:r>
        <w:rPr>
          <w:noProof/>
        </w:rPr>
      </w:r>
      <w:r>
        <w:rPr>
          <w:noProof/>
        </w:rPr>
        <w:fldChar w:fldCharType="separate"/>
      </w:r>
      <w:r>
        <w:rPr>
          <w:noProof/>
        </w:rPr>
        <w:t>77</w:t>
      </w:r>
      <w:r>
        <w:rPr>
          <w:noProof/>
        </w:rPr>
        <w:fldChar w:fldCharType="end"/>
      </w:r>
    </w:p>
    <w:p w14:paraId="0954D47F"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19.2 Verplichtingen van de werkgever</w:t>
      </w:r>
      <w:r>
        <w:rPr>
          <w:noProof/>
        </w:rPr>
        <w:tab/>
      </w:r>
      <w:r>
        <w:rPr>
          <w:noProof/>
        </w:rPr>
        <w:fldChar w:fldCharType="begin"/>
      </w:r>
      <w:r>
        <w:rPr>
          <w:noProof/>
        </w:rPr>
        <w:instrText xml:space="preserve"> PAGEREF _Toc395262313 \h </w:instrText>
      </w:r>
      <w:r>
        <w:rPr>
          <w:noProof/>
        </w:rPr>
      </w:r>
      <w:r>
        <w:rPr>
          <w:noProof/>
        </w:rPr>
        <w:fldChar w:fldCharType="separate"/>
      </w:r>
      <w:r>
        <w:rPr>
          <w:noProof/>
        </w:rPr>
        <w:t>77</w:t>
      </w:r>
      <w:r>
        <w:rPr>
          <w:noProof/>
        </w:rPr>
        <w:fldChar w:fldCharType="end"/>
      </w:r>
    </w:p>
    <w:p w14:paraId="1668CAA1"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19.3 Verplichtingen van de vakorganisaties</w:t>
      </w:r>
      <w:r>
        <w:rPr>
          <w:noProof/>
        </w:rPr>
        <w:tab/>
      </w:r>
      <w:r>
        <w:rPr>
          <w:noProof/>
        </w:rPr>
        <w:fldChar w:fldCharType="begin"/>
      </w:r>
      <w:r>
        <w:rPr>
          <w:noProof/>
        </w:rPr>
        <w:instrText xml:space="preserve"> PAGEREF _Toc395262314 \h </w:instrText>
      </w:r>
      <w:r>
        <w:rPr>
          <w:noProof/>
        </w:rPr>
      </w:r>
      <w:r>
        <w:rPr>
          <w:noProof/>
        </w:rPr>
        <w:fldChar w:fldCharType="separate"/>
      </w:r>
      <w:r>
        <w:rPr>
          <w:noProof/>
        </w:rPr>
        <w:t>78</w:t>
      </w:r>
      <w:r>
        <w:rPr>
          <w:noProof/>
        </w:rPr>
        <w:fldChar w:fldCharType="end"/>
      </w:r>
    </w:p>
    <w:p w14:paraId="4D3248B2" w14:textId="77777777" w:rsidR="00E57E36" w:rsidRDefault="00E57E36">
      <w:pPr>
        <w:pStyle w:val="Inhopg1"/>
        <w:rPr>
          <w:rFonts w:asciiTheme="minorHAnsi" w:eastAsiaTheme="minorEastAsia" w:hAnsiTheme="minorHAnsi" w:cstheme="minorBidi"/>
          <w:noProof/>
          <w:szCs w:val="22"/>
          <w:lang w:val="nl-NL" w:eastAsia="nl-NL"/>
        </w:rPr>
      </w:pPr>
      <w:r>
        <w:rPr>
          <w:noProof/>
        </w:rPr>
        <w:t>20.</w:t>
      </w:r>
      <w:r>
        <w:rPr>
          <w:rFonts w:asciiTheme="minorHAnsi" w:eastAsiaTheme="minorEastAsia" w:hAnsiTheme="minorHAnsi" w:cstheme="minorBidi"/>
          <w:noProof/>
          <w:szCs w:val="22"/>
          <w:lang w:val="nl-NL" w:eastAsia="nl-NL"/>
        </w:rPr>
        <w:tab/>
      </w:r>
      <w:r>
        <w:rPr>
          <w:noProof/>
        </w:rPr>
        <w:t>BETREKKINGEN TUSSEN DE PARTIJEN</w:t>
      </w:r>
      <w:r>
        <w:rPr>
          <w:noProof/>
        </w:rPr>
        <w:tab/>
      </w:r>
      <w:r>
        <w:rPr>
          <w:noProof/>
        </w:rPr>
        <w:fldChar w:fldCharType="begin"/>
      </w:r>
      <w:r>
        <w:rPr>
          <w:noProof/>
        </w:rPr>
        <w:instrText xml:space="preserve"> PAGEREF _Toc395262315 \h </w:instrText>
      </w:r>
      <w:r>
        <w:rPr>
          <w:noProof/>
        </w:rPr>
      </w:r>
      <w:r>
        <w:rPr>
          <w:noProof/>
        </w:rPr>
        <w:fldChar w:fldCharType="separate"/>
      </w:r>
      <w:r>
        <w:rPr>
          <w:noProof/>
        </w:rPr>
        <w:t>79</w:t>
      </w:r>
      <w:r>
        <w:rPr>
          <w:noProof/>
        </w:rPr>
        <w:fldChar w:fldCharType="end"/>
      </w:r>
    </w:p>
    <w:p w14:paraId="1D1BB613"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20.1 Arbeidsrust, werkstaking en uitsluiting</w:t>
      </w:r>
      <w:r>
        <w:rPr>
          <w:noProof/>
        </w:rPr>
        <w:tab/>
      </w:r>
      <w:r>
        <w:rPr>
          <w:noProof/>
        </w:rPr>
        <w:fldChar w:fldCharType="begin"/>
      </w:r>
      <w:r>
        <w:rPr>
          <w:noProof/>
        </w:rPr>
        <w:instrText xml:space="preserve"> PAGEREF _Toc395262316 \h </w:instrText>
      </w:r>
      <w:r>
        <w:rPr>
          <w:noProof/>
        </w:rPr>
      </w:r>
      <w:r>
        <w:rPr>
          <w:noProof/>
        </w:rPr>
        <w:fldChar w:fldCharType="separate"/>
      </w:r>
      <w:r>
        <w:rPr>
          <w:noProof/>
        </w:rPr>
        <w:t>79</w:t>
      </w:r>
      <w:r>
        <w:rPr>
          <w:noProof/>
        </w:rPr>
        <w:fldChar w:fldCharType="end"/>
      </w:r>
    </w:p>
    <w:p w14:paraId="4B24AF79"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20.2 Geschillen</w:t>
      </w:r>
      <w:r>
        <w:rPr>
          <w:noProof/>
        </w:rPr>
        <w:tab/>
      </w:r>
      <w:r>
        <w:rPr>
          <w:noProof/>
        </w:rPr>
        <w:fldChar w:fldCharType="begin"/>
      </w:r>
      <w:r>
        <w:rPr>
          <w:noProof/>
        </w:rPr>
        <w:instrText xml:space="preserve"> PAGEREF _Toc395262317 \h </w:instrText>
      </w:r>
      <w:r>
        <w:rPr>
          <w:noProof/>
        </w:rPr>
      </w:r>
      <w:r>
        <w:rPr>
          <w:noProof/>
        </w:rPr>
        <w:fldChar w:fldCharType="separate"/>
      </w:r>
      <w:r>
        <w:rPr>
          <w:noProof/>
        </w:rPr>
        <w:t>79</w:t>
      </w:r>
      <w:r>
        <w:rPr>
          <w:noProof/>
        </w:rPr>
        <w:fldChar w:fldCharType="end"/>
      </w:r>
    </w:p>
    <w:p w14:paraId="596C941D"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20.3 Vakbondswerk</w:t>
      </w:r>
      <w:r>
        <w:rPr>
          <w:noProof/>
        </w:rPr>
        <w:tab/>
      </w:r>
      <w:r>
        <w:rPr>
          <w:noProof/>
        </w:rPr>
        <w:fldChar w:fldCharType="begin"/>
      </w:r>
      <w:r>
        <w:rPr>
          <w:noProof/>
        </w:rPr>
        <w:instrText xml:space="preserve"> PAGEREF _Toc395262318 \h </w:instrText>
      </w:r>
      <w:r>
        <w:rPr>
          <w:noProof/>
        </w:rPr>
      </w:r>
      <w:r>
        <w:rPr>
          <w:noProof/>
        </w:rPr>
        <w:fldChar w:fldCharType="separate"/>
      </w:r>
      <w:r>
        <w:rPr>
          <w:noProof/>
        </w:rPr>
        <w:t>80</w:t>
      </w:r>
      <w:r>
        <w:rPr>
          <w:noProof/>
        </w:rPr>
        <w:fldChar w:fldCharType="end"/>
      </w:r>
    </w:p>
    <w:p w14:paraId="357B109A" w14:textId="77777777" w:rsidR="00E57E36" w:rsidRDefault="00E57E36">
      <w:pPr>
        <w:pStyle w:val="Inhopg1"/>
        <w:rPr>
          <w:rFonts w:asciiTheme="minorHAnsi" w:eastAsiaTheme="minorEastAsia" w:hAnsiTheme="minorHAnsi" w:cstheme="minorBidi"/>
          <w:noProof/>
          <w:szCs w:val="22"/>
          <w:lang w:val="nl-NL" w:eastAsia="nl-NL"/>
        </w:rPr>
      </w:pPr>
      <w:r>
        <w:rPr>
          <w:noProof/>
        </w:rPr>
        <w:t>21.</w:t>
      </w:r>
      <w:r>
        <w:rPr>
          <w:rFonts w:asciiTheme="minorHAnsi" w:eastAsiaTheme="minorEastAsia" w:hAnsiTheme="minorHAnsi" w:cstheme="minorBidi"/>
          <w:noProof/>
          <w:szCs w:val="22"/>
          <w:lang w:val="nl-NL" w:eastAsia="nl-NL"/>
        </w:rPr>
        <w:tab/>
      </w:r>
      <w:r>
        <w:rPr>
          <w:noProof/>
        </w:rPr>
        <w:t>WERKGELEGENHEID EN ORGANISATIE VAN DE  ARBEID</w:t>
      </w:r>
      <w:r>
        <w:rPr>
          <w:noProof/>
        </w:rPr>
        <w:tab/>
      </w:r>
      <w:r>
        <w:rPr>
          <w:noProof/>
        </w:rPr>
        <w:fldChar w:fldCharType="begin"/>
      </w:r>
      <w:r>
        <w:rPr>
          <w:noProof/>
        </w:rPr>
        <w:instrText xml:space="preserve"> PAGEREF _Toc395262319 \h </w:instrText>
      </w:r>
      <w:r>
        <w:rPr>
          <w:noProof/>
        </w:rPr>
      </w:r>
      <w:r>
        <w:rPr>
          <w:noProof/>
        </w:rPr>
        <w:fldChar w:fldCharType="separate"/>
      </w:r>
      <w:r>
        <w:rPr>
          <w:noProof/>
        </w:rPr>
        <w:t>84</w:t>
      </w:r>
      <w:r>
        <w:rPr>
          <w:noProof/>
        </w:rPr>
        <w:fldChar w:fldCharType="end"/>
      </w:r>
    </w:p>
    <w:p w14:paraId="4D38A548"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21.1 Werkgelegenheidsbeleid</w:t>
      </w:r>
      <w:r>
        <w:rPr>
          <w:noProof/>
        </w:rPr>
        <w:tab/>
      </w:r>
      <w:r>
        <w:rPr>
          <w:noProof/>
        </w:rPr>
        <w:fldChar w:fldCharType="begin"/>
      </w:r>
      <w:r>
        <w:rPr>
          <w:noProof/>
        </w:rPr>
        <w:instrText xml:space="preserve"> PAGEREF _Toc395262320 \h </w:instrText>
      </w:r>
      <w:r>
        <w:rPr>
          <w:noProof/>
        </w:rPr>
      </w:r>
      <w:r>
        <w:rPr>
          <w:noProof/>
        </w:rPr>
        <w:fldChar w:fldCharType="separate"/>
      </w:r>
      <w:r>
        <w:rPr>
          <w:noProof/>
        </w:rPr>
        <w:t>84</w:t>
      </w:r>
      <w:r>
        <w:rPr>
          <w:noProof/>
        </w:rPr>
        <w:fldChar w:fldCharType="end"/>
      </w:r>
    </w:p>
    <w:p w14:paraId="1129A3FC"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21.2 Reorganisaties</w:t>
      </w:r>
      <w:r>
        <w:rPr>
          <w:noProof/>
        </w:rPr>
        <w:tab/>
      </w:r>
      <w:r>
        <w:rPr>
          <w:noProof/>
        </w:rPr>
        <w:fldChar w:fldCharType="begin"/>
      </w:r>
      <w:r>
        <w:rPr>
          <w:noProof/>
        </w:rPr>
        <w:instrText xml:space="preserve"> PAGEREF _Toc395262321 \h </w:instrText>
      </w:r>
      <w:r>
        <w:rPr>
          <w:noProof/>
        </w:rPr>
      </w:r>
      <w:r>
        <w:rPr>
          <w:noProof/>
        </w:rPr>
        <w:fldChar w:fldCharType="separate"/>
      </w:r>
      <w:r>
        <w:rPr>
          <w:noProof/>
        </w:rPr>
        <w:t>87</w:t>
      </w:r>
      <w:r>
        <w:rPr>
          <w:noProof/>
        </w:rPr>
        <w:fldChar w:fldCharType="end"/>
      </w:r>
    </w:p>
    <w:p w14:paraId="0584B273"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21.3 Uitzendkrachten</w:t>
      </w:r>
      <w:r>
        <w:rPr>
          <w:noProof/>
        </w:rPr>
        <w:tab/>
      </w:r>
      <w:r>
        <w:rPr>
          <w:noProof/>
        </w:rPr>
        <w:fldChar w:fldCharType="begin"/>
      </w:r>
      <w:r>
        <w:rPr>
          <w:noProof/>
        </w:rPr>
        <w:instrText xml:space="preserve"> PAGEREF _Toc395262322 \h </w:instrText>
      </w:r>
      <w:r>
        <w:rPr>
          <w:noProof/>
        </w:rPr>
      </w:r>
      <w:r>
        <w:rPr>
          <w:noProof/>
        </w:rPr>
        <w:fldChar w:fldCharType="separate"/>
      </w:r>
      <w:r>
        <w:rPr>
          <w:noProof/>
        </w:rPr>
        <w:t>87</w:t>
      </w:r>
      <w:r>
        <w:rPr>
          <w:noProof/>
        </w:rPr>
        <w:fldChar w:fldCharType="end"/>
      </w:r>
    </w:p>
    <w:p w14:paraId="4EBE8639"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21.4 Arbeids- en rusttijden</w:t>
      </w:r>
      <w:r>
        <w:rPr>
          <w:noProof/>
        </w:rPr>
        <w:tab/>
      </w:r>
      <w:r>
        <w:rPr>
          <w:noProof/>
        </w:rPr>
        <w:fldChar w:fldCharType="begin"/>
      </w:r>
      <w:r>
        <w:rPr>
          <w:noProof/>
        </w:rPr>
        <w:instrText xml:space="preserve"> PAGEREF _Toc395262323 \h </w:instrText>
      </w:r>
      <w:r>
        <w:rPr>
          <w:noProof/>
        </w:rPr>
      </w:r>
      <w:r>
        <w:rPr>
          <w:noProof/>
        </w:rPr>
        <w:fldChar w:fldCharType="separate"/>
      </w:r>
      <w:r>
        <w:rPr>
          <w:noProof/>
        </w:rPr>
        <w:t>89</w:t>
      </w:r>
      <w:r>
        <w:rPr>
          <w:noProof/>
        </w:rPr>
        <w:fldChar w:fldCharType="end"/>
      </w:r>
    </w:p>
    <w:p w14:paraId="7E300521" w14:textId="77777777" w:rsidR="00E57E36" w:rsidRDefault="00E57E36">
      <w:pPr>
        <w:pStyle w:val="Inhopg2"/>
        <w:tabs>
          <w:tab w:val="right" w:leader="dot" w:pos="9350"/>
        </w:tabs>
        <w:rPr>
          <w:rFonts w:asciiTheme="minorHAnsi" w:eastAsiaTheme="minorEastAsia" w:hAnsiTheme="minorHAnsi" w:cstheme="minorBidi"/>
          <w:noProof/>
          <w:sz w:val="22"/>
          <w:lang w:val="nl-NL" w:eastAsia="nl-NL"/>
        </w:rPr>
      </w:pPr>
      <w:r>
        <w:rPr>
          <w:noProof/>
        </w:rPr>
        <w:t>artikel 21.5 Voorlichting aan personeel van derden</w:t>
      </w:r>
      <w:r>
        <w:rPr>
          <w:noProof/>
        </w:rPr>
        <w:tab/>
      </w:r>
      <w:r>
        <w:rPr>
          <w:noProof/>
        </w:rPr>
        <w:fldChar w:fldCharType="begin"/>
      </w:r>
      <w:r>
        <w:rPr>
          <w:noProof/>
        </w:rPr>
        <w:instrText xml:space="preserve"> PAGEREF _Toc395262324 \h </w:instrText>
      </w:r>
      <w:r>
        <w:rPr>
          <w:noProof/>
        </w:rPr>
      </w:r>
      <w:r>
        <w:rPr>
          <w:noProof/>
        </w:rPr>
        <w:fldChar w:fldCharType="separate"/>
      </w:r>
      <w:r>
        <w:rPr>
          <w:noProof/>
        </w:rPr>
        <w:t>89</w:t>
      </w:r>
      <w:r>
        <w:rPr>
          <w:noProof/>
        </w:rPr>
        <w:fldChar w:fldCharType="end"/>
      </w:r>
    </w:p>
    <w:p w14:paraId="1341CDAF" w14:textId="77777777" w:rsidR="00E57E36" w:rsidRDefault="00E57E36">
      <w:pPr>
        <w:pStyle w:val="Inhopg1"/>
        <w:rPr>
          <w:rFonts w:asciiTheme="minorHAnsi" w:eastAsiaTheme="minorEastAsia" w:hAnsiTheme="minorHAnsi" w:cstheme="minorBidi"/>
          <w:noProof/>
          <w:szCs w:val="22"/>
          <w:lang w:val="nl-NL" w:eastAsia="nl-NL"/>
        </w:rPr>
      </w:pPr>
      <w:r>
        <w:rPr>
          <w:noProof/>
        </w:rPr>
        <w:t>22.</w:t>
      </w:r>
      <w:r>
        <w:rPr>
          <w:rFonts w:asciiTheme="minorHAnsi" w:eastAsiaTheme="minorEastAsia" w:hAnsiTheme="minorHAnsi" w:cstheme="minorBidi"/>
          <w:noProof/>
          <w:szCs w:val="22"/>
          <w:lang w:val="nl-NL" w:eastAsia="nl-NL"/>
        </w:rPr>
        <w:tab/>
      </w:r>
      <w:r>
        <w:rPr>
          <w:noProof/>
        </w:rPr>
        <w:t>OVEREENKOMST EN DEFINITIES</w:t>
      </w:r>
      <w:r>
        <w:rPr>
          <w:noProof/>
        </w:rPr>
        <w:tab/>
      </w:r>
      <w:r>
        <w:rPr>
          <w:noProof/>
        </w:rPr>
        <w:fldChar w:fldCharType="begin"/>
      </w:r>
      <w:r>
        <w:rPr>
          <w:noProof/>
        </w:rPr>
        <w:instrText xml:space="preserve"> PAGEREF _Toc395262325 \h </w:instrText>
      </w:r>
      <w:r>
        <w:rPr>
          <w:noProof/>
        </w:rPr>
      </w:r>
      <w:r>
        <w:rPr>
          <w:noProof/>
        </w:rPr>
        <w:fldChar w:fldCharType="separate"/>
      </w:r>
      <w:r>
        <w:rPr>
          <w:noProof/>
        </w:rPr>
        <w:t>90</w:t>
      </w:r>
      <w:r>
        <w:rPr>
          <w:noProof/>
        </w:rPr>
        <w:fldChar w:fldCharType="end"/>
      </w:r>
    </w:p>
    <w:p w14:paraId="5E7C6E71" w14:textId="77777777" w:rsidR="00E57E36" w:rsidRDefault="00E57E36">
      <w:pPr>
        <w:pStyle w:val="Inhopg1"/>
        <w:rPr>
          <w:rFonts w:asciiTheme="minorHAnsi" w:eastAsiaTheme="minorEastAsia" w:hAnsiTheme="minorHAnsi" w:cstheme="minorBidi"/>
          <w:noProof/>
          <w:szCs w:val="22"/>
          <w:lang w:val="nl-NL" w:eastAsia="nl-NL"/>
        </w:rPr>
      </w:pPr>
      <w:r>
        <w:rPr>
          <w:noProof/>
        </w:rPr>
        <w:t>23.</w:t>
      </w:r>
      <w:r>
        <w:rPr>
          <w:rFonts w:asciiTheme="minorHAnsi" w:eastAsiaTheme="minorEastAsia" w:hAnsiTheme="minorHAnsi" w:cstheme="minorBidi"/>
          <w:noProof/>
          <w:szCs w:val="22"/>
          <w:lang w:val="nl-NL" w:eastAsia="nl-NL"/>
        </w:rPr>
        <w:tab/>
      </w:r>
      <w:r>
        <w:rPr>
          <w:noProof/>
        </w:rPr>
        <w:t>BIJLAGEN</w:t>
      </w:r>
      <w:r>
        <w:rPr>
          <w:noProof/>
        </w:rPr>
        <w:tab/>
      </w:r>
      <w:r>
        <w:rPr>
          <w:noProof/>
        </w:rPr>
        <w:fldChar w:fldCharType="begin"/>
      </w:r>
      <w:r>
        <w:rPr>
          <w:noProof/>
        </w:rPr>
        <w:instrText xml:space="preserve"> PAGEREF _Toc395262326 \h </w:instrText>
      </w:r>
      <w:r>
        <w:rPr>
          <w:noProof/>
        </w:rPr>
      </w:r>
      <w:r>
        <w:rPr>
          <w:noProof/>
        </w:rPr>
        <w:fldChar w:fldCharType="separate"/>
      </w:r>
      <w:r>
        <w:rPr>
          <w:noProof/>
        </w:rPr>
        <w:t>91</w:t>
      </w:r>
      <w:r>
        <w:rPr>
          <w:noProof/>
        </w:rPr>
        <w:fldChar w:fldCharType="end"/>
      </w:r>
    </w:p>
    <w:p w14:paraId="66A5C3E8" w14:textId="77777777" w:rsidR="00E57E36" w:rsidRDefault="00E57E36">
      <w:pPr>
        <w:pStyle w:val="Inhopg1"/>
        <w:rPr>
          <w:rFonts w:asciiTheme="minorHAnsi" w:eastAsiaTheme="minorEastAsia" w:hAnsiTheme="minorHAnsi" w:cstheme="minorBidi"/>
          <w:noProof/>
          <w:szCs w:val="22"/>
          <w:lang w:val="nl-NL" w:eastAsia="nl-NL"/>
        </w:rPr>
      </w:pPr>
      <w:r>
        <w:rPr>
          <w:noProof/>
        </w:rPr>
        <w:t>24.</w:t>
      </w:r>
      <w:r>
        <w:rPr>
          <w:rFonts w:asciiTheme="minorHAnsi" w:eastAsiaTheme="minorEastAsia" w:hAnsiTheme="minorHAnsi" w:cstheme="minorBidi"/>
          <w:noProof/>
          <w:szCs w:val="22"/>
          <w:lang w:val="nl-NL" w:eastAsia="nl-NL"/>
        </w:rPr>
        <w:tab/>
      </w:r>
      <w:r>
        <w:rPr>
          <w:noProof/>
        </w:rPr>
        <w:t>PROTOCOLAFSPRAKEN UIT VORIGE CAO (voor zover niet in de redactie van deze CAO verwerkt)</w:t>
      </w:r>
      <w:r>
        <w:rPr>
          <w:noProof/>
        </w:rPr>
        <w:tab/>
      </w:r>
      <w:r>
        <w:rPr>
          <w:noProof/>
        </w:rPr>
        <w:fldChar w:fldCharType="begin"/>
      </w:r>
      <w:r>
        <w:rPr>
          <w:noProof/>
        </w:rPr>
        <w:instrText xml:space="preserve"> PAGEREF _Toc395262327 \h </w:instrText>
      </w:r>
      <w:r>
        <w:rPr>
          <w:noProof/>
        </w:rPr>
      </w:r>
      <w:r>
        <w:rPr>
          <w:noProof/>
        </w:rPr>
        <w:fldChar w:fldCharType="separate"/>
      </w:r>
      <w:r>
        <w:rPr>
          <w:noProof/>
        </w:rPr>
        <w:t>97</w:t>
      </w:r>
      <w:r>
        <w:rPr>
          <w:noProof/>
        </w:rPr>
        <w:fldChar w:fldCharType="end"/>
      </w:r>
    </w:p>
    <w:p w14:paraId="0AC99EF7" w14:textId="26869CB2" w:rsidR="00EB56B9" w:rsidRPr="00E84199" w:rsidRDefault="00C76060" w:rsidP="007164D5">
      <w:pPr>
        <w:pStyle w:val="Inhopg1"/>
        <w:rPr>
          <w:lang w:val="nl-NL"/>
        </w:rPr>
      </w:pPr>
      <w:r w:rsidRPr="00831805">
        <w:rPr>
          <w:lang w:val="nl-NL"/>
        </w:rPr>
        <w:fldChar w:fldCharType="end"/>
      </w:r>
    </w:p>
    <w:p w14:paraId="73E40DFE" w14:textId="77777777" w:rsidR="00F947B6" w:rsidRPr="00E84199" w:rsidRDefault="009457FF" w:rsidP="00F947B6">
      <w:pPr>
        <w:rPr>
          <w:rFonts w:ascii="Comic Sans MS" w:hAnsi="Comic Sans MS"/>
          <w:lang w:val="nl-NL"/>
        </w:rPr>
      </w:pPr>
      <w:r w:rsidRPr="00E84199">
        <w:rPr>
          <w:rFonts w:ascii="Comic Sans MS" w:hAnsi="Comic Sans MS"/>
          <w:lang w:val="nl-NL"/>
        </w:rPr>
        <w:br w:type="page"/>
      </w:r>
    </w:p>
    <w:p w14:paraId="0EF9C62F" w14:textId="0FE70784" w:rsidR="00F947B6" w:rsidRPr="00AD08A2" w:rsidRDefault="00DB346B" w:rsidP="00485529">
      <w:pPr>
        <w:pStyle w:val="Kop1"/>
      </w:pPr>
      <w:bookmarkStart w:id="0" w:name="_Toc219618727"/>
      <w:bookmarkStart w:id="1" w:name="_Toc395262230"/>
      <w:r w:rsidRPr="00AD08A2">
        <w:lastRenderedPageBreak/>
        <w:t>COLLECTIEVE ARBEIDS</w:t>
      </w:r>
      <w:r w:rsidR="00F947B6" w:rsidRPr="00AD08A2">
        <w:t>OVEREENKOMST EN DEFINITIES</w:t>
      </w:r>
      <w:bookmarkEnd w:id="0"/>
      <w:bookmarkEnd w:id="1"/>
    </w:p>
    <w:p w14:paraId="1F34A4C2" w14:textId="77777777" w:rsidR="00F947B6" w:rsidRPr="00D6258E" w:rsidRDefault="00F947B6" w:rsidP="00F947B6">
      <w:pPr>
        <w:rPr>
          <w:rFonts w:ascii="Comic Sans MS" w:hAnsi="Comic Sans MS"/>
          <w:lang w:val="nl-NL"/>
        </w:rPr>
      </w:pPr>
      <w:r w:rsidRPr="00D6258E">
        <w:rPr>
          <w:rFonts w:ascii="Comic Sans MS" w:hAnsi="Comic Sans MS"/>
          <w:lang w:val="nl-NL"/>
        </w:rPr>
        <w:t>De werkgever</w:t>
      </w:r>
    </w:p>
    <w:p w14:paraId="6E9AF468" w14:textId="05A55319" w:rsidR="00776100" w:rsidRPr="004A4D27" w:rsidRDefault="00F947B6" w:rsidP="00274215">
      <w:pPr>
        <w:pStyle w:val="Lijstalinea"/>
        <w:numPr>
          <w:ilvl w:val="0"/>
          <w:numId w:val="76"/>
        </w:numPr>
        <w:rPr>
          <w:rFonts w:ascii="Comic Sans MS" w:hAnsi="Comic Sans MS"/>
          <w:lang w:val="nl-NL"/>
        </w:rPr>
      </w:pPr>
      <w:r w:rsidRPr="004A4D27">
        <w:rPr>
          <w:rFonts w:ascii="Comic Sans MS" w:hAnsi="Comic Sans MS"/>
          <w:lang w:val="nl-NL"/>
        </w:rPr>
        <w:t>Dishman Netherlands B.V., gevestigd te Veenendaal;</w:t>
      </w:r>
      <w:r w:rsidR="00571444" w:rsidRPr="004A4D27">
        <w:rPr>
          <w:rFonts w:ascii="Comic Sans MS" w:hAnsi="Comic Sans MS"/>
          <w:lang w:val="nl-NL"/>
        </w:rPr>
        <w:br/>
      </w:r>
    </w:p>
    <w:p w14:paraId="41A17C58" w14:textId="499F3830" w:rsidR="00F947B6" w:rsidRPr="004A4D27" w:rsidRDefault="00F947B6" w:rsidP="00776100">
      <w:pPr>
        <w:pStyle w:val="Lijstalinea"/>
        <w:ind w:left="0"/>
        <w:rPr>
          <w:rFonts w:ascii="Comic Sans MS" w:hAnsi="Comic Sans MS"/>
          <w:lang w:val="nl-NL"/>
        </w:rPr>
      </w:pPr>
      <w:r w:rsidRPr="004A4D27">
        <w:rPr>
          <w:rFonts w:ascii="Comic Sans MS" w:hAnsi="Comic Sans MS"/>
          <w:lang w:val="nl-NL"/>
        </w:rPr>
        <w:t>en de vakorganisaties</w:t>
      </w:r>
    </w:p>
    <w:p w14:paraId="19DDA9BF" w14:textId="77777777" w:rsidR="00776100" w:rsidRPr="004A4D27" w:rsidRDefault="00776100" w:rsidP="00776100">
      <w:pPr>
        <w:pStyle w:val="Lijstalinea"/>
        <w:rPr>
          <w:rFonts w:ascii="Comic Sans MS" w:hAnsi="Comic Sans MS"/>
          <w:lang w:val="nl-NL"/>
        </w:rPr>
      </w:pPr>
    </w:p>
    <w:p w14:paraId="6B2C1BF3" w14:textId="0A055D9D" w:rsidR="00F947B6" w:rsidRPr="004A4D27" w:rsidRDefault="00F947B6" w:rsidP="00274215">
      <w:pPr>
        <w:pStyle w:val="Lijstalinea"/>
        <w:numPr>
          <w:ilvl w:val="0"/>
          <w:numId w:val="76"/>
        </w:numPr>
        <w:rPr>
          <w:rFonts w:ascii="Comic Sans MS" w:hAnsi="Comic Sans MS"/>
          <w:lang w:val="nl-NL"/>
        </w:rPr>
      </w:pPr>
      <w:r w:rsidRPr="004A4D27">
        <w:rPr>
          <w:rFonts w:ascii="Comic Sans MS" w:hAnsi="Comic Sans MS"/>
          <w:lang w:val="nl-NL"/>
        </w:rPr>
        <w:t>FNV Bondgenoten, gevestigd te Amsterdam</w:t>
      </w:r>
      <w:r w:rsidR="00776100" w:rsidRPr="004A4D27">
        <w:rPr>
          <w:rFonts w:ascii="Comic Sans MS" w:hAnsi="Comic Sans MS"/>
          <w:lang w:val="nl-NL"/>
        </w:rPr>
        <w:t>;</w:t>
      </w:r>
    </w:p>
    <w:p w14:paraId="3C2726A1" w14:textId="072CF833" w:rsidR="00776100" w:rsidRPr="004A4D27" w:rsidRDefault="008770DF" w:rsidP="00274215">
      <w:pPr>
        <w:pStyle w:val="Lijstalinea"/>
        <w:numPr>
          <w:ilvl w:val="0"/>
          <w:numId w:val="76"/>
        </w:numPr>
        <w:rPr>
          <w:rFonts w:ascii="Comic Sans MS" w:hAnsi="Comic Sans MS"/>
          <w:lang w:val="nl-NL"/>
        </w:rPr>
      </w:pPr>
      <w:r w:rsidRPr="004A4D27">
        <w:rPr>
          <w:rFonts w:ascii="Comic Sans MS" w:hAnsi="Comic Sans MS"/>
          <w:lang w:val="nl-NL"/>
        </w:rPr>
        <w:t>CNV Vakmensen, gevestigd te</w:t>
      </w:r>
      <w:r w:rsidR="00776100" w:rsidRPr="004A4D27">
        <w:rPr>
          <w:rFonts w:ascii="Comic Sans MS" w:hAnsi="Comic Sans MS"/>
          <w:lang w:val="nl-NL"/>
        </w:rPr>
        <w:t xml:space="preserve"> Utrecht;</w:t>
      </w:r>
      <w:r w:rsidR="00776100" w:rsidRPr="004A4D27">
        <w:rPr>
          <w:rFonts w:ascii="Comic Sans MS" w:hAnsi="Comic Sans MS"/>
          <w:lang w:val="nl-NL"/>
        </w:rPr>
        <w:br/>
      </w:r>
    </w:p>
    <w:p w14:paraId="2A8A6A70" w14:textId="77777777" w:rsidR="00F947B6" w:rsidRPr="004A4D27" w:rsidRDefault="00F947B6" w:rsidP="00F947B6">
      <w:pPr>
        <w:rPr>
          <w:rFonts w:ascii="Comic Sans MS" w:hAnsi="Comic Sans MS"/>
          <w:lang w:val="nl-NL"/>
        </w:rPr>
      </w:pPr>
      <w:r w:rsidRPr="004A4D27">
        <w:rPr>
          <w:rFonts w:ascii="Comic Sans MS" w:hAnsi="Comic Sans MS"/>
          <w:lang w:val="nl-NL"/>
        </w:rPr>
        <w:t>hebben deze Collectieve Arbeidsovereenkomst (CAO) gesloten voor de werknemers van Dishman Netherlands B.V., die zijn ingedeeld in de salarisgroepen.</w:t>
      </w:r>
    </w:p>
    <w:p w14:paraId="07A397F9" w14:textId="6D0B46B4" w:rsidR="00F947B6" w:rsidRPr="004A4D27" w:rsidRDefault="00F947B6" w:rsidP="00F947B6">
      <w:pPr>
        <w:rPr>
          <w:rFonts w:ascii="Comic Sans MS" w:hAnsi="Comic Sans MS"/>
          <w:lang w:val="nl-NL"/>
        </w:rPr>
      </w:pPr>
      <w:r w:rsidRPr="004A4D27">
        <w:rPr>
          <w:rFonts w:ascii="Comic Sans MS" w:hAnsi="Comic Sans MS"/>
          <w:lang w:val="nl-NL"/>
        </w:rPr>
        <w:t xml:space="preserve"> De definities en de onderlinge verplichtingen van de werkgever en de werknemers zijn vastgelegd in deel I van dit document. De kern van de overeenkomst en de wederzijdse en algemene verplichtingen van de werkgever en de</w:t>
      </w:r>
      <w:r w:rsidR="00C021AA" w:rsidRPr="004A4D27">
        <w:rPr>
          <w:rFonts w:ascii="Comic Sans MS" w:hAnsi="Comic Sans MS"/>
          <w:lang w:val="nl-NL"/>
        </w:rPr>
        <w:t xml:space="preserve"> vakorganisaties</w:t>
      </w:r>
      <w:r w:rsidRPr="004A4D27">
        <w:rPr>
          <w:rFonts w:ascii="Comic Sans MS" w:hAnsi="Comic Sans MS"/>
          <w:lang w:val="nl-NL"/>
        </w:rPr>
        <w:t xml:space="preserve"> zijn vastgelegd in deel II; daarin is ook de ondertekening door de CAO-partijen opgenomen. </w:t>
      </w:r>
    </w:p>
    <w:tbl>
      <w:tblPr>
        <w:tblW w:w="9781" w:type="dxa"/>
        <w:tblInd w:w="-43" w:type="dxa"/>
        <w:tblCellMar>
          <w:left w:w="0" w:type="dxa"/>
          <w:right w:w="0" w:type="dxa"/>
        </w:tblCellMar>
        <w:tblLook w:val="04A0" w:firstRow="1" w:lastRow="0" w:firstColumn="1" w:lastColumn="0" w:noHBand="0" w:noVBand="1"/>
      </w:tblPr>
      <w:tblGrid>
        <w:gridCol w:w="2268"/>
        <w:gridCol w:w="7513"/>
      </w:tblGrid>
      <w:tr w:rsidR="009457FF" w:rsidRPr="004A4D27" w14:paraId="7AE3BF07" w14:textId="77777777" w:rsidTr="009B3D19">
        <w:tc>
          <w:tcPr>
            <w:tcW w:w="2268" w:type="dxa"/>
            <w:tcBorders>
              <w:top w:val="nil"/>
              <w:left w:val="nil"/>
              <w:bottom w:val="single" w:sz="8" w:space="0" w:color="auto"/>
              <w:right w:val="single" w:sz="8" w:space="0" w:color="auto"/>
            </w:tcBorders>
            <w:tcMar>
              <w:top w:w="0" w:type="dxa"/>
              <w:left w:w="99" w:type="dxa"/>
              <w:bottom w:w="0" w:type="dxa"/>
              <w:right w:w="99" w:type="dxa"/>
            </w:tcMar>
            <w:hideMark/>
          </w:tcPr>
          <w:p w14:paraId="2A09E621" w14:textId="77777777" w:rsidR="009457FF" w:rsidRPr="007164D5" w:rsidRDefault="009457FF" w:rsidP="009B3D19">
            <w:pPr>
              <w:pStyle w:val="dokument1"/>
              <w:spacing w:before="60" w:after="60"/>
              <w:rPr>
                <w:rFonts w:ascii="Comic Sans MS" w:hAnsi="Comic Sans MS" w:cs="Arial"/>
                <w:lang w:val="nl-NL"/>
              </w:rPr>
            </w:pPr>
            <w:r w:rsidRPr="0069799C">
              <w:rPr>
                <w:rFonts w:ascii="Comic Sans MS" w:hAnsi="Comic Sans MS" w:cs="Arial"/>
                <w:i/>
                <w:iCs/>
                <w:sz w:val="22"/>
                <w:szCs w:val="22"/>
                <w:lang w:val="nl-NL"/>
              </w:rPr>
              <w:t>Begrippen</w:t>
            </w:r>
          </w:p>
        </w:tc>
        <w:tc>
          <w:tcPr>
            <w:tcW w:w="7513" w:type="dxa"/>
            <w:tcBorders>
              <w:top w:val="nil"/>
              <w:left w:val="nil"/>
              <w:bottom w:val="single" w:sz="8" w:space="0" w:color="auto"/>
              <w:right w:val="nil"/>
            </w:tcBorders>
            <w:tcMar>
              <w:top w:w="0" w:type="dxa"/>
              <w:left w:w="99" w:type="dxa"/>
              <w:bottom w:w="0" w:type="dxa"/>
              <w:right w:w="99" w:type="dxa"/>
            </w:tcMar>
            <w:hideMark/>
          </w:tcPr>
          <w:p w14:paraId="58CE3C14" w14:textId="77777777" w:rsidR="009457FF" w:rsidRPr="007164D5" w:rsidRDefault="009457FF" w:rsidP="009B3D19">
            <w:pPr>
              <w:pStyle w:val="dokument1"/>
              <w:spacing w:before="60" w:after="60"/>
              <w:jc w:val="center"/>
              <w:rPr>
                <w:rFonts w:ascii="Comic Sans MS" w:hAnsi="Comic Sans MS" w:cs="Arial"/>
                <w:lang w:val="nl-NL"/>
              </w:rPr>
            </w:pPr>
            <w:bookmarkStart w:id="2" w:name="Definities"/>
            <w:r w:rsidRPr="004A4D27">
              <w:rPr>
                <w:rFonts w:ascii="Comic Sans MS" w:hAnsi="Comic Sans MS" w:cs="Arial"/>
                <w:i/>
                <w:iCs/>
                <w:sz w:val="22"/>
                <w:szCs w:val="22"/>
                <w:lang w:val="nl-NL"/>
              </w:rPr>
              <w:t>Definities</w:t>
            </w:r>
            <w:bookmarkEnd w:id="2"/>
          </w:p>
        </w:tc>
      </w:tr>
      <w:tr w:rsidR="009457FF" w:rsidRPr="004A4D27" w14:paraId="6401F348" w14:textId="77777777" w:rsidTr="009B3D19">
        <w:tc>
          <w:tcPr>
            <w:tcW w:w="2268" w:type="dxa"/>
            <w:tcBorders>
              <w:top w:val="nil"/>
              <w:left w:val="nil"/>
              <w:bottom w:val="nil"/>
              <w:right w:val="single" w:sz="8" w:space="0" w:color="auto"/>
            </w:tcBorders>
            <w:tcMar>
              <w:top w:w="0" w:type="dxa"/>
              <w:left w:w="99" w:type="dxa"/>
              <w:bottom w:w="0" w:type="dxa"/>
              <w:right w:w="99" w:type="dxa"/>
            </w:tcMar>
            <w:hideMark/>
          </w:tcPr>
          <w:p w14:paraId="0E2461BD" w14:textId="77777777" w:rsidR="009457FF" w:rsidRPr="007164D5" w:rsidRDefault="009457FF" w:rsidP="009B3D19">
            <w:pPr>
              <w:spacing w:before="60" w:after="60"/>
              <w:rPr>
                <w:rFonts w:ascii="Comic Sans MS" w:hAnsi="Comic Sans MS"/>
                <w:lang w:val="nl-NL"/>
              </w:rPr>
            </w:pPr>
            <w:bookmarkStart w:id="3" w:name="werknemer"/>
            <w:r w:rsidRPr="004A4D27">
              <w:rPr>
                <w:rFonts w:ascii="Comic Sans MS" w:hAnsi="Comic Sans MS"/>
                <w:b/>
                <w:bCs/>
                <w:lang w:val="nl-NL"/>
              </w:rPr>
              <w:t>werknemer</w:t>
            </w:r>
            <w:bookmarkEnd w:id="3"/>
            <w:r w:rsidRPr="00525FDB">
              <w:rPr>
                <w:rFonts w:ascii="Comic Sans MS" w:hAnsi="Comic Sans MS"/>
                <w:lang w:val="nl-NL"/>
              </w:rPr>
              <w:t>:</w:t>
            </w:r>
          </w:p>
        </w:tc>
        <w:tc>
          <w:tcPr>
            <w:tcW w:w="7513" w:type="dxa"/>
            <w:tcMar>
              <w:top w:w="0" w:type="dxa"/>
              <w:left w:w="99" w:type="dxa"/>
              <w:bottom w:w="0" w:type="dxa"/>
              <w:right w:w="99" w:type="dxa"/>
            </w:tcMar>
            <w:hideMark/>
          </w:tcPr>
          <w:p w14:paraId="24C63C3F" w14:textId="77777777" w:rsidR="009457FF" w:rsidRPr="00525FDB" w:rsidRDefault="009457FF" w:rsidP="009B3D19">
            <w:pPr>
              <w:pStyle w:val="dokument1"/>
              <w:spacing w:before="60" w:after="60"/>
              <w:rPr>
                <w:rFonts w:ascii="Comic Sans MS" w:hAnsi="Comic Sans MS" w:cs="Arial"/>
                <w:lang w:val="nl-NL"/>
              </w:rPr>
            </w:pPr>
            <w:r w:rsidRPr="004A4D27">
              <w:rPr>
                <w:rFonts w:ascii="Comic Sans MS" w:hAnsi="Comic Sans MS" w:cs="Arial"/>
                <w:sz w:val="22"/>
                <w:szCs w:val="22"/>
                <w:lang w:val="nl-NL"/>
              </w:rPr>
              <w:t xml:space="preserve">een persoon, die met de werkgever een </w:t>
            </w:r>
            <w:r w:rsidRPr="00525FDB">
              <w:rPr>
                <w:rFonts w:ascii="Comic Sans MS" w:hAnsi="Comic Sans MS" w:cs="Arial"/>
                <w:sz w:val="22"/>
                <w:szCs w:val="22"/>
                <w:lang w:val="nl-NL"/>
              </w:rPr>
              <w:t>arbeidsovereenkomst heeft en die is ingedeeld in één van de salarisgroepen, vermeld in deze CAO.</w:t>
            </w:r>
          </w:p>
        </w:tc>
      </w:tr>
      <w:tr w:rsidR="009457FF" w:rsidRPr="004A4D27" w14:paraId="4746CD53" w14:textId="77777777" w:rsidTr="009B3D19">
        <w:tc>
          <w:tcPr>
            <w:tcW w:w="2268" w:type="dxa"/>
            <w:tcBorders>
              <w:top w:val="nil"/>
              <w:left w:val="nil"/>
              <w:bottom w:val="nil"/>
              <w:right w:val="single" w:sz="8" w:space="0" w:color="auto"/>
            </w:tcBorders>
            <w:tcMar>
              <w:top w:w="0" w:type="dxa"/>
              <w:left w:w="99" w:type="dxa"/>
              <w:bottom w:w="0" w:type="dxa"/>
              <w:right w:w="99" w:type="dxa"/>
            </w:tcMar>
            <w:hideMark/>
          </w:tcPr>
          <w:p w14:paraId="39DF0C6A" w14:textId="77777777" w:rsidR="009457FF" w:rsidRPr="007164D5" w:rsidRDefault="009457FF" w:rsidP="009B3D19">
            <w:pPr>
              <w:spacing w:before="60" w:after="60"/>
              <w:rPr>
                <w:rFonts w:ascii="Comic Sans MS" w:hAnsi="Comic Sans MS"/>
                <w:lang w:val="nl-NL"/>
              </w:rPr>
            </w:pPr>
            <w:bookmarkStart w:id="4" w:name="deeltijdwerknemer"/>
            <w:r w:rsidRPr="004A4D27">
              <w:rPr>
                <w:rFonts w:ascii="Comic Sans MS" w:hAnsi="Comic Sans MS"/>
                <w:b/>
                <w:bCs/>
                <w:lang w:val="nl-NL"/>
              </w:rPr>
              <w:t>deeltijdwerknemer</w:t>
            </w:r>
            <w:bookmarkEnd w:id="4"/>
            <w:r w:rsidRPr="004A4D27">
              <w:rPr>
                <w:rFonts w:ascii="Comic Sans MS" w:hAnsi="Comic Sans MS"/>
                <w:b/>
                <w:bCs/>
                <w:lang w:val="nl-NL"/>
              </w:rPr>
              <w:t>:</w:t>
            </w:r>
          </w:p>
        </w:tc>
        <w:tc>
          <w:tcPr>
            <w:tcW w:w="7513" w:type="dxa"/>
            <w:tcMar>
              <w:top w:w="0" w:type="dxa"/>
              <w:left w:w="99" w:type="dxa"/>
              <w:bottom w:w="0" w:type="dxa"/>
              <w:right w:w="99" w:type="dxa"/>
            </w:tcMar>
            <w:hideMark/>
          </w:tcPr>
          <w:p w14:paraId="3CEC10A1" w14:textId="77777777" w:rsidR="009457FF" w:rsidRPr="004A4D27" w:rsidRDefault="009457FF" w:rsidP="009B3D19">
            <w:pPr>
              <w:spacing w:before="60" w:after="60"/>
              <w:rPr>
                <w:rFonts w:ascii="Comic Sans MS" w:hAnsi="Comic Sans MS"/>
                <w:lang w:val="nl-NL"/>
              </w:rPr>
            </w:pPr>
            <w:r w:rsidRPr="004A4D27">
              <w:rPr>
                <w:rFonts w:ascii="Comic Sans MS" w:hAnsi="Comic Sans MS"/>
                <w:lang w:val="nl-NL"/>
              </w:rPr>
              <w:t xml:space="preserve">een werknemer met wie is overeengekomen dat hij minder uren werkt dan de volle wekelijkse arbeidsduur volgens deze CAO </w:t>
            </w:r>
          </w:p>
        </w:tc>
      </w:tr>
      <w:tr w:rsidR="009457FF" w:rsidRPr="004A4D27" w14:paraId="3FC9575B" w14:textId="77777777" w:rsidTr="009B3D19">
        <w:tc>
          <w:tcPr>
            <w:tcW w:w="2268" w:type="dxa"/>
            <w:tcBorders>
              <w:top w:val="nil"/>
              <w:left w:val="nil"/>
              <w:bottom w:val="nil"/>
              <w:right w:val="single" w:sz="8" w:space="0" w:color="auto"/>
            </w:tcBorders>
            <w:tcMar>
              <w:top w:w="0" w:type="dxa"/>
              <w:left w:w="99" w:type="dxa"/>
              <w:bottom w:w="0" w:type="dxa"/>
              <w:right w:w="99" w:type="dxa"/>
            </w:tcMar>
            <w:hideMark/>
          </w:tcPr>
          <w:p w14:paraId="023FC505" w14:textId="77777777" w:rsidR="009457FF" w:rsidRPr="00D94025" w:rsidRDefault="009457FF" w:rsidP="009B3D19">
            <w:pPr>
              <w:spacing w:before="60" w:after="60"/>
              <w:rPr>
                <w:rFonts w:ascii="Comic Sans MS" w:hAnsi="Comic Sans MS"/>
                <w:lang w:val="nl-NL"/>
              </w:rPr>
            </w:pPr>
            <w:bookmarkStart w:id="5" w:name="tijdelijke_werknemer"/>
            <w:r w:rsidRPr="004A4D27">
              <w:rPr>
                <w:rFonts w:ascii="Comic Sans MS" w:hAnsi="Comic Sans MS"/>
                <w:b/>
                <w:bCs/>
                <w:lang w:val="nl-NL"/>
              </w:rPr>
              <w:t>tijdelijke werknem</w:t>
            </w:r>
            <w:r w:rsidRPr="00525FDB">
              <w:rPr>
                <w:rFonts w:ascii="Comic Sans MS" w:hAnsi="Comic Sans MS"/>
                <w:b/>
                <w:bCs/>
                <w:lang w:val="nl-NL"/>
              </w:rPr>
              <w:t>er</w:t>
            </w:r>
            <w:bookmarkEnd w:id="5"/>
            <w:r w:rsidRPr="00525FDB">
              <w:rPr>
                <w:rFonts w:ascii="Comic Sans MS" w:hAnsi="Comic Sans MS"/>
                <w:lang w:val="nl-NL"/>
              </w:rPr>
              <w:t>:</w:t>
            </w:r>
          </w:p>
        </w:tc>
        <w:tc>
          <w:tcPr>
            <w:tcW w:w="7513" w:type="dxa"/>
            <w:tcMar>
              <w:top w:w="0" w:type="dxa"/>
              <w:left w:w="99" w:type="dxa"/>
              <w:bottom w:w="0" w:type="dxa"/>
              <w:right w:w="99" w:type="dxa"/>
            </w:tcMar>
            <w:hideMark/>
          </w:tcPr>
          <w:p w14:paraId="6375F874" w14:textId="77777777" w:rsidR="009457FF" w:rsidRPr="001F79B7" w:rsidRDefault="009457FF" w:rsidP="009B3D19">
            <w:pPr>
              <w:spacing w:before="60" w:after="60"/>
              <w:rPr>
                <w:rFonts w:ascii="Comic Sans MS" w:hAnsi="Comic Sans MS"/>
                <w:lang w:val="nl-NL"/>
              </w:rPr>
            </w:pPr>
            <w:r w:rsidRPr="004A4D27">
              <w:rPr>
                <w:rFonts w:ascii="Comic Sans MS" w:hAnsi="Comic Sans MS"/>
                <w:lang w:val="nl-NL"/>
              </w:rPr>
              <w:t xml:space="preserve">een werknemer die met de werkgever </w:t>
            </w:r>
            <w:r w:rsidR="006B2FE8" w:rsidRPr="00525FDB">
              <w:rPr>
                <w:rFonts w:ascii="Comic Sans MS" w:hAnsi="Comic Sans MS"/>
                <w:lang w:val="nl-NL"/>
              </w:rPr>
              <w:t>een arbeidsovereenkomst voor be</w:t>
            </w:r>
            <w:r w:rsidRPr="00525FDB">
              <w:rPr>
                <w:rFonts w:ascii="Comic Sans MS" w:hAnsi="Comic Sans MS"/>
                <w:lang w:val="nl-NL"/>
              </w:rPr>
              <w:t xml:space="preserve">paalde tijd </w:t>
            </w:r>
            <w:r w:rsidR="006B2FE8" w:rsidRPr="001F79B7">
              <w:rPr>
                <w:rFonts w:ascii="Comic Sans MS" w:hAnsi="Comic Sans MS"/>
                <w:lang w:val="nl-NL"/>
              </w:rPr>
              <w:t>heeft.</w:t>
            </w:r>
          </w:p>
        </w:tc>
      </w:tr>
      <w:tr w:rsidR="009457FF" w:rsidRPr="004A4D27" w14:paraId="2D740D10" w14:textId="77777777" w:rsidTr="009B3D19">
        <w:tc>
          <w:tcPr>
            <w:tcW w:w="2268" w:type="dxa"/>
            <w:tcBorders>
              <w:top w:val="nil"/>
              <w:left w:val="nil"/>
              <w:bottom w:val="nil"/>
              <w:right w:val="single" w:sz="8" w:space="0" w:color="auto"/>
            </w:tcBorders>
            <w:tcMar>
              <w:top w:w="0" w:type="dxa"/>
              <w:left w:w="99" w:type="dxa"/>
              <w:bottom w:w="0" w:type="dxa"/>
              <w:right w:w="99" w:type="dxa"/>
            </w:tcMar>
            <w:hideMark/>
          </w:tcPr>
          <w:p w14:paraId="2A29070A" w14:textId="77777777" w:rsidR="009457FF" w:rsidRPr="00B92E46" w:rsidRDefault="009457FF" w:rsidP="009B3D19">
            <w:pPr>
              <w:spacing w:before="60" w:after="60"/>
              <w:rPr>
                <w:rFonts w:ascii="Comic Sans MS" w:hAnsi="Comic Sans MS"/>
                <w:lang w:val="nl-NL"/>
              </w:rPr>
            </w:pPr>
            <w:bookmarkStart w:id="6" w:name="onderneming"/>
            <w:r w:rsidRPr="004A4D27">
              <w:rPr>
                <w:rFonts w:ascii="Comic Sans MS" w:hAnsi="Comic Sans MS"/>
                <w:b/>
                <w:bCs/>
                <w:lang w:val="nl-NL"/>
              </w:rPr>
              <w:t>onderneming</w:t>
            </w:r>
            <w:bookmarkEnd w:id="6"/>
            <w:r w:rsidRPr="00525FDB">
              <w:rPr>
                <w:rFonts w:ascii="Comic Sans MS" w:hAnsi="Comic Sans MS"/>
                <w:lang w:val="nl-NL"/>
              </w:rPr>
              <w:t>:</w:t>
            </w:r>
          </w:p>
        </w:tc>
        <w:tc>
          <w:tcPr>
            <w:tcW w:w="7513" w:type="dxa"/>
            <w:tcMar>
              <w:top w:w="0" w:type="dxa"/>
              <w:left w:w="99" w:type="dxa"/>
              <w:bottom w:w="0" w:type="dxa"/>
              <w:right w:w="99" w:type="dxa"/>
            </w:tcMar>
            <w:hideMark/>
          </w:tcPr>
          <w:p w14:paraId="02FFE154" w14:textId="77777777" w:rsidR="009457FF" w:rsidRPr="004A4D27" w:rsidRDefault="009457FF" w:rsidP="009B3D19">
            <w:pPr>
              <w:spacing w:before="60" w:after="60"/>
              <w:jc w:val="both"/>
              <w:rPr>
                <w:rFonts w:ascii="Comic Sans MS" w:hAnsi="Comic Sans MS"/>
                <w:lang w:val="nl-NL"/>
              </w:rPr>
            </w:pPr>
            <w:r w:rsidRPr="004A4D27">
              <w:rPr>
                <w:rFonts w:ascii="Comic Sans MS" w:hAnsi="Comic Sans MS"/>
                <w:lang w:val="nl-NL"/>
              </w:rPr>
              <w:t>het bedrijf van de werkgever.</w:t>
            </w:r>
          </w:p>
        </w:tc>
      </w:tr>
      <w:tr w:rsidR="009457FF" w:rsidRPr="004A4D27" w14:paraId="18D9A749" w14:textId="77777777" w:rsidTr="009B3D19">
        <w:tc>
          <w:tcPr>
            <w:tcW w:w="2268" w:type="dxa"/>
            <w:tcBorders>
              <w:top w:val="nil"/>
              <w:left w:val="nil"/>
              <w:bottom w:val="nil"/>
              <w:right w:val="single" w:sz="8" w:space="0" w:color="auto"/>
            </w:tcBorders>
            <w:tcMar>
              <w:top w:w="0" w:type="dxa"/>
              <w:left w:w="99" w:type="dxa"/>
              <w:bottom w:w="0" w:type="dxa"/>
              <w:right w:w="99" w:type="dxa"/>
            </w:tcMar>
            <w:hideMark/>
          </w:tcPr>
          <w:p w14:paraId="5825E579" w14:textId="77777777" w:rsidR="009457FF" w:rsidRPr="00B92E46" w:rsidRDefault="009457FF" w:rsidP="009B3D19">
            <w:pPr>
              <w:spacing w:before="60" w:after="60"/>
              <w:rPr>
                <w:rFonts w:ascii="Comic Sans MS" w:hAnsi="Comic Sans MS"/>
                <w:lang w:val="nl-NL"/>
              </w:rPr>
            </w:pPr>
            <w:bookmarkStart w:id="7" w:name="CAO_reglement"/>
            <w:bookmarkEnd w:id="7"/>
            <w:r w:rsidRPr="004A4D27">
              <w:rPr>
                <w:rFonts w:ascii="Comic Sans MS" w:hAnsi="Comic Sans MS"/>
                <w:b/>
                <w:bCs/>
                <w:lang w:val="nl-NL"/>
              </w:rPr>
              <w:t>CAO</w:t>
            </w:r>
            <w:r w:rsidRPr="004A4D27">
              <w:rPr>
                <w:rFonts w:ascii="Comic Sans MS" w:hAnsi="Comic Sans MS"/>
                <w:b/>
                <w:bCs/>
                <w:lang w:val="nl-NL"/>
              </w:rPr>
              <w:noBreakHyphen/>
              <w:t>Menu:</w:t>
            </w:r>
          </w:p>
        </w:tc>
        <w:tc>
          <w:tcPr>
            <w:tcW w:w="7513" w:type="dxa"/>
            <w:tcMar>
              <w:top w:w="0" w:type="dxa"/>
              <w:left w:w="99" w:type="dxa"/>
              <w:bottom w:w="0" w:type="dxa"/>
              <w:right w:w="99" w:type="dxa"/>
            </w:tcMar>
            <w:hideMark/>
          </w:tcPr>
          <w:p w14:paraId="40E12873" w14:textId="0BBE3E24" w:rsidR="009457FF" w:rsidRPr="00525FDB" w:rsidRDefault="009457FF" w:rsidP="009B3D19">
            <w:pPr>
              <w:spacing w:before="60" w:after="60"/>
              <w:rPr>
                <w:rFonts w:ascii="Comic Sans MS" w:hAnsi="Comic Sans MS"/>
                <w:lang w:val="nl-NL"/>
              </w:rPr>
            </w:pPr>
            <w:r w:rsidRPr="004A4D27">
              <w:rPr>
                <w:rFonts w:ascii="Comic Sans MS" w:hAnsi="Comic Sans MS"/>
                <w:lang w:val="nl-NL"/>
              </w:rPr>
              <w:t>de arbeidsvoor</w:t>
            </w:r>
            <w:r w:rsidR="006B2FE8" w:rsidRPr="00525FDB">
              <w:rPr>
                <w:rFonts w:ascii="Comic Sans MS" w:hAnsi="Comic Sans MS"/>
                <w:lang w:val="nl-NL"/>
              </w:rPr>
              <w:t xml:space="preserve">waarden à la carte </w:t>
            </w:r>
            <w:r w:rsidRPr="00525FDB">
              <w:rPr>
                <w:rFonts w:ascii="Comic Sans MS" w:hAnsi="Comic Sans MS"/>
                <w:lang w:val="nl-NL"/>
              </w:rPr>
              <w:t>regeling die tussen de partijen als onderdeel van deze CAO is overeengekomen</w:t>
            </w:r>
            <w:r w:rsidR="00C6318D">
              <w:rPr>
                <w:rFonts w:ascii="Comic Sans MS" w:hAnsi="Comic Sans MS"/>
                <w:lang w:val="nl-NL"/>
              </w:rPr>
              <w:t>, zie artikel 14.1</w:t>
            </w:r>
            <w:r w:rsidRPr="00525FDB">
              <w:rPr>
                <w:rFonts w:ascii="Comic Sans MS" w:hAnsi="Comic Sans MS"/>
                <w:lang w:val="nl-NL"/>
              </w:rPr>
              <w:t>.</w:t>
            </w:r>
          </w:p>
        </w:tc>
      </w:tr>
      <w:tr w:rsidR="009457FF" w:rsidRPr="004A4D27" w14:paraId="503F29FE" w14:textId="77777777" w:rsidTr="009B3D19">
        <w:tc>
          <w:tcPr>
            <w:tcW w:w="2268" w:type="dxa"/>
            <w:tcBorders>
              <w:top w:val="nil"/>
              <w:left w:val="nil"/>
              <w:bottom w:val="nil"/>
              <w:right w:val="single" w:sz="8" w:space="0" w:color="auto"/>
            </w:tcBorders>
            <w:tcMar>
              <w:top w:w="0" w:type="dxa"/>
              <w:left w:w="99" w:type="dxa"/>
              <w:bottom w:w="0" w:type="dxa"/>
              <w:right w:w="99" w:type="dxa"/>
            </w:tcMar>
            <w:hideMark/>
          </w:tcPr>
          <w:p w14:paraId="70F35762" w14:textId="77777777" w:rsidR="009457FF" w:rsidRPr="00B92E46" w:rsidRDefault="009457FF" w:rsidP="009B3D19">
            <w:pPr>
              <w:spacing w:before="60" w:after="60"/>
              <w:rPr>
                <w:rFonts w:ascii="Comic Sans MS" w:hAnsi="Comic Sans MS"/>
                <w:lang w:val="nl-NL"/>
              </w:rPr>
            </w:pPr>
            <w:bookmarkStart w:id="8" w:name="Ondernemingsraad"/>
            <w:r w:rsidRPr="004A4D27">
              <w:rPr>
                <w:rFonts w:ascii="Comic Sans MS" w:hAnsi="Comic Sans MS"/>
                <w:b/>
                <w:bCs/>
                <w:lang w:val="nl-NL"/>
              </w:rPr>
              <w:t>Ondernemingsraad</w:t>
            </w:r>
            <w:bookmarkEnd w:id="8"/>
            <w:r w:rsidRPr="004A4D27">
              <w:rPr>
                <w:rFonts w:ascii="Comic Sans MS" w:hAnsi="Comic Sans MS"/>
                <w:b/>
                <w:bCs/>
                <w:lang w:val="nl-NL"/>
              </w:rPr>
              <w:t>:</w:t>
            </w:r>
          </w:p>
        </w:tc>
        <w:tc>
          <w:tcPr>
            <w:tcW w:w="7513" w:type="dxa"/>
            <w:tcMar>
              <w:top w:w="0" w:type="dxa"/>
              <w:left w:w="99" w:type="dxa"/>
              <w:bottom w:w="0" w:type="dxa"/>
              <w:right w:w="99" w:type="dxa"/>
            </w:tcMar>
            <w:hideMark/>
          </w:tcPr>
          <w:p w14:paraId="426C4FD3" w14:textId="77777777" w:rsidR="009457FF" w:rsidRPr="004A4D27" w:rsidRDefault="009457FF" w:rsidP="009B3D19">
            <w:pPr>
              <w:spacing w:before="60" w:after="60"/>
              <w:rPr>
                <w:rFonts w:ascii="Comic Sans MS" w:hAnsi="Comic Sans MS"/>
                <w:lang w:val="nl-NL"/>
              </w:rPr>
            </w:pPr>
            <w:r w:rsidRPr="004A4D27">
              <w:rPr>
                <w:rFonts w:ascii="Comic Sans MS" w:hAnsi="Comic Sans MS"/>
                <w:lang w:val="nl-NL"/>
              </w:rPr>
              <w:t>het bevoegde orgaan voor overleg / advies / medezeggenschap binnen de onderneming krachtens de Wet op de Ondernemingsraden.</w:t>
            </w:r>
          </w:p>
        </w:tc>
      </w:tr>
    </w:tbl>
    <w:p w14:paraId="223AD509" w14:textId="77777777" w:rsidR="00F947B6" w:rsidRPr="004A4D27" w:rsidRDefault="009457FF" w:rsidP="00485529">
      <w:pPr>
        <w:pStyle w:val="Kop1"/>
      </w:pPr>
      <w:r w:rsidRPr="004A4D27">
        <w:rPr>
          <w:sz w:val="22"/>
          <w:szCs w:val="22"/>
        </w:rPr>
        <w:br w:type="page"/>
      </w:r>
      <w:bookmarkStart w:id="9" w:name="_Toc219618728"/>
      <w:bookmarkStart w:id="10" w:name="_Toc395262231"/>
      <w:r w:rsidR="00F947B6" w:rsidRPr="004A4D27">
        <w:lastRenderedPageBreak/>
        <w:t>ARBEIDSOVEREENKOMST</w:t>
      </w:r>
      <w:bookmarkEnd w:id="9"/>
      <w:bookmarkEnd w:id="10"/>
    </w:p>
    <w:p w14:paraId="460B72FD" w14:textId="6BB67054" w:rsidR="00F947B6" w:rsidRPr="001F79B7" w:rsidRDefault="00323577" w:rsidP="00323577">
      <w:pPr>
        <w:pStyle w:val="Kop2"/>
      </w:pPr>
      <w:bookmarkStart w:id="11" w:name="_Toc219618729"/>
      <w:bookmarkStart w:id="12" w:name="_Toc395262232"/>
      <w:r w:rsidRPr="00525FDB">
        <w:t>a</w:t>
      </w:r>
      <w:r w:rsidR="00F947B6" w:rsidRPr="001F79B7">
        <w:t>rtikel 2.1 Vorm, duur en einde van de arbeidsovereenkomst</w:t>
      </w:r>
      <w:bookmarkEnd w:id="11"/>
      <w:bookmarkEnd w:id="12"/>
    </w:p>
    <w:p w14:paraId="40474102" w14:textId="77777777" w:rsidR="00F947B6" w:rsidRPr="00AE1FC5" w:rsidRDefault="00F947B6" w:rsidP="00B92E46">
      <w:pPr>
        <w:pStyle w:val="Kop3"/>
      </w:pPr>
      <w:r w:rsidRPr="00AE1FC5">
        <w:t>Vorm en duur</w:t>
      </w:r>
    </w:p>
    <w:p w14:paraId="0895AF30" w14:textId="044E7803" w:rsidR="00F947B6" w:rsidRPr="00742271" w:rsidRDefault="00F947B6" w:rsidP="00F947B6">
      <w:pPr>
        <w:rPr>
          <w:rFonts w:ascii="Comic Sans MS" w:hAnsi="Comic Sans MS"/>
          <w:lang w:val="nl-NL"/>
        </w:rPr>
      </w:pPr>
      <w:r w:rsidRPr="00AE1FC5">
        <w:rPr>
          <w:rFonts w:ascii="Comic Sans MS" w:hAnsi="Comic Sans MS"/>
          <w:lang w:val="nl-NL"/>
        </w:rPr>
        <w:t>De werkgever en de werknemer gaan de arbeidsovereenkomst schriftelijk aan en leggen daarbij vast</w:t>
      </w:r>
      <w:r w:rsidRPr="00742271">
        <w:rPr>
          <w:rFonts w:ascii="Comic Sans MS" w:hAnsi="Comic Sans MS"/>
          <w:lang w:val="nl-NL"/>
        </w:rPr>
        <w:t xml:space="preserve"> dat deze CAO en opvolgende CAO’s er deel van uitmaken.</w:t>
      </w:r>
    </w:p>
    <w:p w14:paraId="716E8686" w14:textId="30D114E3" w:rsidR="00F947B6" w:rsidRPr="00BD2D4C" w:rsidRDefault="00F947B6" w:rsidP="00F947B6">
      <w:pPr>
        <w:rPr>
          <w:rFonts w:ascii="Comic Sans MS" w:hAnsi="Comic Sans MS"/>
          <w:lang w:val="nl-NL"/>
        </w:rPr>
      </w:pPr>
      <w:r w:rsidRPr="0069799C">
        <w:rPr>
          <w:rFonts w:ascii="Comic Sans MS" w:hAnsi="Comic Sans MS"/>
          <w:lang w:val="nl-NL"/>
        </w:rPr>
        <w:t>Nadere afspraken worden vastgelegd in een door beiden te ondertekenen aanstellingsbrief</w:t>
      </w:r>
      <w:r w:rsidRPr="00BD2D4C">
        <w:rPr>
          <w:rFonts w:ascii="Comic Sans MS" w:hAnsi="Comic Sans MS"/>
          <w:lang w:val="nl-NL"/>
        </w:rPr>
        <w:t xml:space="preserve"> die deel uitmaakt van de arbeidsovereenkomst. Ook latere afspraken worden schriftelijk bevestigd.</w:t>
      </w:r>
    </w:p>
    <w:p w14:paraId="382BA476" w14:textId="0F77BFDB" w:rsidR="00F947B6" w:rsidRPr="00AD08A2" w:rsidRDefault="00F947B6" w:rsidP="00F947B6">
      <w:pPr>
        <w:rPr>
          <w:rFonts w:ascii="Comic Sans MS" w:hAnsi="Comic Sans MS"/>
          <w:lang w:val="nl-NL"/>
        </w:rPr>
      </w:pPr>
      <w:r w:rsidRPr="00831805">
        <w:rPr>
          <w:rFonts w:ascii="Comic Sans MS" w:hAnsi="Comic Sans MS"/>
          <w:lang w:val="nl-NL"/>
        </w:rPr>
        <w:t xml:space="preserve">In de arbeidsovereenkomst wordt vermeld </w:t>
      </w:r>
      <w:r w:rsidR="002C00D2">
        <w:rPr>
          <w:rFonts w:ascii="Comic Sans MS" w:hAnsi="Comic Sans MS"/>
          <w:lang w:val="nl-NL"/>
        </w:rPr>
        <w:t>of</w:t>
      </w:r>
      <w:r w:rsidR="002C00D2" w:rsidRPr="00831805">
        <w:rPr>
          <w:rFonts w:ascii="Comic Sans MS" w:hAnsi="Comic Sans MS"/>
          <w:lang w:val="nl-NL"/>
        </w:rPr>
        <w:t xml:space="preserve"> </w:t>
      </w:r>
      <w:r w:rsidRPr="00831805">
        <w:rPr>
          <w:rFonts w:ascii="Comic Sans MS" w:hAnsi="Comic Sans MS"/>
          <w:lang w:val="nl-NL"/>
        </w:rPr>
        <w:t>de arbeidsovereenkomst voor onbepaalde tijd dan wel voor bepaalde tijd (tijdelijke</w:t>
      </w:r>
      <w:r w:rsidRPr="00AD08A2">
        <w:rPr>
          <w:rFonts w:ascii="Comic Sans MS" w:hAnsi="Comic Sans MS"/>
          <w:lang w:val="nl-NL"/>
        </w:rPr>
        <w:t xml:space="preserve"> arbeidsovereenkomst) wordt aangegaan.</w:t>
      </w:r>
    </w:p>
    <w:p w14:paraId="7D511E5A" w14:textId="00080017" w:rsidR="00F947B6" w:rsidRPr="00AD08A2" w:rsidRDefault="00F947B6" w:rsidP="00F947B6">
      <w:pPr>
        <w:rPr>
          <w:rFonts w:ascii="Comic Sans MS" w:hAnsi="Comic Sans MS"/>
          <w:lang w:val="nl-NL"/>
        </w:rPr>
      </w:pPr>
      <w:r w:rsidRPr="00AD08A2">
        <w:rPr>
          <w:rFonts w:ascii="Comic Sans MS" w:hAnsi="Comic Sans MS"/>
          <w:lang w:val="nl-NL"/>
        </w:rPr>
        <w:t>In een tijdelijke arbeidsovereenkomst wordt de datum vermeld waarop deze zal eindigen. De duur kan ook worden gekoppeld aan het verrichten van bepaalde werkzaamheden, die nauwkeurig worden vermeld.</w:t>
      </w:r>
    </w:p>
    <w:p w14:paraId="2C065A95" w14:textId="77777777" w:rsidR="00F947B6" w:rsidRPr="00D6258E" w:rsidRDefault="00F947B6" w:rsidP="00B92E46">
      <w:pPr>
        <w:pStyle w:val="Kop3"/>
      </w:pPr>
      <w:r w:rsidRPr="00102FB3">
        <w:t>Einde onbepaalde t</w:t>
      </w:r>
      <w:r w:rsidRPr="00D6258E">
        <w:t>ijd</w:t>
      </w:r>
    </w:p>
    <w:p w14:paraId="0C2CB2B5" w14:textId="08781534" w:rsidR="002C00D2" w:rsidRPr="00F3725D" w:rsidRDefault="00F947B6" w:rsidP="002C00D2">
      <w:pPr>
        <w:rPr>
          <w:rFonts w:ascii="Comic Sans MS" w:hAnsi="Comic Sans MS"/>
          <w:lang w:val="nl-NL"/>
        </w:rPr>
      </w:pPr>
      <w:r w:rsidRPr="004A4D27">
        <w:rPr>
          <w:rFonts w:ascii="Comic Sans MS" w:hAnsi="Comic Sans MS"/>
          <w:lang w:val="nl-NL"/>
        </w:rPr>
        <w:t xml:space="preserve">Voor een werknemer met een arbeidsovereenkomst voor onbepaalde tijd, die deelneemt aan een in deze CAO vermelde pensioenregeling, geldt </w:t>
      </w:r>
      <w:r w:rsidR="002C00D2">
        <w:rPr>
          <w:rFonts w:ascii="Comic Sans MS" w:hAnsi="Comic Sans MS"/>
          <w:lang w:val="nl-NL"/>
        </w:rPr>
        <w:t xml:space="preserve">dat </w:t>
      </w:r>
      <w:r w:rsidR="002C00D2" w:rsidRPr="00F3725D">
        <w:rPr>
          <w:rFonts w:ascii="Comic Sans MS" w:hAnsi="Comic Sans MS"/>
          <w:lang w:val="nl-NL"/>
        </w:rPr>
        <w:t xml:space="preserve">de arbeidsovereenkomst tussen werkgever en de werknemer van rechtswege </w:t>
      </w:r>
      <w:r w:rsidR="002C00D2">
        <w:rPr>
          <w:rFonts w:ascii="Comic Sans MS" w:hAnsi="Comic Sans MS"/>
          <w:lang w:val="nl-NL"/>
        </w:rPr>
        <w:t xml:space="preserve">eindigt </w:t>
      </w:r>
      <w:r w:rsidR="002C00D2" w:rsidRPr="00F3725D">
        <w:rPr>
          <w:rFonts w:ascii="Comic Sans MS" w:hAnsi="Comic Sans MS"/>
          <w:lang w:val="nl-NL"/>
        </w:rPr>
        <w:t xml:space="preserve">op de dag </w:t>
      </w:r>
      <w:r w:rsidR="002C00D2">
        <w:rPr>
          <w:rFonts w:ascii="Comic Sans MS" w:hAnsi="Comic Sans MS"/>
          <w:lang w:val="nl-NL"/>
        </w:rPr>
        <w:t xml:space="preserve">voorafgaand aan de dag </w:t>
      </w:r>
      <w:r w:rsidR="002C00D2" w:rsidRPr="00F3725D">
        <w:rPr>
          <w:rFonts w:ascii="Comic Sans MS" w:hAnsi="Comic Sans MS"/>
          <w:lang w:val="nl-NL"/>
        </w:rPr>
        <w:t>waarop de werknemer de AOW-gerechtigde leeftijd bereikt.</w:t>
      </w:r>
    </w:p>
    <w:p w14:paraId="2C2F49CF" w14:textId="56A7FFEE" w:rsidR="00F947B6" w:rsidRPr="005D7403" w:rsidRDefault="00F947B6" w:rsidP="00334310">
      <w:pPr>
        <w:pStyle w:val="Kop3"/>
      </w:pPr>
      <w:r w:rsidRPr="00AF5591">
        <w:t>Einde/verlenging van tijdelijke arbeidsovereenkomst</w:t>
      </w:r>
    </w:p>
    <w:p w14:paraId="2D2F6397" w14:textId="77777777" w:rsidR="00F947B6" w:rsidRPr="004A4D27" w:rsidRDefault="00F947B6" w:rsidP="000A0A29">
      <w:pPr>
        <w:rPr>
          <w:rFonts w:ascii="Comic Sans MS" w:hAnsi="Comic Sans MS"/>
          <w:lang w:val="nl-NL"/>
        </w:rPr>
      </w:pPr>
      <w:r w:rsidRPr="004A4D27">
        <w:rPr>
          <w:rFonts w:ascii="Comic Sans MS" w:hAnsi="Comic Sans MS"/>
          <w:lang w:val="nl-NL"/>
        </w:rPr>
        <w:t>Arbeidsovereenkomsten voor bepaalde tijd eindigen op het overeengekomen tijdstip zonder dat daarvoor opzegging vereist is. Inzake verlenging en opeenvolging van zulke arbeidsovereenkomsten zijn de regels van het Burgerlijk Wetboek van toepassing.</w:t>
      </w:r>
    </w:p>
    <w:p w14:paraId="0E0C6615" w14:textId="32D72277" w:rsidR="00F947B6" w:rsidRPr="004A4D27" w:rsidRDefault="00323577" w:rsidP="00323577">
      <w:pPr>
        <w:pStyle w:val="Kop2"/>
      </w:pPr>
      <w:bookmarkStart w:id="13" w:name="_Toc219618730"/>
      <w:bookmarkStart w:id="14" w:name="_Toc395262233"/>
      <w:r w:rsidRPr="004A4D27">
        <w:t>a</w:t>
      </w:r>
      <w:r w:rsidR="00F947B6" w:rsidRPr="004A4D27">
        <w:t>rtikel 2.2 Proeftijd</w:t>
      </w:r>
      <w:bookmarkEnd w:id="13"/>
      <w:bookmarkEnd w:id="14"/>
    </w:p>
    <w:p w14:paraId="0CB4FF63" w14:textId="77777777" w:rsidR="00F947B6" w:rsidRPr="004A4D27" w:rsidRDefault="00F947B6" w:rsidP="000A0A29">
      <w:pPr>
        <w:rPr>
          <w:rFonts w:ascii="Comic Sans MS" w:hAnsi="Comic Sans MS"/>
          <w:lang w:val="nl-NL"/>
        </w:rPr>
      </w:pPr>
      <w:r w:rsidRPr="004A4D27">
        <w:rPr>
          <w:rFonts w:ascii="Comic Sans MS" w:hAnsi="Comic Sans MS"/>
          <w:lang w:val="nl-NL"/>
        </w:rPr>
        <w:t>Naar gelang de duur waarvoor de arbeidsovereenkomst is aangegaan geldt voor werknemer en werkgever vanaf de aanvangsdatum van de arbeidsovereenkomst een proeftijd als volgt:</w:t>
      </w:r>
    </w:p>
    <w:p w14:paraId="16B61E95" w14:textId="47D48FB0" w:rsidR="00F947B6" w:rsidRPr="004A4D27" w:rsidRDefault="00F947B6" w:rsidP="00717203">
      <w:pPr>
        <w:numPr>
          <w:ilvl w:val="0"/>
          <w:numId w:val="1"/>
        </w:numPr>
        <w:rPr>
          <w:rFonts w:ascii="Comic Sans MS" w:hAnsi="Comic Sans MS"/>
          <w:lang w:val="nl-NL"/>
        </w:rPr>
      </w:pPr>
      <w:r w:rsidRPr="004A4D27">
        <w:rPr>
          <w:rFonts w:ascii="Comic Sans MS" w:hAnsi="Comic Sans MS"/>
          <w:lang w:val="nl-NL"/>
        </w:rPr>
        <w:t>duur 2 jaar of langer</w:t>
      </w:r>
      <w:r w:rsidR="000D247D">
        <w:rPr>
          <w:rFonts w:ascii="Comic Sans MS" w:hAnsi="Comic Sans MS"/>
          <w:lang w:val="nl-NL"/>
        </w:rPr>
        <w:t xml:space="preserve">, of onbepaalde tijd </w:t>
      </w:r>
      <w:r w:rsidRPr="004A4D27">
        <w:rPr>
          <w:rFonts w:ascii="Comic Sans MS" w:hAnsi="Comic Sans MS"/>
          <w:lang w:val="nl-NL"/>
        </w:rPr>
        <w:t xml:space="preserve"> – proeftijd: 2 maanden</w:t>
      </w:r>
    </w:p>
    <w:p w14:paraId="63BFF4A5" w14:textId="6EBA64FE" w:rsidR="00F947B6" w:rsidRPr="000D247D" w:rsidRDefault="00F947B6" w:rsidP="00B92E46">
      <w:pPr>
        <w:numPr>
          <w:ilvl w:val="0"/>
          <w:numId w:val="1"/>
        </w:numPr>
        <w:ind w:left="720"/>
        <w:rPr>
          <w:rFonts w:ascii="Comic Sans MS" w:hAnsi="Comic Sans MS"/>
          <w:lang w:val="nl-NL"/>
        </w:rPr>
      </w:pPr>
      <w:r w:rsidRPr="004A4D27">
        <w:rPr>
          <w:rFonts w:ascii="Comic Sans MS" w:hAnsi="Comic Sans MS"/>
          <w:lang w:val="nl-NL"/>
        </w:rPr>
        <w:lastRenderedPageBreak/>
        <w:t>duur korter dan 2 jaar – proeftijd: 1 maand</w:t>
      </w:r>
      <w:r w:rsidR="000D247D">
        <w:rPr>
          <w:rFonts w:ascii="Comic Sans MS" w:hAnsi="Comic Sans MS"/>
          <w:lang w:val="nl-NL"/>
        </w:rPr>
        <w:t xml:space="preserve"> (e</w:t>
      </w:r>
      <w:r w:rsidR="000D247D" w:rsidRPr="003D6FBA">
        <w:rPr>
          <w:rFonts w:ascii="Comic Sans MS" w:hAnsi="Comic Sans MS"/>
          <w:lang w:val="nl-NL"/>
        </w:rPr>
        <w:t xml:space="preserve">r geldt geen proeftijd bij </w:t>
      </w:r>
      <w:r w:rsidR="000D247D">
        <w:rPr>
          <w:rFonts w:ascii="Comic Sans MS" w:hAnsi="Comic Sans MS"/>
          <w:lang w:val="nl-NL"/>
        </w:rPr>
        <w:t xml:space="preserve">een </w:t>
      </w:r>
      <w:r w:rsidR="000D247D" w:rsidRPr="003D6FBA">
        <w:rPr>
          <w:rFonts w:ascii="Comic Sans MS" w:hAnsi="Comic Sans MS"/>
          <w:lang w:val="nl-NL"/>
        </w:rPr>
        <w:t xml:space="preserve">arbeidsovereenkomst voor ten hoogste zes maanden die </w:t>
      </w:r>
      <w:r w:rsidR="000D247D">
        <w:rPr>
          <w:rFonts w:ascii="Comic Sans MS" w:hAnsi="Comic Sans MS"/>
          <w:lang w:val="nl-NL"/>
        </w:rPr>
        <w:t>wordt</w:t>
      </w:r>
      <w:r w:rsidR="000D247D" w:rsidRPr="003D6FBA">
        <w:rPr>
          <w:rFonts w:ascii="Comic Sans MS" w:hAnsi="Comic Sans MS"/>
          <w:lang w:val="nl-NL"/>
        </w:rPr>
        <w:t xml:space="preserve"> aangegaan op </w:t>
      </w:r>
      <w:r w:rsidR="000D247D">
        <w:rPr>
          <w:rFonts w:ascii="Comic Sans MS" w:hAnsi="Comic Sans MS"/>
          <w:lang w:val="nl-NL"/>
        </w:rPr>
        <w:t>of na 1 januari 2015)</w:t>
      </w:r>
    </w:p>
    <w:p w14:paraId="561958D3" w14:textId="15B1EE9F" w:rsidR="00F947B6" w:rsidRPr="004A4D27" w:rsidRDefault="00F947B6" w:rsidP="00717203">
      <w:pPr>
        <w:numPr>
          <w:ilvl w:val="0"/>
          <w:numId w:val="1"/>
        </w:numPr>
        <w:rPr>
          <w:rFonts w:ascii="Comic Sans MS" w:hAnsi="Comic Sans MS"/>
          <w:lang w:val="nl-NL"/>
        </w:rPr>
      </w:pPr>
      <w:r w:rsidRPr="004A4D27">
        <w:rPr>
          <w:rFonts w:ascii="Comic Sans MS" w:hAnsi="Comic Sans MS"/>
          <w:lang w:val="nl-NL"/>
        </w:rPr>
        <w:t xml:space="preserve">duur: tijdelijk, </w:t>
      </w:r>
      <w:r w:rsidR="000D247D">
        <w:rPr>
          <w:rFonts w:ascii="Comic Sans MS" w:hAnsi="Comic Sans MS"/>
          <w:lang w:val="nl-NL"/>
        </w:rPr>
        <w:t>waarbij het einde niet op een kalendermaand is gesteld</w:t>
      </w:r>
      <w:r w:rsidRPr="004A4D27">
        <w:rPr>
          <w:rFonts w:ascii="Comic Sans MS" w:hAnsi="Comic Sans MS"/>
          <w:lang w:val="nl-NL"/>
        </w:rPr>
        <w:t xml:space="preserve"> (bijv. het einde van een project) – proeftijd: 1 maand.</w:t>
      </w:r>
    </w:p>
    <w:p w14:paraId="25716C4C" w14:textId="77777777" w:rsidR="00F947B6" w:rsidRPr="004A4D27" w:rsidRDefault="00F947B6" w:rsidP="000A0A29">
      <w:pPr>
        <w:rPr>
          <w:rFonts w:ascii="Comic Sans MS" w:hAnsi="Comic Sans MS"/>
          <w:lang w:val="nl-NL"/>
        </w:rPr>
      </w:pPr>
      <w:r w:rsidRPr="004A4D27">
        <w:rPr>
          <w:rFonts w:ascii="Comic Sans MS" w:hAnsi="Comic Sans MS"/>
          <w:lang w:val="nl-NL"/>
        </w:rPr>
        <w:t>Gedurende de proeftijd kan zowel de werkne</w:t>
      </w:r>
      <w:r w:rsidR="000A0A29" w:rsidRPr="004A4D27">
        <w:rPr>
          <w:rFonts w:ascii="Comic Sans MS" w:hAnsi="Comic Sans MS"/>
          <w:lang w:val="nl-NL"/>
        </w:rPr>
        <w:t>mer als de werkgever de arbeidsovereen</w:t>
      </w:r>
      <w:r w:rsidRPr="004A4D27">
        <w:rPr>
          <w:rFonts w:ascii="Comic Sans MS" w:hAnsi="Comic Sans MS"/>
          <w:lang w:val="nl-NL"/>
        </w:rPr>
        <w:t>komst met onmiddellijke ingang opzeggen.</w:t>
      </w:r>
    </w:p>
    <w:p w14:paraId="0B546AB1" w14:textId="77777777" w:rsidR="00F947B6" w:rsidRPr="004A4D27" w:rsidRDefault="00F947B6" w:rsidP="00323577">
      <w:pPr>
        <w:pStyle w:val="Kop2"/>
      </w:pPr>
      <w:bookmarkStart w:id="15" w:name="_Toc219618731"/>
      <w:bookmarkStart w:id="16" w:name="_Toc395262234"/>
      <w:r w:rsidRPr="004A4D27">
        <w:t>artikel 2.3 Opzegging van de arbeidsovereenkomst</w:t>
      </w:r>
      <w:bookmarkEnd w:id="15"/>
      <w:bookmarkEnd w:id="16"/>
    </w:p>
    <w:p w14:paraId="408DBBED" w14:textId="77777777" w:rsidR="00F947B6" w:rsidRPr="00525FDB" w:rsidRDefault="00F947B6" w:rsidP="00F947B6">
      <w:pPr>
        <w:rPr>
          <w:rFonts w:ascii="Comic Sans MS" w:hAnsi="Comic Sans MS"/>
          <w:lang w:val="nl-NL"/>
        </w:rPr>
      </w:pPr>
      <w:r w:rsidRPr="00525FDB">
        <w:rPr>
          <w:rFonts w:ascii="Comic Sans MS" w:hAnsi="Comic Sans MS"/>
          <w:lang w:val="nl-NL"/>
        </w:rPr>
        <w:t>Zowel de werkgever als de werknemer kan de arbeidsovereenkomst opzeggen.</w:t>
      </w:r>
    </w:p>
    <w:p w14:paraId="186F52B5" w14:textId="77777777" w:rsidR="00F947B6" w:rsidRPr="001F79B7" w:rsidRDefault="00F947B6" w:rsidP="00717203">
      <w:pPr>
        <w:pStyle w:val="Kop3"/>
      </w:pPr>
      <w:r w:rsidRPr="001F79B7">
        <w:t>Opzegging door de werkgever</w:t>
      </w:r>
    </w:p>
    <w:p w14:paraId="01C4BAE8" w14:textId="661C003C" w:rsidR="00F947B6" w:rsidRPr="00BD2D4C" w:rsidRDefault="00F947B6" w:rsidP="00F91B06">
      <w:pPr>
        <w:rPr>
          <w:rFonts w:ascii="Comic Sans MS" w:hAnsi="Comic Sans MS"/>
          <w:lang w:val="nl-NL"/>
        </w:rPr>
      </w:pPr>
      <w:r w:rsidRPr="00AE1FC5">
        <w:rPr>
          <w:rFonts w:ascii="Comic Sans MS" w:hAnsi="Comic Sans MS"/>
          <w:lang w:val="nl-NL"/>
        </w:rPr>
        <w:t xml:space="preserve">Als de werkgever </w:t>
      </w:r>
      <w:r w:rsidR="007F5FA2" w:rsidRPr="00742271">
        <w:rPr>
          <w:rFonts w:ascii="Comic Sans MS" w:hAnsi="Comic Sans MS"/>
          <w:lang w:val="nl-NL"/>
        </w:rPr>
        <w:t xml:space="preserve">de arbeidsovereenkomst </w:t>
      </w:r>
      <w:r w:rsidRPr="0069799C">
        <w:rPr>
          <w:rFonts w:ascii="Comic Sans MS" w:hAnsi="Comic Sans MS"/>
          <w:lang w:val="nl-NL"/>
        </w:rPr>
        <w:t>opzegt, bevestigt hij dat meteen daarna schriftelijk aan de werknemer. De opzeg</w:t>
      </w:r>
      <w:r w:rsidRPr="00BD2D4C">
        <w:rPr>
          <w:rFonts w:ascii="Comic Sans MS" w:hAnsi="Comic Sans MS"/>
          <w:lang w:val="nl-NL"/>
        </w:rPr>
        <w:t xml:space="preserve">termijn begint op de eerste dag van de kalendermaand die volgt na de </w:t>
      </w:r>
      <w:r w:rsidR="000D247D">
        <w:rPr>
          <w:rFonts w:ascii="Comic Sans MS" w:hAnsi="Comic Sans MS"/>
          <w:lang w:val="nl-NL"/>
        </w:rPr>
        <w:t xml:space="preserve">dag van </w:t>
      </w:r>
      <w:r w:rsidRPr="00BD2D4C">
        <w:rPr>
          <w:rFonts w:ascii="Comic Sans MS" w:hAnsi="Comic Sans MS"/>
          <w:lang w:val="nl-NL"/>
        </w:rPr>
        <w:t>opzegging.</w:t>
      </w:r>
    </w:p>
    <w:p w14:paraId="7342FEE4" w14:textId="5B41D9A8" w:rsidR="00F947B6" w:rsidRPr="006533C1" w:rsidRDefault="00F947B6" w:rsidP="00F91B06">
      <w:pPr>
        <w:rPr>
          <w:rFonts w:ascii="Comic Sans MS" w:hAnsi="Comic Sans MS"/>
          <w:lang w:val="nl-NL"/>
        </w:rPr>
      </w:pPr>
      <w:r w:rsidRPr="00831805">
        <w:rPr>
          <w:rFonts w:ascii="Comic Sans MS" w:hAnsi="Comic Sans MS"/>
          <w:lang w:val="nl-NL"/>
        </w:rPr>
        <w:t xml:space="preserve">Naar gelang de duur die de arbeidsovereenkomst heeft gehad tot de dag van opzegging, neemt de werkgever een </w:t>
      </w:r>
      <w:r w:rsidR="007F5FA2" w:rsidRPr="00E84199">
        <w:rPr>
          <w:rFonts w:ascii="Comic Sans MS" w:hAnsi="Comic Sans MS"/>
          <w:lang w:val="nl-NL"/>
        </w:rPr>
        <w:t>opzeg</w:t>
      </w:r>
      <w:r w:rsidRPr="006533C1">
        <w:rPr>
          <w:rFonts w:ascii="Comic Sans MS" w:hAnsi="Comic Sans MS"/>
          <w:lang w:val="nl-NL"/>
        </w:rPr>
        <w:t>termijn in acht als volgt:</w:t>
      </w:r>
    </w:p>
    <w:p w14:paraId="6C395BE7" w14:textId="0847F666" w:rsidR="00F947B6" w:rsidRPr="00D77184" w:rsidRDefault="00F947B6" w:rsidP="00717203">
      <w:pPr>
        <w:numPr>
          <w:ilvl w:val="0"/>
          <w:numId w:val="2"/>
        </w:numPr>
        <w:rPr>
          <w:rFonts w:ascii="Comic Sans MS" w:hAnsi="Comic Sans MS"/>
          <w:lang w:val="nl-NL"/>
        </w:rPr>
      </w:pPr>
      <w:r w:rsidRPr="006533C1">
        <w:rPr>
          <w:rFonts w:ascii="Comic Sans MS" w:hAnsi="Comic Sans MS"/>
          <w:lang w:val="nl-NL"/>
        </w:rPr>
        <w:t xml:space="preserve">duur arbeidsovereenkomst korter dan 10 jaar: </w:t>
      </w:r>
      <w:r w:rsidR="007F5FA2" w:rsidRPr="006533C1">
        <w:rPr>
          <w:rFonts w:ascii="Comic Sans MS" w:hAnsi="Comic Sans MS"/>
          <w:lang w:val="nl-NL"/>
        </w:rPr>
        <w:t>opzeg</w:t>
      </w:r>
      <w:r w:rsidRPr="00B921C4">
        <w:rPr>
          <w:rFonts w:ascii="Comic Sans MS" w:hAnsi="Comic Sans MS"/>
          <w:lang w:val="nl-NL"/>
        </w:rPr>
        <w:t>termijn 2 maanden</w:t>
      </w:r>
      <w:r w:rsidR="007F5FA2" w:rsidRPr="00D77184">
        <w:rPr>
          <w:rFonts w:ascii="Comic Sans MS" w:hAnsi="Comic Sans MS"/>
          <w:lang w:val="nl-NL"/>
        </w:rPr>
        <w:t>;</w:t>
      </w:r>
    </w:p>
    <w:p w14:paraId="6F878D0C" w14:textId="4BC45DE7" w:rsidR="00F947B6" w:rsidRPr="00AD08A2" w:rsidRDefault="00F947B6" w:rsidP="00717203">
      <w:pPr>
        <w:numPr>
          <w:ilvl w:val="0"/>
          <w:numId w:val="2"/>
        </w:numPr>
        <w:rPr>
          <w:rFonts w:ascii="Comic Sans MS" w:hAnsi="Comic Sans MS"/>
          <w:lang w:val="nl-NL"/>
        </w:rPr>
      </w:pPr>
      <w:r w:rsidRPr="00D77184">
        <w:rPr>
          <w:rFonts w:ascii="Comic Sans MS" w:hAnsi="Comic Sans MS"/>
          <w:lang w:val="nl-NL"/>
        </w:rPr>
        <w:t xml:space="preserve">duur arbeidsovereenkomst 10 jaar of langer: </w:t>
      </w:r>
      <w:r w:rsidR="007F5FA2" w:rsidRPr="00AD08A2">
        <w:rPr>
          <w:rFonts w:ascii="Comic Sans MS" w:hAnsi="Comic Sans MS"/>
          <w:lang w:val="nl-NL"/>
        </w:rPr>
        <w:t>opzeg</w:t>
      </w:r>
      <w:r w:rsidRPr="00AD08A2">
        <w:rPr>
          <w:rFonts w:ascii="Comic Sans MS" w:hAnsi="Comic Sans MS"/>
          <w:lang w:val="nl-NL"/>
        </w:rPr>
        <w:t>termijn 3 maanden.</w:t>
      </w:r>
    </w:p>
    <w:p w14:paraId="3E3B075C" w14:textId="26DC268E" w:rsidR="00F947B6" w:rsidRPr="0069799C" w:rsidRDefault="00F947B6" w:rsidP="00F91B06">
      <w:pPr>
        <w:rPr>
          <w:rFonts w:ascii="Comic Sans MS" w:hAnsi="Comic Sans MS"/>
          <w:lang w:val="nl-NL"/>
        </w:rPr>
      </w:pPr>
      <w:r w:rsidRPr="00D6258E">
        <w:rPr>
          <w:rFonts w:ascii="Comic Sans MS" w:hAnsi="Comic Sans MS"/>
          <w:lang w:val="nl-NL"/>
        </w:rPr>
        <w:t>Ind</w:t>
      </w:r>
      <w:r w:rsidRPr="00C6318D">
        <w:rPr>
          <w:rFonts w:ascii="Comic Sans MS" w:hAnsi="Comic Sans MS"/>
          <w:lang w:val="nl-NL"/>
        </w:rPr>
        <w:t>ien de toestemming is verleend als bedoeld in artikel 6 van h</w:t>
      </w:r>
      <w:r w:rsidR="000C2170" w:rsidRPr="004A4D27">
        <w:rPr>
          <w:rFonts w:ascii="Comic Sans MS" w:hAnsi="Comic Sans MS"/>
          <w:lang w:val="nl-NL"/>
        </w:rPr>
        <w:t>et Buitengewoon Besluit Arbeids</w:t>
      </w:r>
      <w:r w:rsidRPr="004A4D27">
        <w:rPr>
          <w:rFonts w:ascii="Comic Sans MS" w:hAnsi="Comic Sans MS"/>
          <w:lang w:val="nl-NL"/>
        </w:rPr>
        <w:t xml:space="preserve">verhoudingen 1945 (d.w.z. als de werkgever vergunning tot opzegging heeft gekregen), dan wordt de </w:t>
      </w:r>
      <w:r w:rsidR="007F5FA2" w:rsidRPr="00525FDB">
        <w:rPr>
          <w:rFonts w:ascii="Comic Sans MS" w:hAnsi="Comic Sans MS"/>
          <w:lang w:val="nl-NL"/>
        </w:rPr>
        <w:t>opzeg</w:t>
      </w:r>
      <w:r w:rsidRPr="001F79B7">
        <w:rPr>
          <w:rFonts w:ascii="Comic Sans MS" w:hAnsi="Comic Sans MS"/>
          <w:lang w:val="nl-NL"/>
        </w:rPr>
        <w:t xml:space="preserve">termijn met een maand verkort; de resterende </w:t>
      </w:r>
      <w:r w:rsidR="007F5FA2" w:rsidRPr="00742271">
        <w:rPr>
          <w:rFonts w:ascii="Comic Sans MS" w:hAnsi="Comic Sans MS"/>
          <w:lang w:val="nl-NL"/>
        </w:rPr>
        <w:t>opzeg</w:t>
      </w:r>
      <w:r w:rsidR="009B576B" w:rsidRPr="0069799C">
        <w:rPr>
          <w:rFonts w:ascii="Comic Sans MS" w:hAnsi="Comic Sans MS"/>
          <w:lang w:val="nl-NL"/>
        </w:rPr>
        <w:t>termijn bedraagt echter ten</w:t>
      </w:r>
      <w:r w:rsidRPr="0069799C">
        <w:rPr>
          <w:rFonts w:ascii="Comic Sans MS" w:hAnsi="Comic Sans MS"/>
          <w:lang w:val="nl-NL"/>
        </w:rPr>
        <w:t>minste één maand.</w:t>
      </w:r>
    </w:p>
    <w:p w14:paraId="799633F4" w14:textId="66BFD80C" w:rsidR="00F947B6" w:rsidRPr="006533C1" w:rsidRDefault="00F947B6" w:rsidP="00F91B06">
      <w:pPr>
        <w:rPr>
          <w:rFonts w:ascii="Comic Sans MS" w:hAnsi="Comic Sans MS"/>
          <w:lang w:val="nl-NL"/>
        </w:rPr>
      </w:pPr>
      <w:r w:rsidRPr="00BD2D4C">
        <w:rPr>
          <w:rFonts w:ascii="Comic Sans MS" w:hAnsi="Comic Sans MS"/>
          <w:lang w:val="nl-NL"/>
        </w:rPr>
        <w:t xml:space="preserve">Voor een werknemer die op 1 januari 1999 bij de werkgever in dienst was en toen 45 jaar of ouder was, blijft de </w:t>
      </w:r>
      <w:r w:rsidR="007F5FA2" w:rsidRPr="00BD2D4C">
        <w:rPr>
          <w:rFonts w:ascii="Comic Sans MS" w:hAnsi="Comic Sans MS"/>
          <w:lang w:val="nl-NL"/>
        </w:rPr>
        <w:t>opzeg</w:t>
      </w:r>
      <w:r w:rsidRPr="00BD2D4C">
        <w:rPr>
          <w:rFonts w:ascii="Comic Sans MS" w:hAnsi="Comic Sans MS"/>
          <w:lang w:val="nl-NL"/>
        </w:rPr>
        <w:t>termijn van toepassing</w:t>
      </w:r>
      <w:r w:rsidRPr="00B227A6">
        <w:rPr>
          <w:rFonts w:ascii="Comic Sans MS" w:hAnsi="Comic Sans MS"/>
          <w:lang w:val="nl-NL"/>
        </w:rPr>
        <w:t xml:space="preserve"> die de werkgever op 31</w:t>
      </w:r>
      <w:r w:rsidR="007F5FA2" w:rsidRPr="00831805">
        <w:rPr>
          <w:rFonts w:ascii="Comic Sans MS" w:hAnsi="Comic Sans MS"/>
          <w:lang w:val="nl-NL"/>
        </w:rPr>
        <w:t> </w:t>
      </w:r>
      <w:r w:rsidRPr="00831805">
        <w:rPr>
          <w:rFonts w:ascii="Comic Sans MS" w:hAnsi="Comic Sans MS"/>
          <w:lang w:val="nl-NL"/>
        </w:rPr>
        <w:t>decem</w:t>
      </w:r>
      <w:r w:rsidRPr="00E84199">
        <w:rPr>
          <w:rFonts w:ascii="Comic Sans MS" w:hAnsi="Comic Sans MS"/>
          <w:lang w:val="nl-NL"/>
        </w:rPr>
        <w:t>ber</w:t>
      </w:r>
      <w:r w:rsidR="007F5FA2" w:rsidRPr="006533C1">
        <w:rPr>
          <w:rFonts w:ascii="Comic Sans MS" w:hAnsi="Comic Sans MS"/>
          <w:lang w:val="nl-NL"/>
        </w:rPr>
        <w:t> </w:t>
      </w:r>
      <w:r w:rsidRPr="006533C1">
        <w:rPr>
          <w:rFonts w:ascii="Comic Sans MS" w:hAnsi="Comic Sans MS"/>
          <w:lang w:val="nl-NL"/>
        </w:rPr>
        <w:t>1998 in acht moest nemen (rekening houdend met de toenmalige leeftijd van de werknemer), indien deze termijn langer was dan de termijn volgens de bovenstaande tabel. De verkorting, vermeld in de voorgaande alinea, is voor deze werknemer niet van toepassing.</w:t>
      </w:r>
    </w:p>
    <w:p w14:paraId="12540830" w14:textId="77777777" w:rsidR="00F947B6" w:rsidRPr="00B921C4" w:rsidRDefault="00F947B6" w:rsidP="00717203">
      <w:pPr>
        <w:pStyle w:val="Kop3"/>
      </w:pPr>
      <w:r w:rsidRPr="00B921C4">
        <w:lastRenderedPageBreak/>
        <w:t>Opzegging door de werknemer</w:t>
      </w:r>
    </w:p>
    <w:p w14:paraId="3CCAC652" w14:textId="38CF5177" w:rsidR="00F947B6" w:rsidRPr="004A4D27" w:rsidRDefault="00F947B6" w:rsidP="00F91B06">
      <w:pPr>
        <w:rPr>
          <w:rFonts w:ascii="Comic Sans MS" w:hAnsi="Comic Sans MS"/>
          <w:lang w:val="nl-NL"/>
        </w:rPr>
      </w:pPr>
      <w:r w:rsidRPr="00D77184">
        <w:rPr>
          <w:rFonts w:ascii="Comic Sans MS" w:hAnsi="Comic Sans MS"/>
          <w:lang w:val="nl-NL"/>
        </w:rPr>
        <w:t xml:space="preserve">Als de werknemer </w:t>
      </w:r>
      <w:r w:rsidR="007F5FA2" w:rsidRPr="00D77184">
        <w:rPr>
          <w:rFonts w:ascii="Comic Sans MS" w:hAnsi="Comic Sans MS"/>
          <w:lang w:val="nl-NL"/>
        </w:rPr>
        <w:t xml:space="preserve">de arbeidsovereenkomst </w:t>
      </w:r>
      <w:r w:rsidRPr="00D77184">
        <w:rPr>
          <w:rFonts w:ascii="Comic Sans MS" w:hAnsi="Comic Sans MS"/>
          <w:lang w:val="nl-NL"/>
        </w:rPr>
        <w:t xml:space="preserve">opzegt, neemt hij een </w:t>
      </w:r>
      <w:r w:rsidR="00BA0843" w:rsidRPr="00AD08A2">
        <w:rPr>
          <w:rFonts w:ascii="Comic Sans MS" w:hAnsi="Comic Sans MS"/>
          <w:lang w:val="nl-NL"/>
        </w:rPr>
        <w:t>opzeg</w:t>
      </w:r>
      <w:r w:rsidRPr="00AD08A2">
        <w:rPr>
          <w:rFonts w:ascii="Comic Sans MS" w:hAnsi="Comic Sans MS"/>
          <w:lang w:val="nl-NL"/>
        </w:rPr>
        <w:t xml:space="preserve">termijn in acht van één maand. Een langere termijn, tot ten hoogste zes maanden, kan schriftelijk worden overeengekomen. De </w:t>
      </w:r>
      <w:r w:rsidR="007F5FA2" w:rsidRPr="00102FB3">
        <w:rPr>
          <w:rFonts w:ascii="Comic Sans MS" w:hAnsi="Comic Sans MS"/>
          <w:lang w:val="nl-NL"/>
        </w:rPr>
        <w:t>opzeg</w:t>
      </w:r>
      <w:r w:rsidRPr="00D6258E">
        <w:rPr>
          <w:rFonts w:ascii="Comic Sans MS" w:hAnsi="Comic Sans MS"/>
          <w:lang w:val="nl-NL"/>
        </w:rPr>
        <w:t>termi</w:t>
      </w:r>
      <w:r w:rsidRPr="00C6318D">
        <w:rPr>
          <w:rFonts w:ascii="Comic Sans MS" w:hAnsi="Comic Sans MS"/>
          <w:lang w:val="nl-NL"/>
        </w:rPr>
        <w:t xml:space="preserve">jn voor de werkgever wordt dan, tenzij reeds van langere duur, op dezelfde duur gesteld als de </w:t>
      </w:r>
      <w:r w:rsidR="007F5FA2" w:rsidRPr="004A4D27">
        <w:rPr>
          <w:rFonts w:ascii="Comic Sans MS" w:hAnsi="Comic Sans MS"/>
          <w:lang w:val="nl-NL"/>
        </w:rPr>
        <w:t>opzeg</w:t>
      </w:r>
      <w:r w:rsidRPr="004A4D27">
        <w:rPr>
          <w:rFonts w:ascii="Comic Sans MS" w:hAnsi="Comic Sans MS"/>
          <w:lang w:val="nl-NL"/>
        </w:rPr>
        <w:t>termijn voor de werknemer.</w:t>
      </w:r>
    </w:p>
    <w:p w14:paraId="4A270A0F" w14:textId="04752690" w:rsidR="00F947B6" w:rsidRPr="004A4D27" w:rsidRDefault="00F947B6" w:rsidP="00F91B06">
      <w:pPr>
        <w:rPr>
          <w:rFonts w:ascii="Comic Sans MS" w:hAnsi="Comic Sans MS"/>
          <w:lang w:val="nl-NL"/>
        </w:rPr>
      </w:pPr>
      <w:r w:rsidRPr="004A4D27">
        <w:rPr>
          <w:rFonts w:ascii="Comic Sans MS" w:hAnsi="Comic Sans MS"/>
          <w:lang w:val="nl-NL"/>
        </w:rPr>
        <w:t xml:space="preserve">Een werknemer die vóór 1 april 2000 bij de werkgever in dienst is gekomen, neemt de </w:t>
      </w:r>
      <w:r w:rsidR="007F5FA2" w:rsidRPr="004A4D27">
        <w:rPr>
          <w:rFonts w:ascii="Comic Sans MS" w:hAnsi="Comic Sans MS"/>
          <w:lang w:val="nl-NL"/>
        </w:rPr>
        <w:t>opzeg</w:t>
      </w:r>
      <w:r w:rsidRPr="004A4D27">
        <w:rPr>
          <w:rFonts w:ascii="Comic Sans MS" w:hAnsi="Comic Sans MS"/>
          <w:lang w:val="nl-NL"/>
        </w:rPr>
        <w:t xml:space="preserve">termijn in acht die laatstelijk vóór die datum voor hem van toepassing was op grond van zijn contract en de CAO </w:t>
      </w:r>
      <w:r w:rsidR="00072362" w:rsidRPr="004A4D27">
        <w:rPr>
          <w:rFonts w:ascii="Comic Sans MS" w:hAnsi="Comic Sans MS"/>
          <w:lang w:val="nl-NL"/>
        </w:rPr>
        <w:t xml:space="preserve">Solvay Pharmaceuticals B.V. van </w:t>
      </w:r>
      <w:r w:rsidRPr="004A4D27">
        <w:rPr>
          <w:rFonts w:ascii="Comic Sans MS" w:hAnsi="Comic Sans MS"/>
          <w:lang w:val="nl-NL"/>
        </w:rPr>
        <w:t>1998.</w:t>
      </w:r>
    </w:p>
    <w:p w14:paraId="003D83FB" w14:textId="4AE65288" w:rsidR="00855D48" w:rsidRPr="00910194" w:rsidRDefault="00855D48" w:rsidP="00855D48">
      <w:pPr>
        <w:pStyle w:val="Kop2"/>
        <w:rPr>
          <w:sz w:val="22"/>
          <w:szCs w:val="22"/>
        </w:rPr>
      </w:pPr>
      <w:bookmarkStart w:id="17" w:name="_Toc395262235"/>
      <w:r w:rsidRPr="00910194">
        <w:t>artikel 2.</w:t>
      </w:r>
      <w:r>
        <w:t>4</w:t>
      </w:r>
      <w:r w:rsidRPr="00910194">
        <w:t xml:space="preserve"> </w:t>
      </w:r>
      <w:r w:rsidR="00EC40E1">
        <w:t>Aan</w:t>
      </w:r>
      <w:r w:rsidR="00EC40E1" w:rsidRPr="00910194">
        <w:t>ze</w:t>
      </w:r>
      <w:r w:rsidR="00EC40E1">
        <w:t>gging door</w:t>
      </w:r>
      <w:r>
        <w:t xml:space="preserve"> de werkgever</w:t>
      </w:r>
      <w:bookmarkEnd w:id="17"/>
    </w:p>
    <w:p w14:paraId="52FCE1AA" w14:textId="77777777" w:rsidR="00855D48" w:rsidRDefault="00855D48" w:rsidP="00855D48">
      <w:pPr>
        <w:rPr>
          <w:rFonts w:ascii="Comic Sans MS" w:hAnsi="Comic Sans MS"/>
          <w:lang w:val="nl-NL"/>
        </w:rPr>
      </w:pPr>
      <w:r>
        <w:rPr>
          <w:rFonts w:ascii="Comic Sans MS" w:hAnsi="Comic Sans MS"/>
          <w:lang w:val="nl-NL"/>
        </w:rPr>
        <w:t>De werkgever informeert de werknemer schriftelijk, uiterlijk een maand voor de einddatum van de tijdelijke arbeidsovereenkomst die is aangegaan voor zes maanden of langer:</w:t>
      </w:r>
    </w:p>
    <w:p w14:paraId="4A6A1A6A" w14:textId="77777777" w:rsidR="00855D48" w:rsidRDefault="00855D48" w:rsidP="00855D48">
      <w:pPr>
        <w:numPr>
          <w:ilvl w:val="0"/>
          <w:numId w:val="98"/>
        </w:numPr>
        <w:rPr>
          <w:rFonts w:ascii="Comic Sans MS" w:hAnsi="Comic Sans MS"/>
          <w:lang w:val="nl-NL"/>
        </w:rPr>
      </w:pPr>
      <w:r>
        <w:rPr>
          <w:rFonts w:ascii="Comic Sans MS" w:hAnsi="Comic Sans MS"/>
          <w:lang w:val="nl-NL"/>
        </w:rPr>
        <w:t>over het al dan niet voortzetten van de arbeidsovereenkomst; en</w:t>
      </w:r>
    </w:p>
    <w:p w14:paraId="63842CB2" w14:textId="6B3CDFB6" w:rsidR="00855D48" w:rsidRDefault="00855D48" w:rsidP="00855D48">
      <w:pPr>
        <w:numPr>
          <w:ilvl w:val="0"/>
          <w:numId w:val="98"/>
        </w:numPr>
        <w:rPr>
          <w:rFonts w:ascii="Comic Sans MS" w:hAnsi="Comic Sans MS"/>
          <w:lang w:val="nl-NL"/>
        </w:rPr>
      </w:pPr>
      <w:r>
        <w:rPr>
          <w:rFonts w:ascii="Comic Sans MS" w:hAnsi="Comic Sans MS"/>
          <w:lang w:val="nl-NL"/>
        </w:rPr>
        <w:t xml:space="preserve">bij voortzetting, over de voorwaarden waaronder hij de </w:t>
      </w:r>
      <w:r w:rsidR="00EC40E1">
        <w:rPr>
          <w:rFonts w:ascii="Comic Sans MS" w:hAnsi="Comic Sans MS"/>
          <w:lang w:val="nl-NL"/>
        </w:rPr>
        <w:t>arbeidsovereenkomst</w:t>
      </w:r>
      <w:r>
        <w:rPr>
          <w:rFonts w:ascii="Comic Sans MS" w:hAnsi="Comic Sans MS"/>
          <w:lang w:val="nl-NL"/>
        </w:rPr>
        <w:t xml:space="preserve"> wil voortzetten.</w:t>
      </w:r>
    </w:p>
    <w:p w14:paraId="60B3A0D9" w14:textId="77777777" w:rsidR="00855D48" w:rsidRDefault="00855D48" w:rsidP="00855D48">
      <w:pPr>
        <w:rPr>
          <w:rFonts w:ascii="Comic Sans MS" w:hAnsi="Comic Sans MS"/>
          <w:lang w:val="nl-NL"/>
        </w:rPr>
      </w:pPr>
      <w:r>
        <w:rPr>
          <w:rFonts w:ascii="Comic Sans MS" w:hAnsi="Comic Sans MS"/>
          <w:lang w:val="nl-NL"/>
        </w:rPr>
        <w:t>Deze bepaling geldt voor arbeidsovereenkomsten met een einddatum van 1 februari 2015 of later.</w:t>
      </w:r>
    </w:p>
    <w:p w14:paraId="56B9CC39" w14:textId="77777777" w:rsidR="00F947B6" w:rsidRPr="004A4D27" w:rsidRDefault="00F91B06" w:rsidP="00485529">
      <w:pPr>
        <w:pStyle w:val="Kop1"/>
      </w:pPr>
      <w:r w:rsidRPr="004A4D27">
        <w:br w:type="page"/>
      </w:r>
      <w:bookmarkStart w:id="18" w:name="_Toc219618732"/>
      <w:bookmarkStart w:id="19" w:name="_Toc395262236"/>
      <w:r w:rsidR="00F947B6" w:rsidRPr="004A4D27">
        <w:lastRenderedPageBreak/>
        <w:t>VERPLICHTINGEN VAN WERKGEVER EN WERKNEMER</w:t>
      </w:r>
      <w:bookmarkEnd w:id="18"/>
      <w:bookmarkEnd w:id="19"/>
    </w:p>
    <w:p w14:paraId="30DC7A54" w14:textId="77777777" w:rsidR="00F947B6" w:rsidRPr="004A4D27" w:rsidRDefault="00F947B6" w:rsidP="00323577">
      <w:pPr>
        <w:pStyle w:val="Kop2"/>
      </w:pPr>
      <w:bookmarkStart w:id="20" w:name="_Toc219618733"/>
      <w:bookmarkStart w:id="21" w:name="_Toc395262237"/>
      <w:r w:rsidRPr="004A4D27">
        <w:t>artikel 3.1 Verplichtingen van de werkgever</w:t>
      </w:r>
      <w:bookmarkEnd w:id="20"/>
      <w:bookmarkEnd w:id="21"/>
    </w:p>
    <w:p w14:paraId="154DB745" w14:textId="44718C06" w:rsidR="00F947B6" w:rsidRPr="004A4D27" w:rsidRDefault="00F947B6" w:rsidP="003C4EDE">
      <w:pPr>
        <w:rPr>
          <w:rFonts w:ascii="Comic Sans MS" w:hAnsi="Comic Sans MS"/>
          <w:lang w:val="nl-NL"/>
        </w:rPr>
      </w:pPr>
      <w:r w:rsidRPr="004A4D27">
        <w:rPr>
          <w:rFonts w:ascii="Comic Sans MS" w:hAnsi="Comic Sans MS"/>
          <w:lang w:val="nl-NL"/>
        </w:rPr>
        <w:t>De werkgever heeft geen werknemers in dienst on</w:t>
      </w:r>
      <w:r w:rsidR="00D74826" w:rsidRPr="004A4D27">
        <w:rPr>
          <w:rFonts w:ascii="Comic Sans MS" w:hAnsi="Comic Sans MS"/>
          <w:lang w:val="nl-NL"/>
        </w:rPr>
        <w:t>der voorwaarden die in ongunsti</w:t>
      </w:r>
      <w:r w:rsidRPr="004A4D27">
        <w:rPr>
          <w:rFonts w:ascii="Comic Sans MS" w:hAnsi="Comic Sans MS"/>
          <w:lang w:val="nl-NL"/>
        </w:rPr>
        <w:t xml:space="preserve">ge zin afwijken van de CAO. </w:t>
      </w:r>
      <w:r w:rsidR="00D74826" w:rsidRPr="004A4D27">
        <w:rPr>
          <w:rFonts w:ascii="Comic Sans MS" w:hAnsi="Comic Sans MS"/>
          <w:lang w:val="nl-NL"/>
        </w:rPr>
        <w:t>Afwijking in een voor de werknemer gun</w:t>
      </w:r>
      <w:r w:rsidRPr="004A4D27">
        <w:rPr>
          <w:rFonts w:ascii="Comic Sans MS" w:hAnsi="Comic Sans MS"/>
          <w:lang w:val="nl-NL"/>
        </w:rPr>
        <w:t>stige zin is echter toegesta</w:t>
      </w:r>
      <w:r w:rsidR="00D74826" w:rsidRPr="004A4D27">
        <w:rPr>
          <w:rFonts w:ascii="Comic Sans MS" w:hAnsi="Comic Sans MS"/>
          <w:lang w:val="nl-NL"/>
        </w:rPr>
        <w:t>an. Indien een dergelijke afwijking groepen werknemers of alle werk</w:t>
      </w:r>
      <w:r w:rsidRPr="004A4D27">
        <w:rPr>
          <w:rFonts w:ascii="Comic Sans MS" w:hAnsi="Comic Sans MS"/>
          <w:lang w:val="nl-NL"/>
        </w:rPr>
        <w:t xml:space="preserve">nemers betreft, dan gaat de werkgever slechts hiertoe </w:t>
      </w:r>
      <w:r w:rsidR="00D74826" w:rsidRPr="004A4D27">
        <w:rPr>
          <w:rFonts w:ascii="Comic Sans MS" w:hAnsi="Comic Sans MS"/>
          <w:lang w:val="nl-NL"/>
        </w:rPr>
        <w:t>over na overleg met de</w:t>
      </w:r>
      <w:r w:rsidR="0045219D" w:rsidRPr="004A4D27">
        <w:rPr>
          <w:rFonts w:ascii="Comic Sans MS" w:hAnsi="Comic Sans MS"/>
          <w:lang w:val="nl-NL"/>
        </w:rPr>
        <w:t xml:space="preserve"> vakorganisaties</w:t>
      </w:r>
      <w:r w:rsidRPr="004A4D27">
        <w:rPr>
          <w:rFonts w:ascii="Comic Sans MS" w:hAnsi="Comic Sans MS"/>
          <w:lang w:val="nl-NL"/>
        </w:rPr>
        <w:t>.</w:t>
      </w:r>
    </w:p>
    <w:p w14:paraId="617C81DE" w14:textId="77777777" w:rsidR="00F947B6" w:rsidRPr="004A4D27" w:rsidRDefault="00F947B6" w:rsidP="003C4EDE">
      <w:pPr>
        <w:rPr>
          <w:rFonts w:ascii="Comic Sans MS" w:hAnsi="Comic Sans MS"/>
          <w:lang w:val="nl-NL"/>
        </w:rPr>
      </w:pPr>
      <w:r w:rsidRPr="004A4D27">
        <w:rPr>
          <w:rFonts w:ascii="Comic Sans MS" w:hAnsi="Comic Sans MS"/>
          <w:lang w:val="nl-NL"/>
        </w:rPr>
        <w:t>De werkgever stelt de werknemer bij diens indiensttreding in het bezit van de tekst van de CAO. Na de totstandkoming van ee</w:t>
      </w:r>
      <w:r w:rsidR="009B576B" w:rsidRPr="004A4D27">
        <w:rPr>
          <w:rFonts w:ascii="Comic Sans MS" w:hAnsi="Comic Sans MS"/>
          <w:lang w:val="nl-NL"/>
        </w:rPr>
        <w:t>n vervangende CAO stelt de werk</w:t>
      </w:r>
      <w:r w:rsidRPr="004A4D27">
        <w:rPr>
          <w:rFonts w:ascii="Comic Sans MS" w:hAnsi="Comic Sans MS"/>
          <w:lang w:val="nl-NL"/>
        </w:rPr>
        <w:t>gever de nieuwe tekst verkrijgbaar.</w:t>
      </w:r>
    </w:p>
    <w:p w14:paraId="008F1D82" w14:textId="77777777" w:rsidR="00F947B6" w:rsidRPr="004A4D27" w:rsidRDefault="00F947B6" w:rsidP="003C4EDE">
      <w:pPr>
        <w:rPr>
          <w:rFonts w:ascii="Comic Sans MS" w:hAnsi="Comic Sans MS"/>
          <w:lang w:val="nl-NL"/>
        </w:rPr>
      </w:pPr>
      <w:r w:rsidRPr="004A4D27">
        <w:rPr>
          <w:rFonts w:ascii="Comic Sans MS" w:hAnsi="Comic Sans MS"/>
          <w:lang w:val="nl-NL"/>
        </w:rPr>
        <w:t>De werkgever neemt maatregelen ter bescherming van de per</w:t>
      </w:r>
      <w:r w:rsidR="009B576B" w:rsidRPr="004A4D27">
        <w:rPr>
          <w:rFonts w:ascii="Comic Sans MS" w:hAnsi="Comic Sans MS"/>
          <w:lang w:val="nl-NL"/>
        </w:rPr>
        <w:t>soonlijke levens</w:t>
      </w:r>
      <w:r w:rsidRPr="004A4D27">
        <w:rPr>
          <w:rFonts w:ascii="Comic Sans MS" w:hAnsi="Comic Sans MS"/>
          <w:lang w:val="nl-NL"/>
        </w:rPr>
        <w:t>sfeer (priva</w:t>
      </w:r>
      <w:r w:rsidR="000C2170" w:rsidRPr="004A4D27">
        <w:rPr>
          <w:rFonts w:ascii="Comic Sans MS" w:hAnsi="Comic Sans MS"/>
          <w:lang w:val="nl-NL"/>
        </w:rPr>
        <w:t>cy) van de werknemers bij de op</w:t>
      </w:r>
      <w:r w:rsidRPr="004A4D27">
        <w:rPr>
          <w:rFonts w:ascii="Comic Sans MS" w:hAnsi="Comic Sans MS"/>
          <w:lang w:val="nl-NL"/>
        </w:rPr>
        <w:t>slag en het gebruik van hun persoonsgegevens.</w:t>
      </w:r>
    </w:p>
    <w:p w14:paraId="0D6BC15F" w14:textId="77777777" w:rsidR="00F947B6" w:rsidRPr="004A4D27" w:rsidRDefault="00F947B6" w:rsidP="00323577">
      <w:pPr>
        <w:pStyle w:val="Kop2"/>
      </w:pPr>
      <w:bookmarkStart w:id="22" w:name="_Toc219618734"/>
      <w:bookmarkStart w:id="23" w:name="_Toc395262238"/>
      <w:r w:rsidRPr="004A4D27">
        <w:t>artikel 3.2 Verplichtingen van de werknemer</w:t>
      </w:r>
      <w:bookmarkEnd w:id="22"/>
      <w:bookmarkEnd w:id="23"/>
    </w:p>
    <w:p w14:paraId="79E61561" w14:textId="1AEFD8F6" w:rsidR="00F947B6" w:rsidRPr="004A4D27" w:rsidRDefault="00F947B6" w:rsidP="00717203">
      <w:pPr>
        <w:pStyle w:val="Kop3"/>
      </w:pPr>
      <w:r w:rsidRPr="004A4D27">
        <w:rPr>
          <w:b w:val="0"/>
        </w:rPr>
        <w:t>De werknemer</w:t>
      </w:r>
      <w:r w:rsidR="00E37389" w:rsidRPr="004A4D27">
        <w:rPr>
          <w:b w:val="0"/>
        </w:rPr>
        <w:t>:</w:t>
      </w:r>
      <w:r w:rsidRPr="004A4D27">
        <w:rPr>
          <w:b w:val="0"/>
        </w:rPr>
        <w:t xml:space="preserve"> </w:t>
      </w:r>
    </w:p>
    <w:p w14:paraId="0ACF149A" w14:textId="77777777" w:rsidR="00F947B6" w:rsidRPr="004A4D27" w:rsidRDefault="00D74826" w:rsidP="00717203">
      <w:pPr>
        <w:numPr>
          <w:ilvl w:val="0"/>
          <w:numId w:val="3"/>
        </w:numPr>
        <w:rPr>
          <w:rFonts w:ascii="Comic Sans MS" w:hAnsi="Comic Sans MS"/>
          <w:lang w:val="nl-NL"/>
        </w:rPr>
      </w:pPr>
      <w:r w:rsidRPr="004A4D27">
        <w:rPr>
          <w:rFonts w:ascii="Comic Sans MS" w:hAnsi="Comic Sans MS"/>
          <w:lang w:val="nl-NL"/>
        </w:rPr>
        <w:t>gedraagt zich naar de bepa</w:t>
      </w:r>
      <w:r w:rsidR="00F947B6" w:rsidRPr="004A4D27">
        <w:rPr>
          <w:rFonts w:ascii="Comic Sans MS" w:hAnsi="Comic Sans MS"/>
          <w:lang w:val="nl-NL"/>
        </w:rPr>
        <w:t>lingen van de CAO;</w:t>
      </w:r>
    </w:p>
    <w:p w14:paraId="45561875" w14:textId="77777777" w:rsidR="00F947B6" w:rsidRPr="004A4D27" w:rsidRDefault="003C4EDE" w:rsidP="00717203">
      <w:pPr>
        <w:numPr>
          <w:ilvl w:val="0"/>
          <w:numId w:val="3"/>
        </w:numPr>
        <w:rPr>
          <w:rFonts w:ascii="Comic Sans MS" w:hAnsi="Comic Sans MS"/>
          <w:lang w:val="nl-NL"/>
        </w:rPr>
      </w:pPr>
      <w:r w:rsidRPr="004A4D27">
        <w:rPr>
          <w:rFonts w:ascii="Comic Sans MS" w:hAnsi="Comic Sans MS"/>
          <w:lang w:val="nl-NL"/>
        </w:rPr>
        <w:t>volgt de voorschrif</w:t>
      </w:r>
      <w:r w:rsidR="00F947B6" w:rsidRPr="004A4D27">
        <w:rPr>
          <w:rFonts w:ascii="Comic Sans MS" w:hAnsi="Comic Sans MS"/>
          <w:lang w:val="nl-NL"/>
        </w:rPr>
        <w:t>ten, regels en aanwijzingen op, die hem door of namens de werkgever worden gegeven;</w:t>
      </w:r>
    </w:p>
    <w:p w14:paraId="12F52968" w14:textId="77777777" w:rsidR="00F947B6" w:rsidRPr="004A4D27" w:rsidRDefault="00F947B6" w:rsidP="00717203">
      <w:pPr>
        <w:numPr>
          <w:ilvl w:val="0"/>
          <w:numId w:val="3"/>
        </w:numPr>
        <w:rPr>
          <w:rFonts w:ascii="Comic Sans MS" w:hAnsi="Comic Sans MS"/>
          <w:lang w:val="nl-NL"/>
        </w:rPr>
      </w:pPr>
      <w:r w:rsidRPr="004A4D27">
        <w:rPr>
          <w:rFonts w:ascii="Comic Sans MS" w:hAnsi="Comic Sans MS"/>
          <w:lang w:val="nl-NL"/>
        </w:rPr>
        <w:t>be</w:t>
      </w:r>
      <w:r w:rsidR="003C4EDE" w:rsidRPr="004A4D27">
        <w:rPr>
          <w:rFonts w:ascii="Comic Sans MS" w:hAnsi="Comic Sans MS"/>
          <w:lang w:val="nl-NL"/>
        </w:rPr>
        <w:t>hartigt de belangen van de werkge</w:t>
      </w:r>
      <w:r w:rsidRPr="004A4D27">
        <w:rPr>
          <w:rFonts w:ascii="Comic Sans MS" w:hAnsi="Comic Sans MS"/>
          <w:lang w:val="nl-NL"/>
        </w:rPr>
        <w:t>ver naar beste weten en kunnen, ook zonder uitdrukkelijke opdracht daartoe;</w:t>
      </w:r>
    </w:p>
    <w:p w14:paraId="624239A5" w14:textId="77777777" w:rsidR="00F947B6" w:rsidRPr="004A4D27" w:rsidRDefault="003C4EDE" w:rsidP="00717203">
      <w:pPr>
        <w:numPr>
          <w:ilvl w:val="0"/>
          <w:numId w:val="3"/>
        </w:numPr>
        <w:rPr>
          <w:rFonts w:ascii="Comic Sans MS" w:hAnsi="Comic Sans MS"/>
          <w:lang w:val="nl-NL"/>
        </w:rPr>
      </w:pPr>
      <w:r w:rsidRPr="004A4D27">
        <w:rPr>
          <w:rFonts w:ascii="Comic Sans MS" w:hAnsi="Comic Sans MS"/>
          <w:lang w:val="nl-NL"/>
        </w:rPr>
        <w:t>voldoet aan redelijke opdrach</w:t>
      </w:r>
      <w:r w:rsidR="00F947B6" w:rsidRPr="004A4D27">
        <w:rPr>
          <w:rFonts w:ascii="Comic Sans MS" w:hAnsi="Comic Sans MS"/>
          <w:lang w:val="nl-NL"/>
        </w:rPr>
        <w:t>ten, ook wanneer deze b</w:t>
      </w:r>
      <w:r w:rsidRPr="004A4D27">
        <w:rPr>
          <w:rFonts w:ascii="Comic Sans MS" w:hAnsi="Comic Sans MS"/>
          <w:lang w:val="nl-NL"/>
        </w:rPr>
        <w:t>etrekking hebben op het verrichten van werk</w:t>
      </w:r>
      <w:r w:rsidR="00F947B6" w:rsidRPr="004A4D27">
        <w:rPr>
          <w:rFonts w:ascii="Comic Sans MS" w:hAnsi="Comic Sans MS"/>
          <w:lang w:val="nl-NL"/>
        </w:rPr>
        <w:t>zaamheden die niet behoren tot zijn gebruikelijke werk;</w:t>
      </w:r>
    </w:p>
    <w:p w14:paraId="21AA57FE" w14:textId="77777777" w:rsidR="00F947B6" w:rsidRPr="004A4D27" w:rsidRDefault="00F947B6" w:rsidP="00717203">
      <w:pPr>
        <w:numPr>
          <w:ilvl w:val="0"/>
          <w:numId w:val="3"/>
        </w:numPr>
        <w:rPr>
          <w:rFonts w:ascii="Comic Sans MS" w:hAnsi="Comic Sans MS"/>
          <w:lang w:val="nl-NL"/>
        </w:rPr>
      </w:pPr>
      <w:r w:rsidRPr="004A4D27">
        <w:rPr>
          <w:rFonts w:ascii="Comic Sans MS" w:hAnsi="Comic Sans MS"/>
          <w:lang w:val="nl-NL"/>
        </w:rPr>
        <w:t>besteedt de uiterste zorg aan de kwaliteit</w:t>
      </w:r>
      <w:r w:rsidR="003C4EDE" w:rsidRPr="004A4D27">
        <w:rPr>
          <w:rFonts w:ascii="Comic Sans MS" w:hAnsi="Comic Sans MS"/>
          <w:lang w:val="nl-NL"/>
        </w:rPr>
        <w:t xml:space="preserve"> van de producten en volgt nauw</w:t>
      </w:r>
      <w:r w:rsidRPr="004A4D27">
        <w:rPr>
          <w:rFonts w:ascii="Comic Sans MS" w:hAnsi="Comic Sans MS"/>
          <w:lang w:val="nl-NL"/>
        </w:rPr>
        <w:t xml:space="preserve">keurig de </w:t>
      </w:r>
      <w:r w:rsidR="003C4EDE" w:rsidRPr="004A4D27">
        <w:rPr>
          <w:rFonts w:ascii="Comic Sans MS" w:hAnsi="Comic Sans MS"/>
          <w:lang w:val="nl-NL"/>
        </w:rPr>
        <w:t>voorgeschreven werkwij</w:t>
      </w:r>
      <w:r w:rsidRPr="004A4D27">
        <w:rPr>
          <w:rFonts w:ascii="Comic Sans MS" w:hAnsi="Comic Sans MS"/>
          <w:lang w:val="nl-NL"/>
        </w:rPr>
        <w:t>ze;</w:t>
      </w:r>
    </w:p>
    <w:p w14:paraId="1EFE7814" w14:textId="77777777" w:rsidR="00F947B6" w:rsidRPr="004A4D27" w:rsidRDefault="003C4EDE" w:rsidP="00717203">
      <w:pPr>
        <w:numPr>
          <w:ilvl w:val="0"/>
          <w:numId w:val="3"/>
        </w:numPr>
        <w:rPr>
          <w:rFonts w:ascii="Comic Sans MS" w:hAnsi="Comic Sans MS"/>
          <w:lang w:val="nl-NL"/>
        </w:rPr>
      </w:pPr>
      <w:r w:rsidRPr="004A4D27">
        <w:rPr>
          <w:rFonts w:ascii="Comic Sans MS" w:hAnsi="Comic Sans MS"/>
          <w:lang w:val="nl-NL"/>
        </w:rPr>
        <w:t>gaat zorgvuldig om met de eigen</w:t>
      </w:r>
      <w:r w:rsidR="00F947B6" w:rsidRPr="004A4D27">
        <w:rPr>
          <w:rFonts w:ascii="Comic Sans MS" w:hAnsi="Comic Sans MS"/>
          <w:lang w:val="nl-NL"/>
        </w:rPr>
        <w:t>dommen van de werkgever en voorkomt ver</w:t>
      </w:r>
      <w:r w:rsidRPr="004A4D27">
        <w:rPr>
          <w:rFonts w:ascii="Comic Sans MS" w:hAnsi="Comic Sans MS"/>
          <w:lang w:val="nl-NL"/>
        </w:rPr>
        <w:t>spilling van tijd, geld en mate</w:t>
      </w:r>
      <w:r w:rsidR="00F947B6" w:rsidRPr="004A4D27">
        <w:rPr>
          <w:rFonts w:ascii="Comic Sans MS" w:hAnsi="Comic Sans MS"/>
          <w:lang w:val="nl-NL"/>
        </w:rPr>
        <w:t>riaal;</w:t>
      </w:r>
    </w:p>
    <w:p w14:paraId="235151B6" w14:textId="0BD84B67" w:rsidR="00F947B6" w:rsidRPr="004A4D27" w:rsidRDefault="00F947B6" w:rsidP="00717203">
      <w:pPr>
        <w:numPr>
          <w:ilvl w:val="0"/>
          <w:numId w:val="3"/>
        </w:numPr>
        <w:rPr>
          <w:rFonts w:ascii="Comic Sans MS" w:hAnsi="Comic Sans MS"/>
          <w:lang w:val="nl-NL"/>
        </w:rPr>
      </w:pPr>
      <w:r w:rsidRPr="004A4D27">
        <w:rPr>
          <w:rFonts w:ascii="Comic Sans MS" w:hAnsi="Comic Sans MS"/>
          <w:lang w:val="nl-NL"/>
        </w:rPr>
        <w:t>leeft de voorschri</w:t>
      </w:r>
      <w:r w:rsidR="003C4EDE" w:rsidRPr="004A4D27">
        <w:rPr>
          <w:rFonts w:ascii="Comic Sans MS" w:hAnsi="Comic Sans MS"/>
          <w:lang w:val="nl-NL"/>
        </w:rPr>
        <w:t>ften van de werkgever na tot bevorde</w:t>
      </w:r>
      <w:r w:rsidRPr="004A4D27">
        <w:rPr>
          <w:rFonts w:ascii="Comic Sans MS" w:hAnsi="Comic Sans MS"/>
          <w:lang w:val="nl-NL"/>
        </w:rPr>
        <w:t>ring van de goede orde, veil</w:t>
      </w:r>
      <w:r w:rsidR="003C4EDE" w:rsidRPr="004A4D27">
        <w:rPr>
          <w:rFonts w:ascii="Comic Sans MS" w:hAnsi="Comic Sans MS"/>
          <w:lang w:val="nl-NL"/>
        </w:rPr>
        <w:t>igheid, hygiëne, gezondheid, wel</w:t>
      </w:r>
      <w:r w:rsidRPr="004A4D27">
        <w:rPr>
          <w:rFonts w:ascii="Comic Sans MS" w:hAnsi="Comic Sans MS"/>
          <w:lang w:val="nl-NL"/>
        </w:rPr>
        <w:t>zijn en bescherming van het milieu en werkt eraan mee e</w:t>
      </w:r>
      <w:r w:rsidR="003C4EDE" w:rsidRPr="004A4D27">
        <w:rPr>
          <w:rFonts w:ascii="Comic Sans MS" w:hAnsi="Comic Sans MS"/>
          <w:lang w:val="nl-NL"/>
        </w:rPr>
        <w:t>n bevordert dat deze voorschrif</w:t>
      </w:r>
      <w:r w:rsidRPr="004A4D27">
        <w:rPr>
          <w:rFonts w:ascii="Comic Sans MS" w:hAnsi="Comic Sans MS"/>
          <w:lang w:val="nl-NL"/>
        </w:rPr>
        <w:t>ten worden nageleefd</w:t>
      </w:r>
      <w:r w:rsidR="004A4D27" w:rsidRPr="004A4D27">
        <w:rPr>
          <w:rFonts w:ascii="Comic Sans MS" w:hAnsi="Comic Sans MS"/>
          <w:lang w:val="nl-NL"/>
        </w:rPr>
        <w:t>;</w:t>
      </w:r>
    </w:p>
    <w:p w14:paraId="01B880AC" w14:textId="1A76CF84" w:rsidR="00F947B6" w:rsidRPr="004A4D27" w:rsidRDefault="00F947B6" w:rsidP="00717203">
      <w:pPr>
        <w:numPr>
          <w:ilvl w:val="0"/>
          <w:numId w:val="3"/>
        </w:numPr>
        <w:rPr>
          <w:rFonts w:ascii="Comic Sans MS" w:hAnsi="Comic Sans MS"/>
          <w:lang w:val="nl-NL"/>
        </w:rPr>
      </w:pPr>
      <w:r w:rsidRPr="004A4D27">
        <w:rPr>
          <w:rFonts w:ascii="Comic Sans MS" w:hAnsi="Comic Sans MS"/>
          <w:lang w:val="nl-NL"/>
        </w:rPr>
        <w:lastRenderedPageBreak/>
        <w:t>mag alleen met schriftelijke t</w:t>
      </w:r>
      <w:r w:rsidR="00D74826" w:rsidRPr="004A4D27">
        <w:rPr>
          <w:rFonts w:ascii="Comic Sans MS" w:hAnsi="Comic Sans MS"/>
          <w:lang w:val="nl-NL"/>
        </w:rPr>
        <w:t>oe</w:t>
      </w:r>
      <w:r w:rsidRPr="004A4D27">
        <w:rPr>
          <w:rFonts w:ascii="Comic Sans MS" w:hAnsi="Comic Sans MS"/>
          <w:lang w:val="nl-NL"/>
        </w:rPr>
        <w:t>stemming van de werkgever een eigen bedrijf uitoefenen of arbeid tegen betaling voor derden verrichten. Hij dient een verzoek om toestemming schriftelijk in. De werkgever beantwoordt het verzoek schriftelijk en motiveert een eventuele weigering. Hij kan een gegeven toestemming schriftelijk en gemotiveerd intrekken, indien de externe arbeid ertoe leidt dat de werknemer zijn functie bij de werkgever niet naar behoren vervult</w:t>
      </w:r>
      <w:r w:rsidR="00923228">
        <w:rPr>
          <w:rFonts w:ascii="Comic Sans MS" w:hAnsi="Comic Sans MS"/>
          <w:lang w:val="nl-NL"/>
        </w:rPr>
        <w:t>;</w:t>
      </w:r>
    </w:p>
    <w:p w14:paraId="1E2CF9E3" w14:textId="77777777" w:rsidR="00F947B6" w:rsidRPr="004A4D27" w:rsidRDefault="00D74826" w:rsidP="00717203">
      <w:pPr>
        <w:numPr>
          <w:ilvl w:val="0"/>
          <w:numId w:val="3"/>
        </w:numPr>
        <w:rPr>
          <w:rFonts w:ascii="Comic Sans MS" w:hAnsi="Comic Sans MS"/>
          <w:lang w:val="nl-NL"/>
        </w:rPr>
      </w:pPr>
      <w:r w:rsidRPr="004A4D27">
        <w:rPr>
          <w:rFonts w:ascii="Comic Sans MS" w:hAnsi="Comic Sans MS"/>
          <w:lang w:val="nl-NL"/>
        </w:rPr>
        <w:t>onderwerpt zich aan een (perio</w:t>
      </w:r>
      <w:r w:rsidR="00F947B6" w:rsidRPr="004A4D27">
        <w:rPr>
          <w:rFonts w:ascii="Comic Sans MS" w:hAnsi="Comic Sans MS"/>
          <w:lang w:val="nl-NL"/>
        </w:rPr>
        <w:t>diek) medisch onderzoek indien dat wettelijk vereist i</w:t>
      </w:r>
      <w:r w:rsidRPr="004A4D27">
        <w:rPr>
          <w:rFonts w:ascii="Comic Sans MS" w:hAnsi="Comic Sans MS"/>
          <w:lang w:val="nl-NL"/>
        </w:rPr>
        <w:t>s en/of de werkgever dat noodza</w:t>
      </w:r>
      <w:r w:rsidR="00F947B6" w:rsidRPr="004A4D27">
        <w:rPr>
          <w:rFonts w:ascii="Comic Sans MS" w:hAnsi="Comic Sans MS"/>
          <w:lang w:val="nl-NL"/>
        </w:rPr>
        <w:t>kelijk acht in verband met de bescherming van de veiligheid en gezondheid van de werknemer en/of van derden bij de uitvoering van de arbeid;</w:t>
      </w:r>
    </w:p>
    <w:p w14:paraId="3E7B442C" w14:textId="1A68232C" w:rsidR="00F947B6" w:rsidRPr="00525FDB" w:rsidRDefault="00F947B6" w:rsidP="00717203">
      <w:pPr>
        <w:numPr>
          <w:ilvl w:val="0"/>
          <w:numId w:val="3"/>
        </w:numPr>
        <w:rPr>
          <w:rFonts w:ascii="Comic Sans MS" w:hAnsi="Comic Sans MS"/>
          <w:lang w:val="nl-NL"/>
        </w:rPr>
      </w:pPr>
      <w:r w:rsidRPr="006B0550">
        <w:rPr>
          <w:rFonts w:ascii="Comic Sans MS" w:hAnsi="Comic Sans MS"/>
          <w:lang w:val="nl-NL"/>
        </w:rPr>
        <w:t xml:space="preserve">wijst een </w:t>
      </w:r>
      <w:r w:rsidR="004A4D27" w:rsidRPr="006B0550">
        <w:rPr>
          <w:rFonts w:ascii="Comic Sans MS" w:hAnsi="Comic Sans MS"/>
          <w:lang w:val="nl-NL"/>
        </w:rPr>
        <w:t>bank</w:t>
      </w:r>
      <w:r w:rsidRPr="006B0550">
        <w:rPr>
          <w:rFonts w:ascii="Comic Sans MS" w:hAnsi="Comic Sans MS"/>
          <w:lang w:val="nl-NL"/>
        </w:rPr>
        <w:t>rekening aan waarnaar d</w:t>
      </w:r>
      <w:r w:rsidR="00D74826" w:rsidRPr="006B0550">
        <w:rPr>
          <w:rFonts w:ascii="Comic Sans MS" w:hAnsi="Comic Sans MS"/>
          <w:lang w:val="nl-NL"/>
        </w:rPr>
        <w:t>e werkgever de aan hem verschul</w:t>
      </w:r>
      <w:r w:rsidRPr="006B0550">
        <w:rPr>
          <w:rFonts w:ascii="Comic Sans MS" w:hAnsi="Comic Sans MS"/>
          <w:lang w:val="nl-NL"/>
        </w:rPr>
        <w:t>digde betalingen kan overmaken;</w:t>
      </w:r>
    </w:p>
    <w:p w14:paraId="19F31A23" w14:textId="53159114" w:rsidR="00F947B6" w:rsidRPr="004A4D27" w:rsidRDefault="00F947B6" w:rsidP="00717203">
      <w:pPr>
        <w:numPr>
          <w:ilvl w:val="0"/>
          <w:numId w:val="3"/>
        </w:numPr>
        <w:rPr>
          <w:rFonts w:ascii="Comic Sans MS" w:hAnsi="Comic Sans MS"/>
          <w:lang w:val="nl-NL"/>
        </w:rPr>
      </w:pPr>
      <w:r w:rsidRPr="001F79B7">
        <w:rPr>
          <w:rFonts w:ascii="Comic Sans MS" w:hAnsi="Comic Sans MS"/>
          <w:lang w:val="nl-NL"/>
        </w:rPr>
        <w:t>die</w:t>
      </w:r>
      <w:r w:rsidR="00D74826" w:rsidRPr="001F79B7">
        <w:rPr>
          <w:rFonts w:ascii="Comic Sans MS" w:hAnsi="Comic Sans MS"/>
          <w:lang w:val="nl-NL"/>
        </w:rPr>
        <w:t xml:space="preserve"> door de werkgever als Bedrijfs</w:t>
      </w:r>
      <w:r w:rsidRPr="00AE1FC5">
        <w:rPr>
          <w:rFonts w:ascii="Comic Sans MS" w:hAnsi="Comic Sans MS"/>
          <w:lang w:val="nl-NL"/>
        </w:rPr>
        <w:t>hulpverlener is aangewezen, is als zodanig paraat en actief en volgt de daarvoor nodige opleiding(-en). Bij het al of niet aanwijzen houdt de werkgever rekening met de persoonlijke omstandigheden van de werknemer. Aanwijzing geschiedt alleen bij een tekort aan vrijwilligers en ten hoogste voor een periode van 5 jaar. Opleiding in dit kader wordt zoveel mogelijk in bedrijfstijd gegeven. De wer</w:t>
      </w:r>
      <w:r w:rsidR="00D74826" w:rsidRPr="00742271">
        <w:rPr>
          <w:rFonts w:ascii="Comic Sans MS" w:hAnsi="Comic Sans MS"/>
          <w:lang w:val="nl-NL"/>
        </w:rPr>
        <w:t>kgever stelt inzake de Bedrijfshulp</w:t>
      </w:r>
      <w:r w:rsidRPr="00F406B4">
        <w:rPr>
          <w:rFonts w:ascii="Comic Sans MS" w:hAnsi="Comic Sans MS"/>
          <w:lang w:val="nl-NL"/>
        </w:rPr>
        <w:t xml:space="preserve">verlening nadere regels </w:t>
      </w:r>
      <w:r w:rsidRPr="004A4D27">
        <w:rPr>
          <w:rFonts w:ascii="Comic Sans MS" w:hAnsi="Comic Sans MS"/>
          <w:lang w:val="nl-NL"/>
        </w:rPr>
        <w:t>vast</w:t>
      </w:r>
      <w:r w:rsidR="00923228">
        <w:rPr>
          <w:rFonts w:ascii="Comic Sans MS" w:hAnsi="Comic Sans MS"/>
          <w:lang w:val="nl-NL"/>
        </w:rPr>
        <w:t>;</w:t>
      </w:r>
    </w:p>
    <w:p w14:paraId="1E3E7580" w14:textId="0F85771F" w:rsidR="00F947B6" w:rsidRPr="006B0550" w:rsidRDefault="00F947B6" w:rsidP="00717203">
      <w:pPr>
        <w:numPr>
          <w:ilvl w:val="0"/>
          <w:numId w:val="3"/>
        </w:numPr>
        <w:rPr>
          <w:rFonts w:ascii="Comic Sans MS" w:hAnsi="Comic Sans MS"/>
          <w:lang w:val="nl-NL"/>
        </w:rPr>
      </w:pPr>
      <w:r w:rsidRPr="006B0550">
        <w:rPr>
          <w:rFonts w:ascii="Comic Sans MS" w:hAnsi="Comic Sans MS"/>
          <w:lang w:val="nl-NL"/>
        </w:rPr>
        <w:t>neemt de e</w:t>
      </w:r>
      <w:r w:rsidR="00D74826" w:rsidRPr="006B0550">
        <w:rPr>
          <w:rFonts w:ascii="Comic Sans MS" w:hAnsi="Comic Sans MS"/>
          <w:lang w:val="nl-NL"/>
        </w:rPr>
        <w:t>igen veiligheid en die van ande</w:t>
      </w:r>
      <w:r w:rsidRPr="006B0550">
        <w:rPr>
          <w:rFonts w:ascii="Comic Sans MS" w:hAnsi="Comic Sans MS"/>
          <w:lang w:val="nl-NL"/>
        </w:rPr>
        <w:t>ren zoveel mogelijk in acht, o</w:t>
      </w:r>
      <w:r w:rsidR="004A4D27" w:rsidRPr="006B0550">
        <w:rPr>
          <w:rFonts w:ascii="Comic Sans MS" w:hAnsi="Comic Sans MS"/>
          <w:lang w:val="nl-NL"/>
        </w:rPr>
        <w:t xml:space="preserve">nder </w:t>
      </w:r>
      <w:r w:rsidRPr="006B0550">
        <w:rPr>
          <w:rFonts w:ascii="Comic Sans MS" w:hAnsi="Comic Sans MS"/>
          <w:lang w:val="nl-NL"/>
        </w:rPr>
        <w:t>m</w:t>
      </w:r>
      <w:r w:rsidR="004A4D27" w:rsidRPr="006B0550">
        <w:rPr>
          <w:rFonts w:ascii="Comic Sans MS" w:hAnsi="Comic Sans MS"/>
          <w:lang w:val="nl-NL"/>
        </w:rPr>
        <w:t>eer</w:t>
      </w:r>
      <w:r w:rsidRPr="006B0550">
        <w:rPr>
          <w:rFonts w:ascii="Comic Sans MS" w:hAnsi="Comic Sans MS"/>
          <w:lang w:val="nl-NL"/>
        </w:rPr>
        <w:t xml:space="preserve"> door:</w:t>
      </w:r>
    </w:p>
    <w:p w14:paraId="5D2E7F99" w14:textId="0A83A004" w:rsidR="00F947B6" w:rsidRPr="00742271" w:rsidRDefault="00F947B6" w:rsidP="00717203">
      <w:pPr>
        <w:numPr>
          <w:ilvl w:val="0"/>
          <w:numId w:val="4"/>
        </w:numPr>
        <w:rPr>
          <w:rFonts w:ascii="Comic Sans MS" w:hAnsi="Comic Sans MS"/>
          <w:lang w:val="nl-NL"/>
        </w:rPr>
      </w:pPr>
      <w:r w:rsidRPr="00525FDB">
        <w:rPr>
          <w:rFonts w:ascii="Comic Sans MS" w:hAnsi="Comic Sans MS"/>
          <w:lang w:val="nl-NL"/>
        </w:rPr>
        <w:t>zich op de hoog</w:t>
      </w:r>
      <w:r w:rsidR="00D74826" w:rsidRPr="001F79B7">
        <w:rPr>
          <w:rFonts w:ascii="Comic Sans MS" w:hAnsi="Comic Sans MS"/>
          <w:lang w:val="nl-NL"/>
        </w:rPr>
        <w:t>te te stellen van de voorschrif</w:t>
      </w:r>
      <w:r w:rsidRPr="001F79B7">
        <w:rPr>
          <w:rFonts w:ascii="Comic Sans MS" w:hAnsi="Comic Sans MS"/>
          <w:lang w:val="nl-NL"/>
        </w:rPr>
        <w:t>ten, de veiligheidsregels</w:t>
      </w:r>
      <w:r w:rsidR="004A4D27" w:rsidRPr="00AE1FC5">
        <w:rPr>
          <w:rFonts w:ascii="Comic Sans MS" w:hAnsi="Comic Sans MS"/>
          <w:lang w:val="nl-NL"/>
        </w:rPr>
        <w:t xml:space="preserve"> die gelden in het bedrijf van de werkgever</w:t>
      </w:r>
      <w:r w:rsidRPr="00742271">
        <w:rPr>
          <w:rFonts w:ascii="Comic Sans MS" w:hAnsi="Comic Sans MS"/>
          <w:lang w:val="nl-NL"/>
        </w:rPr>
        <w:t xml:space="preserve"> in acht te nemen en de instructies op te volgen;</w:t>
      </w:r>
    </w:p>
    <w:p w14:paraId="5BE1F117" w14:textId="77777777" w:rsidR="00F947B6" w:rsidRPr="00AD08A2" w:rsidRDefault="00F947B6" w:rsidP="00717203">
      <w:pPr>
        <w:numPr>
          <w:ilvl w:val="0"/>
          <w:numId w:val="4"/>
        </w:numPr>
        <w:rPr>
          <w:rFonts w:ascii="Comic Sans MS" w:hAnsi="Comic Sans MS"/>
          <w:lang w:val="nl-NL"/>
        </w:rPr>
      </w:pPr>
      <w:r w:rsidRPr="00831805">
        <w:rPr>
          <w:rFonts w:ascii="Comic Sans MS" w:hAnsi="Comic Sans MS"/>
          <w:lang w:val="nl-NL"/>
        </w:rPr>
        <w:t>op elk overlegniveau waarbij hij betrokken is een</w:t>
      </w:r>
      <w:r w:rsidR="00D74826" w:rsidRPr="00E84199">
        <w:rPr>
          <w:rFonts w:ascii="Comic Sans MS" w:hAnsi="Comic Sans MS"/>
          <w:lang w:val="nl-NL"/>
        </w:rPr>
        <w:t xml:space="preserve"> bijdra</w:t>
      </w:r>
      <w:r w:rsidRPr="006533C1">
        <w:rPr>
          <w:rFonts w:ascii="Comic Sans MS" w:hAnsi="Comic Sans MS"/>
          <w:lang w:val="nl-NL"/>
        </w:rPr>
        <w:t>ge te leve</w:t>
      </w:r>
      <w:r w:rsidR="00D74826" w:rsidRPr="006533C1">
        <w:rPr>
          <w:rFonts w:ascii="Comic Sans MS" w:hAnsi="Comic Sans MS"/>
          <w:lang w:val="nl-NL"/>
        </w:rPr>
        <w:t>ren tot instandhouding en zo mogelijk verbe</w:t>
      </w:r>
      <w:r w:rsidRPr="00AD08A2">
        <w:rPr>
          <w:rFonts w:ascii="Comic Sans MS" w:hAnsi="Comic Sans MS"/>
          <w:lang w:val="nl-NL"/>
        </w:rPr>
        <w:t>tering van de veiligheid;</w:t>
      </w:r>
    </w:p>
    <w:p w14:paraId="05EAD766" w14:textId="77777777" w:rsidR="00F947B6" w:rsidRPr="004A4D27" w:rsidRDefault="00F947B6" w:rsidP="00717203">
      <w:pPr>
        <w:numPr>
          <w:ilvl w:val="0"/>
          <w:numId w:val="4"/>
        </w:numPr>
        <w:rPr>
          <w:rFonts w:ascii="Comic Sans MS" w:hAnsi="Comic Sans MS"/>
          <w:lang w:val="nl-NL"/>
        </w:rPr>
      </w:pPr>
      <w:r w:rsidRPr="00AD08A2">
        <w:rPr>
          <w:rFonts w:ascii="Comic Sans MS" w:hAnsi="Comic Sans MS"/>
          <w:lang w:val="nl-NL"/>
        </w:rPr>
        <w:t>het bij d</w:t>
      </w:r>
      <w:r w:rsidR="00D74826" w:rsidRPr="00D6258E">
        <w:rPr>
          <w:rFonts w:ascii="Comic Sans MS" w:hAnsi="Comic Sans MS"/>
          <w:lang w:val="nl-NL"/>
        </w:rPr>
        <w:t>e werkgever melden van zijns inziens bestaan</w:t>
      </w:r>
      <w:r w:rsidRPr="00C6318D">
        <w:rPr>
          <w:rFonts w:ascii="Comic Sans MS" w:hAnsi="Comic Sans MS"/>
          <w:lang w:val="nl-NL"/>
        </w:rPr>
        <w:t>de gevar</w:t>
      </w:r>
      <w:r w:rsidRPr="004A4D27">
        <w:rPr>
          <w:rFonts w:ascii="Comic Sans MS" w:hAnsi="Comic Sans MS"/>
          <w:lang w:val="nl-NL"/>
        </w:rPr>
        <w:t>en;</w:t>
      </w:r>
    </w:p>
    <w:p w14:paraId="1D5627F1" w14:textId="0E37A56D" w:rsidR="00F947B6" w:rsidRPr="006B0550" w:rsidRDefault="00F947B6" w:rsidP="00717203">
      <w:pPr>
        <w:numPr>
          <w:ilvl w:val="0"/>
          <w:numId w:val="4"/>
        </w:numPr>
        <w:rPr>
          <w:rFonts w:ascii="Comic Sans MS" w:hAnsi="Comic Sans MS"/>
          <w:lang w:val="nl-NL"/>
        </w:rPr>
      </w:pPr>
      <w:r w:rsidRPr="006B0550">
        <w:rPr>
          <w:rFonts w:ascii="Comic Sans MS" w:hAnsi="Comic Sans MS"/>
          <w:lang w:val="nl-NL"/>
        </w:rPr>
        <w:t>de ter beschikkin</w:t>
      </w:r>
      <w:r w:rsidR="00D74826" w:rsidRPr="006B0550">
        <w:rPr>
          <w:rFonts w:ascii="Comic Sans MS" w:hAnsi="Comic Sans MS"/>
          <w:lang w:val="nl-NL"/>
        </w:rPr>
        <w:t>g gestelde persoonlijke beschermingsmid</w:t>
      </w:r>
      <w:r w:rsidRPr="006B0550">
        <w:rPr>
          <w:rFonts w:ascii="Comic Sans MS" w:hAnsi="Comic Sans MS"/>
          <w:lang w:val="nl-NL"/>
        </w:rPr>
        <w:t>delen te gebruiken</w:t>
      </w:r>
      <w:r w:rsidR="006B0550">
        <w:rPr>
          <w:rFonts w:ascii="Comic Sans MS" w:hAnsi="Comic Sans MS"/>
          <w:lang w:val="nl-NL"/>
        </w:rPr>
        <w:t>;</w:t>
      </w:r>
    </w:p>
    <w:p w14:paraId="0D4711C2" w14:textId="33CFB625" w:rsidR="00F947B6" w:rsidRPr="004A4D27" w:rsidRDefault="00F947B6" w:rsidP="00717203">
      <w:pPr>
        <w:numPr>
          <w:ilvl w:val="0"/>
          <w:numId w:val="3"/>
        </w:numPr>
        <w:rPr>
          <w:rFonts w:ascii="Comic Sans MS" w:hAnsi="Comic Sans MS"/>
          <w:lang w:val="nl-NL"/>
        </w:rPr>
      </w:pPr>
      <w:r w:rsidRPr="006B0550">
        <w:rPr>
          <w:rFonts w:ascii="Comic Sans MS" w:hAnsi="Comic Sans MS"/>
          <w:lang w:val="nl-NL"/>
        </w:rPr>
        <w:t>werkt mee aan een door de werkgever in het bedrijfsbelang geachte overplaatsing naar een andere vestiging van het bedrijf</w:t>
      </w:r>
      <w:r w:rsidR="006B0550">
        <w:rPr>
          <w:rFonts w:ascii="Comic Sans MS" w:hAnsi="Comic Sans MS"/>
          <w:lang w:val="nl-NL"/>
        </w:rPr>
        <w:t>;</w:t>
      </w:r>
    </w:p>
    <w:p w14:paraId="7A8104B5" w14:textId="140B3FA0" w:rsidR="00F947B6" w:rsidRPr="006B0550" w:rsidRDefault="00F947B6" w:rsidP="00717203">
      <w:pPr>
        <w:numPr>
          <w:ilvl w:val="0"/>
          <w:numId w:val="3"/>
        </w:numPr>
        <w:rPr>
          <w:rFonts w:ascii="Comic Sans MS" w:hAnsi="Comic Sans MS"/>
          <w:lang w:val="nl-NL"/>
        </w:rPr>
      </w:pPr>
      <w:r w:rsidRPr="006B0550">
        <w:rPr>
          <w:rFonts w:ascii="Comic Sans MS" w:hAnsi="Comic Sans MS"/>
          <w:lang w:val="nl-NL"/>
        </w:rPr>
        <w:t>heeft binnen het bedrijf zijn identiteitsbewijs bij zich en toont dat bij een controle op de werkplek door de daartoe wettelijk bevoegde instanties</w:t>
      </w:r>
      <w:r w:rsidR="006B0550">
        <w:rPr>
          <w:rFonts w:ascii="Comic Sans MS" w:hAnsi="Comic Sans MS"/>
          <w:lang w:val="nl-NL"/>
        </w:rPr>
        <w:t>;</w:t>
      </w:r>
      <w:r w:rsidR="009B576B" w:rsidRPr="006B0550">
        <w:rPr>
          <w:rFonts w:ascii="Comic Sans MS" w:hAnsi="Comic Sans MS"/>
          <w:lang w:val="nl-NL"/>
        </w:rPr>
        <w:br/>
      </w:r>
      <w:r w:rsidRPr="006B0550">
        <w:rPr>
          <w:rFonts w:ascii="Comic Sans MS" w:hAnsi="Comic Sans MS"/>
          <w:lang w:val="nl-NL"/>
        </w:rPr>
        <w:lastRenderedPageBreak/>
        <w:t>Als identiteitsbewijs kan gebruikt worden: paspoort, toeristenkaart, gemeentelijke identiteitskaart, verblijfsdocument, rijbewijs</w:t>
      </w:r>
      <w:r w:rsidR="006B0550">
        <w:rPr>
          <w:rFonts w:ascii="Comic Sans MS" w:hAnsi="Comic Sans MS"/>
          <w:lang w:val="nl-NL"/>
        </w:rPr>
        <w:t>;</w:t>
      </w:r>
    </w:p>
    <w:p w14:paraId="429E8DAA" w14:textId="463F8050" w:rsidR="00F947B6" w:rsidRPr="006B0550" w:rsidRDefault="00F947B6" w:rsidP="00717203">
      <w:pPr>
        <w:numPr>
          <w:ilvl w:val="0"/>
          <w:numId w:val="3"/>
        </w:numPr>
        <w:rPr>
          <w:rFonts w:ascii="Comic Sans MS" w:hAnsi="Comic Sans MS"/>
          <w:lang w:val="nl-NL"/>
        </w:rPr>
      </w:pPr>
      <w:r w:rsidRPr="006B0550">
        <w:rPr>
          <w:rFonts w:ascii="Comic Sans MS" w:hAnsi="Comic Sans MS"/>
          <w:lang w:val="nl-NL"/>
        </w:rPr>
        <w:t xml:space="preserve">heeft binnen het bedrijf zijn </w:t>
      </w:r>
      <w:r w:rsidR="009B576B" w:rsidRPr="006B0550">
        <w:rPr>
          <w:rFonts w:ascii="Comic Sans MS" w:hAnsi="Comic Sans MS"/>
          <w:lang w:val="nl-NL"/>
        </w:rPr>
        <w:t xml:space="preserve">bedrijfsidentiteitsbewijs </w:t>
      </w:r>
      <w:r w:rsidRPr="006B0550">
        <w:rPr>
          <w:rFonts w:ascii="Comic Sans MS" w:hAnsi="Comic Sans MS"/>
          <w:lang w:val="nl-NL"/>
        </w:rPr>
        <w:t>bij zich en toont dit op verzoek</w:t>
      </w:r>
      <w:r w:rsidR="006B0550">
        <w:rPr>
          <w:rFonts w:ascii="Comic Sans MS" w:hAnsi="Comic Sans MS"/>
          <w:lang w:val="nl-NL"/>
        </w:rPr>
        <w:t>;</w:t>
      </w:r>
    </w:p>
    <w:p w14:paraId="57AD7A9D" w14:textId="3F1D9386" w:rsidR="00F947B6" w:rsidRPr="006B0550" w:rsidRDefault="00F947B6" w:rsidP="00717203">
      <w:pPr>
        <w:numPr>
          <w:ilvl w:val="0"/>
          <w:numId w:val="3"/>
        </w:numPr>
        <w:rPr>
          <w:rFonts w:ascii="Comic Sans MS" w:hAnsi="Comic Sans MS"/>
          <w:lang w:val="nl-NL"/>
        </w:rPr>
      </w:pPr>
      <w:r w:rsidRPr="006B0550">
        <w:rPr>
          <w:rFonts w:ascii="Comic Sans MS" w:hAnsi="Comic Sans MS"/>
          <w:lang w:val="nl-NL"/>
        </w:rPr>
        <w:t>maakt gebruik van het tijdregistratiesysteem dat in werking is</w:t>
      </w:r>
      <w:r w:rsidR="006B0550">
        <w:rPr>
          <w:rFonts w:ascii="Comic Sans MS" w:hAnsi="Comic Sans MS"/>
          <w:lang w:val="nl-NL"/>
        </w:rPr>
        <w:t>;</w:t>
      </w:r>
    </w:p>
    <w:p w14:paraId="3545BA4B" w14:textId="77777777" w:rsidR="00F947B6" w:rsidRPr="002205AE" w:rsidRDefault="00F947B6" w:rsidP="00717203">
      <w:pPr>
        <w:numPr>
          <w:ilvl w:val="0"/>
          <w:numId w:val="3"/>
        </w:numPr>
        <w:rPr>
          <w:rFonts w:ascii="Comic Sans MS" w:hAnsi="Comic Sans MS"/>
          <w:lang w:val="nl-NL"/>
        </w:rPr>
      </w:pPr>
      <w:r w:rsidRPr="00525FDB">
        <w:rPr>
          <w:rFonts w:ascii="Comic Sans MS" w:hAnsi="Comic Sans MS"/>
          <w:lang w:val="nl-NL"/>
        </w:rPr>
        <w:t>stemt erin toe, dat de door hem verstrekte persoonsgegevens in het personeelsinformat</w:t>
      </w:r>
      <w:r w:rsidRPr="002205AE">
        <w:rPr>
          <w:rFonts w:ascii="Comic Sans MS" w:hAnsi="Comic Sans MS"/>
          <w:lang w:val="nl-NL"/>
        </w:rPr>
        <w:t>iesysteem van de werkgever worden opgenomen en worden verwerkt voor de doeleinden waarvoor dit systeem bestemd is.</w:t>
      </w:r>
    </w:p>
    <w:p w14:paraId="4F08A03E" w14:textId="77777777" w:rsidR="00F947B6" w:rsidRPr="001F79B7" w:rsidRDefault="00F947B6" w:rsidP="00F947B6">
      <w:pPr>
        <w:rPr>
          <w:rFonts w:ascii="Comic Sans MS" w:hAnsi="Comic Sans MS"/>
          <w:lang w:val="nl-NL"/>
        </w:rPr>
      </w:pPr>
      <w:r w:rsidRPr="001F79B7">
        <w:rPr>
          <w:rFonts w:ascii="Comic Sans MS" w:hAnsi="Comic Sans MS"/>
          <w:lang w:val="nl-NL"/>
        </w:rPr>
        <w:t>Ieder die bij de werkgever een functie wenst te bekleden, dient mee te werken aan:</w:t>
      </w:r>
    </w:p>
    <w:p w14:paraId="18F851ED" w14:textId="77777777" w:rsidR="00F947B6" w:rsidRPr="006B0550" w:rsidRDefault="00F947B6" w:rsidP="00717203">
      <w:pPr>
        <w:numPr>
          <w:ilvl w:val="0"/>
          <w:numId w:val="72"/>
        </w:numPr>
        <w:rPr>
          <w:rFonts w:ascii="Comic Sans MS" w:hAnsi="Comic Sans MS"/>
          <w:lang w:val="nl-NL"/>
        </w:rPr>
      </w:pPr>
      <w:r w:rsidRPr="001F79B7">
        <w:rPr>
          <w:rFonts w:ascii="Comic Sans MS" w:hAnsi="Comic Sans MS"/>
          <w:lang w:val="nl-NL"/>
        </w:rPr>
        <w:t>een daarop gerichte medische keuring, indien de werkgever die noodzakelijk acht in verband met d</w:t>
      </w:r>
      <w:r w:rsidRPr="00AE1FC5">
        <w:rPr>
          <w:rFonts w:ascii="Comic Sans MS" w:hAnsi="Comic Sans MS"/>
          <w:lang w:val="nl-NL"/>
        </w:rPr>
        <w:t>e bescherming van de veiligheid en gezondheid van de betrokkene en/of van derden bij de vervulling van de desbetreffende functie</w:t>
      </w:r>
      <w:r w:rsidRPr="006B0550">
        <w:rPr>
          <w:rFonts w:ascii="Comic Sans MS" w:hAnsi="Comic Sans MS"/>
          <w:lang w:val="nl-NL"/>
        </w:rPr>
        <w:t>;</w:t>
      </w:r>
    </w:p>
    <w:p w14:paraId="096BBE0D" w14:textId="77777777" w:rsidR="00F947B6" w:rsidRPr="00AE1FC5" w:rsidRDefault="00F947B6" w:rsidP="00717203">
      <w:pPr>
        <w:numPr>
          <w:ilvl w:val="0"/>
          <w:numId w:val="72"/>
        </w:numPr>
        <w:rPr>
          <w:rFonts w:ascii="Comic Sans MS" w:hAnsi="Comic Sans MS"/>
          <w:lang w:val="nl-NL"/>
        </w:rPr>
      </w:pPr>
      <w:r w:rsidRPr="00525FDB">
        <w:rPr>
          <w:rFonts w:ascii="Comic Sans MS" w:hAnsi="Comic Sans MS"/>
          <w:lang w:val="nl-NL"/>
        </w:rPr>
        <w:t>een daarop gerichte psychologische keuring, indien de werkgever die noodzak</w:t>
      </w:r>
      <w:r w:rsidR="003C4EDE" w:rsidRPr="002205AE">
        <w:rPr>
          <w:rFonts w:ascii="Comic Sans MS" w:hAnsi="Comic Sans MS"/>
          <w:lang w:val="nl-NL"/>
        </w:rPr>
        <w:t>elijk acht in</w:t>
      </w:r>
      <w:r w:rsidR="003C4EDE" w:rsidRPr="001F79B7">
        <w:rPr>
          <w:rFonts w:ascii="Comic Sans MS" w:hAnsi="Comic Sans MS"/>
          <w:lang w:val="nl-NL"/>
        </w:rPr>
        <w:t xml:space="preserve"> verband met speci</w:t>
      </w:r>
      <w:r w:rsidRPr="001F79B7">
        <w:rPr>
          <w:rFonts w:ascii="Comic Sans MS" w:hAnsi="Comic Sans MS"/>
          <w:lang w:val="nl-NL"/>
        </w:rPr>
        <w:t xml:space="preserve">fieke competenties </w:t>
      </w:r>
      <w:r w:rsidRPr="00AE1FC5">
        <w:rPr>
          <w:rFonts w:ascii="Comic Sans MS" w:hAnsi="Comic Sans MS"/>
          <w:lang w:val="nl-NL"/>
        </w:rPr>
        <w:t>die voor de functie verlangd worden.</w:t>
      </w:r>
    </w:p>
    <w:p w14:paraId="0566C11B" w14:textId="77777777" w:rsidR="00F947B6" w:rsidRPr="00F406B4" w:rsidRDefault="003C4EDE" w:rsidP="00485529">
      <w:pPr>
        <w:pStyle w:val="Kop1"/>
      </w:pPr>
      <w:r w:rsidRPr="00742271">
        <w:br w:type="page"/>
      </w:r>
      <w:r w:rsidR="00BA56E1" w:rsidRPr="00742271">
        <w:lastRenderedPageBreak/>
        <w:t xml:space="preserve"> </w:t>
      </w:r>
      <w:bookmarkStart w:id="24" w:name="_Toc219618735"/>
      <w:bookmarkStart w:id="25" w:name="_Toc395262239"/>
      <w:r w:rsidR="00F947B6" w:rsidRPr="00F406B4">
        <w:t>WERKGELEGENHEID</w:t>
      </w:r>
      <w:bookmarkEnd w:id="24"/>
      <w:bookmarkEnd w:id="25"/>
    </w:p>
    <w:p w14:paraId="520AEE1E" w14:textId="77777777" w:rsidR="00F947B6" w:rsidRPr="00831805" w:rsidRDefault="00F947B6" w:rsidP="00323577">
      <w:pPr>
        <w:pStyle w:val="Kop2"/>
      </w:pPr>
      <w:bookmarkStart w:id="26" w:name="_Toc219618736"/>
      <w:bookmarkStart w:id="27" w:name="_Toc395262240"/>
      <w:r w:rsidRPr="00831805">
        <w:t>artikel 4.1 Werkgelegenheidsbeleid</w:t>
      </w:r>
      <w:bookmarkEnd w:id="26"/>
      <w:bookmarkEnd w:id="27"/>
    </w:p>
    <w:p w14:paraId="085DCF6A" w14:textId="77777777" w:rsidR="00F947B6" w:rsidRPr="00AD08A2" w:rsidRDefault="00F947B6" w:rsidP="00717203">
      <w:pPr>
        <w:pStyle w:val="Kop3"/>
      </w:pPr>
      <w:r w:rsidRPr="00AD08A2">
        <w:t>Opleiding en vorming</w:t>
      </w:r>
    </w:p>
    <w:p w14:paraId="11EAD92C" w14:textId="77777777" w:rsidR="00F947B6" w:rsidRPr="004A4D27" w:rsidRDefault="00F947B6" w:rsidP="00C3063B">
      <w:pPr>
        <w:rPr>
          <w:rFonts w:ascii="Comic Sans MS" w:hAnsi="Comic Sans MS"/>
          <w:lang w:val="nl-NL"/>
        </w:rPr>
      </w:pPr>
      <w:r w:rsidRPr="00AD08A2">
        <w:rPr>
          <w:rFonts w:ascii="Comic Sans MS" w:hAnsi="Comic Sans MS"/>
          <w:lang w:val="nl-NL"/>
        </w:rPr>
        <w:t xml:space="preserve">De werkgever biedt de werknemers </w:t>
      </w:r>
      <w:r w:rsidR="00C3063B" w:rsidRPr="00D6258E">
        <w:rPr>
          <w:rFonts w:ascii="Comic Sans MS" w:hAnsi="Comic Sans MS"/>
          <w:lang w:val="nl-NL"/>
        </w:rPr>
        <w:t>de gelegenheid hun kennis en be</w:t>
      </w:r>
      <w:r w:rsidRPr="00C6318D">
        <w:rPr>
          <w:rFonts w:ascii="Comic Sans MS" w:hAnsi="Comic Sans MS"/>
          <w:lang w:val="nl-NL"/>
        </w:rPr>
        <w:t>kwaamheden t</w:t>
      </w:r>
      <w:r w:rsidR="00C3063B" w:rsidRPr="004A4D27">
        <w:rPr>
          <w:rFonts w:ascii="Comic Sans MS" w:hAnsi="Comic Sans MS"/>
          <w:lang w:val="nl-NL"/>
        </w:rPr>
        <w:t>e ontwikkelen en die aan te pas</w:t>
      </w:r>
      <w:r w:rsidRPr="004A4D27">
        <w:rPr>
          <w:rFonts w:ascii="Comic Sans MS" w:hAnsi="Comic Sans MS"/>
          <w:lang w:val="nl-NL"/>
        </w:rPr>
        <w:t xml:space="preserve">sen </w:t>
      </w:r>
      <w:r w:rsidR="00C3063B" w:rsidRPr="004A4D27">
        <w:rPr>
          <w:rFonts w:ascii="Comic Sans MS" w:hAnsi="Comic Sans MS"/>
          <w:lang w:val="nl-NL"/>
        </w:rPr>
        <w:t>aan technische en andere ontwik</w:t>
      </w:r>
      <w:r w:rsidRPr="004A4D27">
        <w:rPr>
          <w:rFonts w:ascii="Comic Sans MS" w:hAnsi="Comic Sans MS"/>
          <w:lang w:val="nl-NL"/>
        </w:rPr>
        <w:t>kelingen. Hij beoogt hiermee</w:t>
      </w:r>
      <w:r w:rsidR="00C3063B" w:rsidRPr="004A4D27">
        <w:rPr>
          <w:rFonts w:ascii="Comic Sans MS" w:hAnsi="Comic Sans MS"/>
          <w:lang w:val="nl-NL"/>
        </w:rPr>
        <w:t xml:space="preserve"> de werknemers in staat te stellen een passende functie binnen de onderne</w:t>
      </w:r>
      <w:r w:rsidRPr="004A4D27">
        <w:rPr>
          <w:rFonts w:ascii="Comic Sans MS" w:hAnsi="Comic Sans MS"/>
          <w:lang w:val="nl-NL"/>
        </w:rPr>
        <w:t>ming</w:t>
      </w:r>
      <w:r w:rsidR="00C3063B" w:rsidRPr="004A4D27">
        <w:rPr>
          <w:rFonts w:ascii="Comic Sans MS" w:hAnsi="Comic Sans MS"/>
          <w:lang w:val="nl-NL"/>
        </w:rPr>
        <w:t xml:space="preserve"> te blijven vervullen en in aanmerking te komen voor plaatsing in eventuele vacatu</w:t>
      </w:r>
      <w:r w:rsidRPr="004A4D27">
        <w:rPr>
          <w:rFonts w:ascii="Comic Sans MS" w:hAnsi="Comic Sans MS"/>
          <w:lang w:val="nl-NL"/>
        </w:rPr>
        <w:t>res</w:t>
      </w:r>
      <w:r w:rsidR="00C3063B" w:rsidRPr="004A4D27">
        <w:rPr>
          <w:rFonts w:ascii="Comic Sans MS" w:hAnsi="Comic Sans MS"/>
          <w:lang w:val="nl-NL"/>
        </w:rPr>
        <w:t>. Daartoe verleent hij aan werkne</w:t>
      </w:r>
      <w:r w:rsidRPr="004A4D27">
        <w:rPr>
          <w:rFonts w:ascii="Comic Sans MS" w:hAnsi="Comic Sans MS"/>
          <w:lang w:val="nl-NL"/>
        </w:rPr>
        <w:t>mers, die naar zijn oordeel op grond</w:t>
      </w:r>
      <w:r w:rsidR="00C3063B" w:rsidRPr="004A4D27">
        <w:rPr>
          <w:rFonts w:ascii="Comic Sans MS" w:hAnsi="Comic Sans MS"/>
          <w:lang w:val="nl-NL"/>
        </w:rPr>
        <w:t xml:space="preserve"> van hun werkzaamheden en/of persoonlijke eigenschappen daarvoor in aanmerking komen, mede</w:t>
      </w:r>
      <w:r w:rsidRPr="004A4D27">
        <w:rPr>
          <w:rFonts w:ascii="Comic Sans MS" w:hAnsi="Comic Sans MS"/>
          <w:lang w:val="nl-NL"/>
        </w:rPr>
        <w:t>werking voor deelname aa</w:t>
      </w:r>
      <w:r w:rsidR="00C3063B" w:rsidRPr="004A4D27">
        <w:rPr>
          <w:rFonts w:ascii="Comic Sans MS" w:hAnsi="Comic Sans MS"/>
          <w:lang w:val="nl-NL"/>
        </w:rPr>
        <w:t>n interne en externe opleidings- en vormings</w:t>
      </w:r>
      <w:r w:rsidRPr="004A4D27">
        <w:rPr>
          <w:rFonts w:ascii="Comic Sans MS" w:hAnsi="Comic Sans MS"/>
          <w:lang w:val="nl-NL"/>
        </w:rPr>
        <w:t>activiteiten.</w:t>
      </w:r>
    </w:p>
    <w:p w14:paraId="799A2148" w14:textId="77777777" w:rsidR="00F947B6" w:rsidRPr="004A4D27" w:rsidRDefault="00F947B6" w:rsidP="00717203">
      <w:pPr>
        <w:pStyle w:val="Kop3"/>
      </w:pPr>
      <w:r w:rsidRPr="004A4D27">
        <w:t>Gehandicapten</w:t>
      </w:r>
    </w:p>
    <w:p w14:paraId="28FBBF1E" w14:textId="53B8BC4F" w:rsidR="00F947B6" w:rsidRPr="00525FDB" w:rsidRDefault="00F947B6" w:rsidP="00C3063B">
      <w:pPr>
        <w:rPr>
          <w:rFonts w:ascii="Comic Sans MS" w:hAnsi="Comic Sans MS"/>
          <w:lang w:val="nl-NL"/>
        </w:rPr>
      </w:pPr>
      <w:r w:rsidRPr="00525FDB">
        <w:rPr>
          <w:rFonts w:ascii="Comic Sans MS" w:hAnsi="Comic Sans MS"/>
          <w:lang w:val="nl-NL"/>
        </w:rPr>
        <w:t xml:space="preserve">De werkgever </w:t>
      </w:r>
      <w:r w:rsidR="00C3063B" w:rsidRPr="00525FDB">
        <w:rPr>
          <w:rFonts w:ascii="Comic Sans MS" w:hAnsi="Comic Sans MS"/>
          <w:lang w:val="nl-NL"/>
        </w:rPr>
        <w:t>biedt bij aanstelling en tewerkstel</w:t>
      </w:r>
      <w:r w:rsidRPr="00525FDB">
        <w:rPr>
          <w:rFonts w:ascii="Comic Sans MS" w:hAnsi="Comic Sans MS"/>
          <w:lang w:val="nl-NL"/>
        </w:rPr>
        <w:t>ling zoveel moge</w:t>
      </w:r>
      <w:r w:rsidR="00C3063B" w:rsidRPr="00525FDB">
        <w:rPr>
          <w:rFonts w:ascii="Comic Sans MS" w:hAnsi="Comic Sans MS"/>
          <w:lang w:val="nl-NL"/>
        </w:rPr>
        <w:t xml:space="preserve">lijk gelijke kansen aan gehandicapten en </w:t>
      </w:r>
      <w:r w:rsidR="00EC40E1" w:rsidRPr="00525FDB">
        <w:rPr>
          <w:rFonts w:ascii="Comic Sans MS" w:hAnsi="Comic Sans MS"/>
          <w:lang w:val="nl-NL"/>
        </w:rPr>
        <w:t>niet-gehandicapten</w:t>
      </w:r>
      <w:r w:rsidR="00C3063B" w:rsidRPr="00525FDB">
        <w:rPr>
          <w:rFonts w:ascii="Comic Sans MS" w:hAnsi="Comic Sans MS"/>
          <w:lang w:val="nl-NL"/>
        </w:rPr>
        <w:t xml:space="preserve"> en treft daartoe eventueel nodige extra voor</w:t>
      </w:r>
      <w:r w:rsidRPr="00525FDB">
        <w:rPr>
          <w:rFonts w:ascii="Comic Sans MS" w:hAnsi="Comic Sans MS"/>
          <w:lang w:val="nl-NL"/>
        </w:rPr>
        <w:t>zieningen.</w:t>
      </w:r>
    </w:p>
    <w:p w14:paraId="5CDFB465" w14:textId="77777777" w:rsidR="00F947B6" w:rsidRPr="002205AE" w:rsidRDefault="00F947B6" w:rsidP="00C3063B">
      <w:pPr>
        <w:rPr>
          <w:rFonts w:ascii="Comic Sans MS" w:hAnsi="Comic Sans MS"/>
          <w:lang w:val="nl-NL"/>
        </w:rPr>
      </w:pPr>
      <w:r w:rsidRPr="00525FDB">
        <w:rPr>
          <w:rFonts w:ascii="Comic Sans MS" w:hAnsi="Comic Sans MS"/>
          <w:lang w:val="nl-NL"/>
        </w:rPr>
        <w:t>De werkgever beëindigt de arbeidsovereenkomst met een gehandicapte werknemer niet wege</w:t>
      </w:r>
      <w:r w:rsidR="00C3063B" w:rsidRPr="003365C8">
        <w:rPr>
          <w:rFonts w:ascii="Comic Sans MS" w:hAnsi="Comic Sans MS"/>
          <w:lang w:val="nl-NL"/>
        </w:rPr>
        <w:t xml:space="preserve">ns die handicap, zolang en </w:t>
      </w:r>
      <w:r w:rsidR="009B576B" w:rsidRPr="003365C8">
        <w:rPr>
          <w:rFonts w:ascii="Comic Sans MS" w:hAnsi="Comic Sans MS"/>
          <w:lang w:val="nl-NL"/>
        </w:rPr>
        <w:t>voor zover</w:t>
      </w:r>
      <w:r w:rsidRPr="003365C8">
        <w:rPr>
          <w:rFonts w:ascii="Comic Sans MS" w:hAnsi="Comic Sans MS"/>
          <w:lang w:val="nl-NL"/>
        </w:rPr>
        <w:t xml:space="preserve"> de werknemer in staat is ar</w:t>
      </w:r>
      <w:r w:rsidR="00C3063B" w:rsidRPr="003365C8">
        <w:rPr>
          <w:rFonts w:ascii="Comic Sans MS" w:hAnsi="Comic Sans MS"/>
          <w:lang w:val="nl-NL"/>
        </w:rPr>
        <w:t>beid te verrichten en de werkge</w:t>
      </w:r>
      <w:r w:rsidRPr="002205AE">
        <w:rPr>
          <w:rFonts w:ascii="Comic Sans MS" w:hAnsi="Comic Sans MS"/>
          <w:lang w:val="nl-NL"/>
        </w:rPr>
        <w:t>ver zulke arbeid ter beschikking heeft. De arbeidsovereenkomst kan wat betreft de werktijd worden aangepast aan de arbeidsgeschiktheid van de werknemer.</w:t>
      </w:r>
    </w:p>
    <w:p w14:paraId="0D186002" w14:textId="77777777" w:rsidR="00F947B6" w:rsidRPr="001F79B7" w:rsidRDefault="00F947B6" w:rsidP="00717203">
      <w:pPr>
        <w:pStyle w:val="Kop3"/>
      </w:pPr>
      <w:r w:rsidRPr="001F79B7">
        <w:t>Vervangende werkzaamheden</w:t>
      </w:r>
    </w:p>
    <w:p w14:paraId="7B27F3FB" w14:textId="77777777" w:rsidR="00F947B6" w:rsidRPr="00831805" w:rsidRDefault="00F947B6" w:rsidP="00C3063B">
      <w:pPr>
        <w:rPr>
          <w:rFonts w:ascii="Comic Sans MS" w:hAnsi="Comic Sans MS"/>
          <w:lang w:val="nl-NL"/>
        </w:rPr>
      </w:pPr>
      <w:r w:rsidRPr="00AE1FC5">
        <w:rPr>
          <w:rFonts w:ascii="Comic Sans MS" w:hAnsi="Comic Sans MS"/>
          <w:lang w:val="nl-NL"/>
        </w:rPr>
        <w:t xml:space="preserve">Indien werkzaamheden duurzaam of tijdelijk </w:t>
      </w:r>
      <w:r w:rsidRPr="00742271">
        <w:rPr>
          <w:rFonts w:ascii="Comic Sans MS" w:hAnsi="Comic Sans MS"/>
          <w:lang w:val="nl-NL"/>
        </w:rPr>
        <w:t>verminderen of vervallen,</w:t>
      </w:r>
      <w:r w:rsidR="00C3063B" w:rsidRPr="00F406B4">
        <w:rPr>
          <w:rFonts w:ascii="Comic Sans MS" w:hAnsi="Comic Sans MS"/>
          <w:lang w:val="nl-NL"/>
        </w:rPr>
        <w:t xml:space="preserve"> tracht de werkgever naar vermo</w:t>
      </w:r>
      <w:r w:rsidRPr="00831805">
        <w:rPr>
          <w:rFonts w:ascii="Comic Sans MS" w:hAnsi="Comic Sans MS"/>
          <w:lang w:val="nl-NL"/>
        </w:rPr>
        <w:t xml:space="preserve">gen vervangende werkzaamheden aan te bieden. </w:t>
      </w:r>
    </w:p>
    <w:p w14:paraId="46C7DA6C" w14:textId="1CC4A4F8" w:rsidR="00F947B6" w:rsidRPr="00525FDB" w:rsidRDefault="00F947B6" w:rsidP="00323577">
      <w:pPr>
        <w:pStyle w:val="Kop2"/>
      </w:pPr>
      <w:bookmarkStart w:id="28" w:name="_Toc219618737"/>
      <w:bookmarkStart w:id="29" w:name="_Toc395262241"/>
      <w:r w:rsidRPr="00525FDB">
        <w:t>artikel 4.2 Reorganisatie en sociaal plan</w:t>
      </w:r>
      <w:bookmarkEnd w:id="28"/>
      <w:bookmarkEnd w:id="29"/>
    </w:p>
    <w:p w14:paraId="7C132CFC" w14:textId="77777777" w:rsidR="00F947B6" w:rsidRPr="003365C8" w:rsidRDefault="00F947B6" w:rsidP="00C3063B">
      <w:pPr>
        <w:rPr>
          <w:rFonts w:ascii="Comic Sans MS" w:hAnsi="Comic Sans MS"/>
          <w:lang w:val="nl-NL"/>
        </w:rPr>
      </w:pPr>
      <w:r w:rsidRPr="003365C8">
        <w:rPr>
          <w:rFonts w:ascii="Comic Sans MS" w:hAnsi="Comic Sans MS"/>
          <w:lang w:val="nl-NL"/>
        </w:rPr>
        <w:t>De werkgever houd</w:t>
      </w:r>
      <w:r w:rsidR="00C3063B" w:rsidRPr="003365C8">
        <w:rPr>
          <w:rFonts w:ascii="Comic Sans MS" w:hAnsi="Comic Sans MS"/>
          <w:lang w:val="nl-NL"/>
        </w:rPr>
        <w:t>t rekening met de sociale consequenties, als hij over</w:t>
      </w:r>
      <w:r w:rsidRPr="003365C8">
        <w:rPr>
          <w:rFonts w:ascii="Comic Sans MS" w:hAnsi="Comic Sans MS"/>
          <w:lang w:val="nl-NL"/>
        </w:rPr>
        <w:t>weegt te besluiten tot:</w:t>
      </w:r>
    </w:p>
    <w:p w14:paraId="06B1B1E4" w14:textId="77777777" w:rsidR="00F947B6" w:rsidRPr="00AE1FC5" w:rsidRDefault="00F947B6" w:rsidP="00717203">
      <w:pPr>
        <w:numPr>
          <w:ilvl w:val="0"/>
          <w:numId w:val="5"/>
        </w:numPr>
        <w:ind w:left="360"/>
        <w:rPr>
          <w:rFonts w:ascii="Comic Sans MS" w:hAnsi="Comic Sans MS"/>
          <w:lang w:val="nl-NL"/>
        </w:rPr>
      </w:pPr>
      <w:r w:rsidRPr="002205AE">
        <w:rPr>
          <w:rFonts w:ascii="Comic Sans MS" w:hAnsi="Comic Sans MS"/>
          <w:lang w:val="nl-NL"/>
        </w:rPr>
        <w:t xml:space="preserve">investeringen, die </w:t>
      </w:r>
      <w:r w:rsidR="00C3063B" w:rsidRPr="002205AE">
        <w:rPr>
          <w:rFonts w:ascii="Comic Sans MS" w:hAnsi="Comic Sans MS"/>
          <w:lang w:val="nl-NL"/>
        </w:rPr>
        <w:t>tot belangrijke inkrimping, uit</w:t>
      </w:r>
      <w:r w:rsidRPr="001F79B7">
        <w:rPr>
          <w:rFonts w:ascii="Comic Sans MS" w:hAnsi="Comic Sans MS"/>
          <w:lang w:val="nl-NL"/>
        </w:rPr>
        <w:t>breiding</w:t>
      </w:r>
      <w:r w:rsidR="00C3063B" w:rsidRPr="001F79B7">
        <w:rPr>
          <w:rFonts w:ascii="Comic Sans MS" w:hAnsi="Comic Sans MS"/>
          <w:lang w:val="nl-NL"/>
        </w:rPr>
        <w:t xml:space="preserve"> of wijziging van de werkzaamheden van een bedrijfsonder</w:t>
      </w:r>
      <w:r w:rsidRPr="00AE1FC5">
        <w:rPr>
          <w:rFonts w:ascii="Comic Sans MS" w:hAnsi="Comic Sans MS"/>
          <w:lang w:val="nl-NL"/>
        </w:rPr>
        <w:t>deel leiden;</w:t>
      </w:r>
    </w:p>
    <w:p w14:paraId="6A02327F" w14:textId="77777777" w:rsidR="00F947B6" w:rsidRPr="0069799C" w:rsidRDefault="00F947B6" w:rsidP="00717203">
      <w:pPr>
        <w:numPr>
          <w:ilvl w:val="0"/>
          <w:numId w:val="5"/>
        </w:numPr>
        <w:ind w:left="360"/>
        <w:rPr>
          <w:rFonts w:ascii="Comic Sans MS" w:hAnsi="Comic Sans MS"/>
          <w:lang w:val="nl-NL"/>
        </w:rPr>
      </w:pPr>
      <w:r w:rsidRPr="00742271">
        <w:rPr>
          <w:rFonts w:ascii="Comic Sans MS" w:hAnsi="Comic Sans MS"/>
          <w:lang w:val="nl-NL"/>
        </w:rPr>
        <w:t>sluiting en/of ing</w:t>
      </w:r>
      <w:r w:rsidR="00C3063B" w:rsidRPr="00F406B4">
        <w:rPr>
          <w:rFonts w:ascii="Comic Sans MS" w:hAnsi="Comic Sans MS"/>
          <w:lang w:val="nl-NL"/>
        </w:rPr>
        <w:t>rijpende wijziging van de personeelsbezet</w:t>
      </w:r>
      <w:r w:rsidRPr="00F406B4">
        <w:rPr>
          <w:rFonts w:ascii="Comic Sans MS" w:hAnsi="Comic Sans MS"/>
          <w:lang w:val="nl-NL"/>
        </w:rPr>
        <w:t>ting van</w:t>
      </w:r>
      <w:r w:rsidR="00C3063B" w:rsidRPr="0069799C">
        <w:rPr>
          <w:rFonts w:ascii="Comic Sans MS" w:hAnsi="Comic Sans MS"/>
          <w:lang w:val="nl-NL"/>
        </w:rPr>
        <w:t xml:space="preserve"> de onderneming of een bedrijfson</w:t>
      </w:r>
      <w:r w:rsidRPr="0069799C">
        <w:rPr>
          <w:rFonts w:ascii="Comic Sans MS" w:hAnsi="Comic Sans MS"/>
          <w:lang w:val="nl-NL"/>
        </w:rPr>
        <w:t>derdeel;</w:t>
      </w:r>
    </w:p>
    <w:p w14:paraId="71581497" w14:textId="5A26BDC7" w:rsidR="00F947B6" w:rsidRPr="00525FDB" w:rsidRDefault="00F947B6" w:rsidP="00717203">
      <w:pPr>
        <w:numPr>
          <w:ilvl w:val="0"/>
          <w:numId w:val="6"/>
        </w:numPr>
        <w:ind w:left="360"/>
        <w:rPr>
          <w:rFonts w:ascii="Comic Sans MS" w:hAnsi="Comic Sans MS"/>
          <w:lang w:val="nl-NL"/>
        </w:rPr>
      </w:pPr>
      <w:r w:rsidRPr="00525FDB">
        <w:rPr>
          <w:rFonts w:ascii="Comic Sans MS" w:hAnsi="Comic Sans MS"/>
          <w:lang w:val="nl-NL"/>
        </w:rPr>
        <w:lastRenderedPageBreak/>
        <w:t>een fusie als bed</w:t>
      </w:r>
      <w:r w:rsidR="00C3063B" w:rsidRPr="00525FDB">
        <w:rPr>
          <w:rFonts w:ascii="Comic Sans MS" w:hAnsi="Comic Sans MS"/>
          <w:lang w:val="nl-NL"/>
        </w:rPr>
        <w:t xml:space="preserve">oeld in </w:t>
      </w:r>
      <w:r w:rsidR="003365C8">
        <w:rPr>
          <w:rFonts w:ascii="Comic Sans MS" w:hAnsi="Comic Sans MS"/>
          <w:lang w:val="nl-NL"/>
        </w:rPr>
        <w:t>de</w:t>
      </w:r>
      <w:r w:rsidR="00C3063B" w:rsidRPr="00525FDB">
        <w:rPr>
          <w:rFonts w:ascii="Comic Sans MS" w:hAnsi="Comic Sans MS"/>
          <w:lang w:val="nl-NL"/>
        </w:rPr>
        <w:t xml:space="preserve"> SER</w:t>
      </w:r>
      <w:r w:rsidR="003365C8">
        <w:rPr>
          <w:rFonts w:ascii="Comic Sans MS" w:hAnsi="Comic Sans MS"/>
          <w:lang w:val="nl-NL"/>
        </w:rPr>
        <w:t>-f</w:t>
      </w:r>
      <w:r w:rsidR="00C3063B" w:rsidRPr="00525FDB">
        <w:rPr>
          <w:rFonts w:ascii="Comic Sans MS" w:hAnsi="Comic Sans MS"/>
          <w:lang w:val="nl-NL"/>
        </w:rPr>
        <w:t>usiegedragsre</w:t>
      </w:r>
      <w:r w:rsidRPr="00525FDB">
        <w:rPr>
          <w:rFonts w:ascii="Comic Sans MS" w:hAnsi="Comic Sans MS"/>
          <w:lang w:val="nl-NL"/>
        </w:rPr>
        <w:t>gels 2000.</w:t>
      </w:r>
    </w:p>
    <w:p w14:paraId="6899AEAB" w14:textId="5D0BBD69" w:rsidR="00F947B6" w:rsidRPr="003365C8" w:rsidRDefault="00F947B6" w:rsidP="00C3063B">
      <w:pPr>
        <w:rPr>
          <w:rFonts w:ascii="Comic Sans MS" w:hAnsi="Comic Sans MS"/>
          <w:lang w:val="nl-NL"/>
        </w:rPr>
      </w:pPr>
      <w:r w:rsidRPr="003365C8">
        <w:rPr>
          <w:rFonts w:ascii="Comic Sans MS" w:hAnsi="Comic Sans MS"/>
          <w:lang w:val="nl-NL"/>
        </w:rPr>
        <w:t>Als zulke socia</w:t>
      </w:r>
      <w:r w:rsidR="00C3063B" w:rsidRPr="003365C8">
        <w:rPr>
          <w:rFonts w:ascii="Comic Sans MS" w:hAnsi="Comic Sans MS"/>
          <w:lang w:val="nl-NL"/>
        </w:rPr>
        <w:t>le consequenties voor de werkne</w:t>
      </w:r>
      <w:r w:rsidRPr="003365C8">
        <w:rPr>
          <w:rFonts w:ascii="Comic Sans MS" w:hAnsi="Comic Sans MS"/>
          <w:lang w:val="nl-NL"/>
        </w:rPr>
        <w:t>mers of voor ee</w:t>
      </w:r>
      <w:r w:rsidR="00C3063B" w:rsidRPr="003365C8">
        <w:rPr>
          <w:rFonts w:ascii="Comic Sans MS" w:hAnsi="Comic Sans MS"/>
          <w:lang w:val="nl-NL"/>
        </w:rPr>
        <w:t>n aantal werknemers zijn te ver</w:t>
      </w:r>
      <w:r w:rsidRPr="003365C8">
        <w:rPr>
          <w:rFonts w:ascii="Comic Sans MS" w:hAnsi="Comic Sans MS"/>
          <w:lang w:val="nl-NL"/>
        </w:rPr>
        <w:t>wachten, stelt de w</w:t>
      </w:r>
      <w:r w:rsidR="00C3063B" w:rsidRPr="002205AE">
        <w:rPr>
          <w:rFonts w:ascii="Comic Sans MS" w:hAnsi="Comic Sans MS"/>
          <w:lang w:val="nl-NL"/>
        </w:rPr>
        <w:t>erkgever in overleg met de</w:t>
      </w:r>
      <w:r w:rsidR="0045219D" w:rsidRPr="001F79B7">
        <w:rPr>
          <w:rFonts w:ascii="Comic Sans MS" w:hAnsi="Comic Sans MS"/>
          <w:lang w:val="nl-NL"/>
        </w:rPr>
        <w:t xml:space="preserve"> vakorganisaties</w:t>
      </w:r>
      <w:r w:rsidRPr="00AE1FC5">
        <w:rPr>
          <w:rFonts w:ascii="Comic Sans MS" w:hAnsi="Comic Sans MS"/>
          <w:lang w:val="nl-NL"/>
        </w:rPr>
        <w:t xml:space="preserve"> een sociaal plan op. Dit geeft aan met welke</w:t>
      </w:r>
      <w:r w:rsidR="00C3063B" w:rsidRPr="00AE1FC5">
        <w:rPr>
          <w:rFonts w:ascii="Comic Sans MS" w:hAnsi="Comic Sans MS"/>
          <w:lang w:val="nl-NL"/>
        </w:rPr>
        <w:t xml:space="preserve"> belangen in </w:t>
      </w:r>
      <w:r w:rsidR="00C3063B" w:rsidRPr="00742271">
        <w:rPr>
          <w:rFonts w:ascii="Comic Sans MS" w:hAnsi="Comic Sans MS"/>
          <w:lang w:val="nl-NL"/>
        </w:rPr>
        <w:t>het bijzonder reke</w:t>
      </w:r>
      <w:r w:rsidRPr="00F406B4">
        <w:rPr>
          <w:rFonts w:ascii="Comic Sans MS" w:hAnsi="Comic Sans MS"/>
          <w:lang w:val="nl-NL"/>
        </w:rPr>
        <w:t>ning za</w:t>
      </w:r>
      <w:r w:rsidR="00C3063B" w:rsidRPr="0069799C">
        <w:rPr>
          <w:rFonts w:ascii="Comic Sans MS" w:hAnsi="Comic Sans MS"/>
          <w:lang w:val="nl-NL"/>
        </w:rPr>
        <w:t>l worden gehouden en welke voorzieningen in dit ver</w:t>
      </w:r>
      <w:r w:rsidRPr="00831805">
        <w:rPr>
          <w:rFonts w:ascii="Comic Sans MS" w:hAnsi="Comic Sans MS"/>
          <w:lang w:val="nl-NL"/>
        </w:rPr>
        <w:t xml:space="preserve">band zullen worden getroffen. </w:t>
      </w:r>
      <w:r w:rsidRPr="003365C8">
        <w:rPr>
          <w:rFonts w:ascii="Comic Sans MS" w:hAnsi="Comic Sans MS"/>
          <w:lang w:val="nl-NL"/>
        </w:rPr>
        <w:t xml:space="preserve">Zulke voorzieningen </w:t>
      </w:r>
      <w:r w:rsidR="00C3063B" w:rsidRPr="003365C8">
        <w:rPr>
          <w:rFonts w:ascii="Comic Sans MS" w:hAnsi="Comic Sans MS"/>
          <w:lang w:val="nl-NL"/>
        </w:rPr>
        <w:t>komen voor rekening van de werk</w:t>
      </w:r>
      <w:r w:rsidRPr="003365C8">
        <w:rPr>
          <w:rFonts w:ascii="Comic Sans MS" w:hAnsi="Comic Sans MS"/>
          <w:lang w:val="nl-NL"/>
        </w:rPr>
        <w:t xml:space="preserve">gever. </w:t>
      </w:r>
      <w:r w:rsidR="003365C8">
        <w:rPr>
          <w:rFonts w:ascii="Comic Sans MS" w:hAnsi="Comic Sans MS"/>
          <w:lang w:val="nl-NL"/>
        </w:rPr>
        <w:br/>
      </w:r>
      <w:r w:rsidRPr="003365C8">
        <w:rPr>
          <w:rFonts w:ascii="Comic Sans MS" w:hAnsi="Comic Sans MS"/>
          <w:lang w:val="nl-NL"/>
        </w:rPr>
        <w:t>Een sociaal plan is van toepassing voor alle werknemers voor wie de bovenbedoelde sociale consequenties zijn te verwachten, tenzij in het plan anders is bepaald.</w:t>
      </w:r>
    </w:p>
    <w:p w14:paraId="6ACED51F" w14:textId="77777777" w:rsidR="00F947B6" w:rsidRPr="001F79B7" w:rsidRDefault="00C3063B" w:rsidP="00485529">
      <w:pPr>
        <w:pStyle w:val="Kop1"/>
      </w:pPr>
      <w:r w:rsidRPr="002205AE">
        <w:br w:type="page"/>
      </w:r>
      <w:r w:rsidR="00BA56E1" w:rsidRPr="001F79B7">
        <w:lastRenderedPageBreak/>
        <w:t xml:space="preserve"> </w:t>
      </w:r>
      <w:bookmarkStart w:id="30" w:name="_Toc219618738"/>
      <w:bookmarkStart w:id="31" w:name="_Toc395262242"/>
      <w:r w:rsidR="00F947B6" w:rsidRPr="001F79B7">
        <w:t>INDELING EN SALARIS</w:t>
      </w:r>
      <w:bookmarkEnd w:id="30"/>
      <w:bookmarkEnd w:id="31"/>
    </w:p>
    <w:p w14:paraId="1BD301E5" w14:textId="77777777" w:rsidR="00F947B6" w:rsidRPr="00AE1FC5" w:rsidRDefault="009B576B" w:rsidP="00323577">
      <w:pPr>
        <w:pStyle w:val="Kop2"/>
      </w:pPr>
      <w:bookmarkStart w:id="32" w:name="_Toc219618739"/>
      <w:bookmarkStart w:id="33" w:name="_Toc395262243"/>
      <w:r w:rsidRPr="00AE1FC5">
        <w:t>artikel 5.1</w:t>
      </w:r>
      <w:r w:rsidR="00F947B6" w:rsidRPr="00AE1FC5">
        <w:t xml:space="preserve"> Functieniveau</w:t>
      </w:r>
      <w:bookmarkEnd w:id="32"/>
      <w:bookmarkEnd w:id="33"/>
    </w:p>
    <w:p w14:paraId="08FC7CF2" w14:textId="77777777" w:rsidR="00F947B6" w:rsidRPr="00AE1FC5" w:rsidRDefault="00F947B6" w:rsidP="00717203">
      <w:pPr>
        <w:pStyle w:val="Kop3"/>
      </w:pPr>
      <w:r w:rsidRPr="00AE1FC5">
        <w:t>Functiewaardering en score</w:t>
      </w:r>
    </w:p>
    <w:p w14:paraId="5951FFB8" w14:textId="0DA9563D" w:rsidR="00F947B6" w:rsidRPr="003365C8" w:rsidRDefault="00F947B6" w:rsidP="00F947B6">
      <w:pPr>
        <w:rPr>
          <w:rFonts w:ascii="Comic Sans MS" w:hAnsi="Comic Sans MS"/>
          <w:lang w:val="nl-NL"/>
        </w:rPr>
      </w:pPr>
      <w:r w:rsidRPr="003365C8">
        <w:rPr>
          <w:rFonts w:ascii="Comic Sans MS" w:hAnsi="Comic Sans MS"/>
          <w:lang w:val="nl-NL"/>
        </w:rPr>
        <w:t>De werkgever stelt het (relatieve) niveau van de functies in het bedrijf vast door middel van functiewaardering. Hij maakt h</w:t>
      </w:r>
      <w:r w:rsidR="00C3063B" w:rsidRPr="003365C8">
        <w:rPr>
          <w:rFonts w:ascii="Comic Sans MS" w:hAnsi="Comic Sans MS"/>
          <w:lang w:val="nl-NL"/>
        </w:rPr>
        <w:t>iertoe gebruik van het ORBA-systeem van functieclassifica</w:t>
      </w:r>
      <w:r w:rsidRPr="003365C8">
        <w:rPr>
          <w:rFonts w:ascii="Comic Sans MS" w:hAnsi="Comic Sans MS"/>
          <w:lang w:val="nl-NL"/>
        </w:rPr>
        <w:t xml:space="preserve">tie van de </w:t>
      </w:r>
      <w:r w:rsidR="009B576B" w:rsidRPr="002205AE">
        <w:rPr>
          <w:rFonts w:ascii="Comic Sans MS" w:hAnsi="Comic Sans MS"/>
          <w:lang w:val="nl-NL"/>
        </w:rPr>
        <w:t>AWVN.</w:t>
      </w:r>
    </w:p>
    <w:p w14:paraId="39CC0B56" w14:textId="77777777" w:rsidR="00F947B6" w:rsidRPr="002205AE" w:rsidRDefault="00F947B6" w:rsidP="00F947B6">
      <w:pPr>
        <w:rPr>
          <w:rFonts w:ascii="Comic Sans MS" w:hAnsi="Comic Sans MS"/>
          <w:lang w:val="nl-NL"/>
        </w:rPr>
      </w:pPr>
      <w:r w:rsidRPr="002205AE">
        <w:rPr>
          <w:rFonts w:ascii="Comic Sans MS" w:hAnsi="Comic Sans MS"/>
          <w:lang w:val="nl-NL"/>
        </w:rPr>
        <w:t>Het waarderen/evalueren van een functie geschiedt altijd op basis van door de werkgever en/of functiehouder aangeleverde informatie en leidt tot een "score" over het totaal van de functiekenmerken/-aspecten.</w:t>
      </w:r>
    </w:p>
    <w:p w14:paraId="63DBC5BF" w14:textId="77777777" w:rsidR="00F947B6" w:rsidRPr="001F79B7" w:rsidRDefault="00F947B6" w:rsidP="00717203">
      <w:pPr>
        <w:pStyle w:val="Kop3"/>
      </w:pPr>
      <w:r w:rsidRPr="001F79B7">
        <w:t>Indeling en aanloop</w:t>
      </w:r>
    </w:p>
    <w:p w14:paraId="013E129F" w14:textId="266E4FFF" w:rsidR="00F947B6" w:rsidRPr="003365C8" w:rsidRDefault="00F947B6" w:rsidP="00F947B6">
      <w:pPr>
        <w:rPr>
          <w:rFonts w:ascii="Comic Sans MS" w:hAnsi="Comic Sans MS"/>
          <w:lang w:val="nl-NL"/>
        </w:rPr>
      </w:pPr>
      <w:r w:rsidRPr="003365C8">
        <w:rPr>
          <w:rFonts w:ascii="Comic Sans MS" w:hAnsi="Comic Sans MS"/>
          <w:lang w:val="nl-NL"/>
        </w:rPr>
        <w:t>De werknemer is/wordt naar gelang het aantal ORBA</w:t>
      </w:r>
      <w:r w:rsidR="003365C8">
        <w:rPr>
          <w:rFonts w:ascii="Comic Sans MS" w:hAnsi="Comic Sans MS"/>
          <w:lang w:val="nl-NL"/>
        </w:rPr>
        <w:t>-</w:t>
      </w:r>
      <w:r w:rsidRPr="003365C8">
        <w:rPr>
          <w:rFonts w:ascii="Comic Sans MS" w:hAnsi="Comic Sans MS"/>
          <w:lang w:val="nl-NL"/>
        </w:rPr>
        <w:t xml:space="preserve">punten door de werkgever ingedeeld in één van de </w:t>
      </w:r>
      <w:r w:rsidR="00AE1FC5">
        <w:rPr>
          <w:rFonts w:ascii="Comic Sans MS" w:hAnsi="Comic Sans MS"/>
          <w:lang w:val="nl-NL"/>
        </w:rPr>
        <w:t>functie</w:t>
      </w:r>
      <w:r w:rsidRPr="003365C8">
        <w:rPr>
          <w:rFonts w:ascii="Comic Sans MS" w:hAnsi="Comic Sans MS"/>
          <w:lang w:val="nl-NL"/>
        </w:rPr>
        <w:t>groepen 2 t/m 15.</w:t>
      </w:r>
    </w:p>
    <w:p w14:paraId="1F2BBA2C" w14:textId="5DE8748C" w:rsidR="00C91140" w:rsidRPr="003365C8" w:rsidRDefault="00F947B6" w:rsidP="00F947B6">
      <w:pPr>
        <w:rPr>
          <w:rFonts w:ascii="Comic Sans MS" w:hAnsi="Comic Sans MS"/>
          <w:b/>
          <w:lang w:val="nl-NL"/>
        </w:rPr>
      </w:pPr>
      <w:r w:rsidRPr="003365C8">
        <w:rPr>
          <w:rFonts w:ascii="Comic Sans MS" w:hAnsi="Comic Sans MS"/>
          <w:lang w:val="nl-NL"/>
        </w:rPr>
        <w:t xml:space="preserve">In afwijking hiervan kan een werknemer die zonder of met een tekort aan relevante ervaring in een functie begint in de aanloop een salarisgroep lager worden geplaatst dan de salarisgroep die bij de functie </w:t>
      </w:r>
      <w:r w:rsidR="00C91140" w:rsidRPr="003365C8">
        <w:rPr>
          <w:rFonts w:ascii="Comic Sans MS" w:hAnsi="Comic Sans MS"/>
          <w:lang w:val="nl-NL"/>
        </w:rPr>
        <w:t>hoor</w:t>
      </w:r>
      <w:r w:rsidR="003365C8">
        <w:rPr>
          <w:rFonts w:ascii="Comic Sans MS" w:hAnsi="Comic Sans MS"/>
          <w:lang w:val="nl-NL"/>
        </w:rPr>
        <w:t>t</w:t>
      </w:r>
      <w:r w:rsidRPr="003365C8">
        <w:rPr>
          <w:rFonts w:ascii="Comic Sans MS" w:hAnsi="Comic Sans MS"/>
          <w:lang w:val="nl-NL"/>
        </w:rPr>
        <w:t>. Eerst bij volledige vervulling van de functie</w:t>
      </w:r>
      <w:r w:rsidR="00C91140" w:rsidRPr="003365C8">
        <w:rPr>
          <w:rFonts w:ascii="Comic Sans MS" w:hAnsi="Comic Sans MS"/>
          <w:lang w:val="nl-NL"/>
        </w:rPr>
        <w:t xml:space="preserve"> promoveert hij naar de salaris</w:t>
      </w:r>
      <w:r w:rsidRPr="003365C8">
        <w:rPr>
          <w:rFonts w:ascii="Comic Sans MS" w:hAnsi="Comic Sans MS"/>
          <w:lang w:val="nl-NL"/>
        </w:rPr>
        <w:t>groep, die bij de functie hoort. Bij de plaatsing in de functie dan wel bij het functioneringsgesprek worden hierover afspraken gemaakt.</w:t>
      </w:r>
    </w:p>
    <w:p w14:paraId="6B91E0E8" w14:textId="77777777" w:rsidR="00F947B6" w:rsidRPr="002205AE" w:rsidRDefault="00C91140" w:rsidP="00323577">
      <w:pPr>
        <w:pStyle w:val="Kop2"/>
      </w:pPr>
      <w:bookmarkStart w:id="34" w:name="_Toc219618740"/>
      <w:bookmarkStart w:id="35" w:name="_Toc395262244"/>
      <w:r w:rsidRPr="002205AE">
        <w:t>artikel 5.2</w:t>
      </w:r>
      <w:r w:rsidR="00F947B6" w:rsidRPr="002205AE">
        <w:t xml:space="preserve"> Beroep tegen de functie-indeling</w:t>
      </w:r>
      <w:bookmarkEnd w:id="34"/>
      <w:bookmarkEnd w:id="35"/>
    </w:p>
    <w:p w14:paraId="566E0397" w14:textId="460ADB1F" w:rsidR="00F947B6" w:rsidRPr="00AE1FC5" w:rsidRDefault="00F947B6" w:rsidP="00717203">
      <w:pPr>
        <w:numPr>
          <w:ilvl w:val="0"/>
          <w:numId w:val="89"/>
        </w:numPr>
        <w:rPr>
          <w:rFonts w:ascii="Comic Sans MS" w:hAnsi="Comic Sans MS"/>
          <w:lang w:val="nl-NL"/>
        </w:rPr>
      </w:pPr>
      <w:r w:rsidRPr="002205AE">
        <w:rPr>
          <w:rFonts w:ascii="Comic Sans MS" w:hAnsi="Comic Sans MS"/>
          <w:lang w:val="nl-NL"/>
        </w:rPr>
        <w:t>Een werknemer die de indeling van zijn functie onjuist acht, kan dat aan</w:t>
      </w:r>
      <w:r w:rsidRPr="001F79B7">
        <w:rPr>
          <w:rFonts w:ascii="Comic Sans MS" w:hAnsi="Comic Sans MS"/>
          <w:lang w:val="nl-NL"/>
        </w:rPr>
        <w:t xml:space="preserve"> zijn leidinggevende en aan de M</w:t>
      </w:r>
      <w:r w:rsidRPr="00AE1FC5">
        <w:rPr>
          <w:rFonts w:ascii="Comic Sans MS" w:hAnsi="Comic Sans MS"/>
          <w:lang w:val="nl-NL"/>
        </w:rPr>
        <w:t>anager H</w:t>
      </w:r>
      <w:r w:rsidR="00D77184">
        <w:rPr>
          <w:rFonts w:ascii="Comic Sans MS" w:hAnsi="Comic Sans MS"/>
          <w:lang w:val="nl-NL"/>
        </w:rPr>
        <w:t xml:space="preserve">uman </w:t>
      </w:r>
      <w:r w:rsidRPr="00AE1FC5">
        <w:rPr>
          <w:rFonts w:ascii="Comic Sans MS" w:hAnsi="Comic Sans MS"/>
          <w:lang w:val="nl-NL"/>
        </w:rPr>
        <w:t>R</w:t>
      </w:r>
      <w:r w:rsidR="00D77184">
        <w:rPr>
          <w:rFonts w:ascii="Comic Sans MS" w:hAnsi="Comic Sans MS"/>
          <w:lang w:val="nl-NL"/>
        </w:rPr>
        <w:t>esources (HR)</w:t>
      </w:r>
      <w:r w:rsidRPr="00AE1FC5">
        <w:rPr>
          <w:rFonts w:ascii="Comic Sans MS" w:hAnsi="Comic Sans MS"/>
          <w:lang w:val="nl-NL"/>
        </w:rPr>
        <w:t xml:space="preserve"> kenbaar maken. </w:t>
      </w:r>
    </w:p>
    <w:p w14:paraId="558C937E" w14:textId="4F064378" w:rsidR="00F947B6" w:rsidRPr="003365C8" w:rsidRDefault="00F947B6" w:rsidP="00717203">
      <w:pPr>
        <w:numPr>
          <w:ilvl w:val="0"/>
          <w:numId w:val="89"/>
        </w:numPr>
        <w:rPr>
          <w:rFonts w:ascii="Comic Sans MS" w:hAnsi="Comic Sans MS"/>
          <w:lang w:val="nl-NL"/>
        </w:rPr>
      </w:pPr>
      <w:r w:rsidRPr="003365C8">
        <w:rPr>
          <w:rFonts w:ascii="Comic Sans MS" w:hAnsi="Comic Sans MS"/>
          <w:lang w:val="nl-NL"/>
        </w:rPr>
        <w:t xml:space="preserve">De leidinggevende en de Manager HR behandelen de klacht. Binnen twee maanden na de indiening van de klacht doet de leidinggevende daarop uitspraak aan de werknemer, met kennisgeving aan de Manager </w:t>
      </w:r>
      <w:r w:rsidRPr="002205AE">
        <w:rPr>
          <w:rFonts w:ascii="Comic Sans MS" w:hAnsi="Comic Sans MS"/>
          <w:lang w:val="nl-NL"/>
        </w:rPr>
        <w:t>HR. Deze termijn kan met twee maanden verlengd worden, indien het opstellen van een functiebeschrijving of een herziene functiebeschrijving noodzakelijk is. Van een eventuele verlenging van de termijn wordt de werknemer door de leidinggevende op de hoogte gesteld.</w:t>
      </w:r>
    </w:p>
    <w:p w14:paraId="0D03283C" w14:textId="65A2A810" w:rsidR="00F947B6" w:rsidRPr="003365C8" w:rsidRDefault="00F947B6" w:rsidP="00717203">
      <w:pPr>
        <w:numPr>
          <w:ilvl w:val="0"/>
          <w:numId w:val="89"/>
        </w:numPr>
        <w:rPr>
          <w:rFonts w:ascii="Comic Sans MS" w:hAnsi="Comic Sans MS"/>
          <w:lang w:val="nl-NL"/>
        </w:rPr>
      </w:pPr>
      <w:r w:rsidRPr="003365C8">
        <w:rPr>
          <w:rFonts w:ascii="Comic Sans MS" w:hAnsi="Comic Sans MS"/>
          <w:lang w:val="nl-NL"/>
        </w:rPr>
        <w:t xml:space="preserve">Als de werknemer niet akkoord gaat met de uitspraak is hij gerechtigd zijn klacht binnen redelijke termijn voor te leggen aan de bevoegde interne onderzoekscommissie als beschreven in </w:t>
      </w:r>
      <w:r w:rsidR="003365C8">
        <w:rPr>
          <w:rFonts w:ascii="Comic Sans MS" w:hAnsi="Comic Sans MS"/>
          <w:lang w:val="nl-NL"/>
        </w:rPr>
        <w:t xml:space="preserve">het volgende </w:t>
      </w:r>
      <w:r w:rsidRPr="003365C8">
        <w:rPr>
          <w:rFonts w:ascii="Comic Sans MS" w:hAnsi="Comic Sans MS"/>
          <w:lang w:val="nl-NL"/>
        </w:rPr>
        <w:t>lid.</w:t>
      </w:r>
    </w:p>
    <w:p w14:paraId="4D2B4902" w14:textId="2305D04F" w:rsidR="00F947B6" w:rsidRPr="003365C8" w:rsidRDefault="001000DC" w:rsidP="00717203">
      <w:pPr>
        <w:numPr>
          <w:ilvl w:val="0"/>
          <w:numId w:val="89"/>
        </w:numPr>
        <w:rPr>
          <w:rFonts w:ascii="Comic Sans MS" w:hAnsi="Comic Sans MS"/>
          <w:lang w:val="nl-NL"/>
        </w:rPr>
      </w:pPr>
      <w:r w:rsidRPr="003365C8">
        <w:rPr>
          <w:rFonts w:ascii="Comic Sans MS" w:hAnsi="Comic Sans MS"/>
          <w:lang w:val="nl-NL"/>
        </w:rPr>
        <w:lastRenderedPageBreak/>
        <w:t>Een interne onderzoeks</w:t>
      </w:r>
      <w:r w:rsidR="00F947B6" w:rsidRPr="003365C8">
        <w:rPr>
          <w:rFonts w:ascii="Comic Sans MS" w:hAnsi="Comic Sans MS"/>
          <w:lang w:val="nl-NL"/>
        </w:rPr>
        <w:t>commissie voor de functie</w:t>
      </w:r>
      <w:r w:rsidRPr="003365C8">
        <w:rPr>
          <w:rFonts w:ascii="Comic Sans MS" w:hAnsi="Comic Sans MS"/>
          <w:lang w:val="nl-NL"/>
        </w:rPr>
        <w:t>-</w:t>
      </w:r>
      <w:r w:rsidR="00F947B6" w:rsidRPr="003365C8">
        <w:rPr>
          <w:rFonts w:ascii="Comic Sans MS" w:hAnsi="Comic Sans MS"/>
          <w:lang w:val="nl-NL"/>
        </w:rPr>
        <w:t>indeling behandel</w:t>
      </w:r>
      <w:r w:rsidR="003365C8">
        <w:rPr>
          <w:rFonts w:ascii="Comic Sans MS" w:hAnsi="Comic Sans MS"/>
          <w:lang w:val="nl-NL"/>
        </w:rPr>
        <w:t>t</w:t>
      </w:r>
      <w:r w:rsidR="00F947B6" w:rsidRPr="003365C8">
        <w:rPr>
          <w:rFonts w:ascii="Comic Sans MS" w:hAnsi="Comic Sans MS"/>
          <w:lang w:val="nl-NL"/>
        </w:rPr>
        <w:t xml:space="preserve"> klachten over de indeling.</w:t>
      </w:r>
      <w:r w:rsidR="003365C8">
        <w:rPr>
          <w:rFonts w:ascii="Comic Sans MS" w:hAnsi="Comic Sans MS"/>
          <w:lang w:val="nl-NL"/>
        </w:rPr>
        <w:t xml:space="preserve"> </w:t>
      </w:r>
      <w:r w:rsidR="00F947B6" w:rsidRPr="003365C8">
        <w:rPr>
          <w:rFonts w:ascii="Comic Sans MS" w:hAnsi="Comic Sans MS"/>
          <w:lang w:val="nl-NL"/>
        </w:rPr>
        <w:t>De commissie bestaa</w:t>
      </w:r>
      <w:r w:rsidR="003365C8">
        <w:rPr>
          <w:rFonts w:ascii="Comic Sans MS" w:hAnsi="Comic Sans MS"/>
          <w:lang w:val="nl-NL"/>
        </w:rPr>
        <w:t>t</w:t>
      </w:r>
      <w:r w:rsidR="00F947B6" w:rsidRPr="003365C8">
        <w:rPr>
          <w:rFonts w:ascii="Comic Sans MS" w:hAnsi="Comic Sans MS"/>
          <w:lang w:val="nl-NL"/>
        </w:rPr>
        <w:t xml:space="preserve"> uit vijf leden van wie twee aan te wijzen door de werkgever. Twee andere leden kunnen aangewezen worden door de </w:t>
      </w:r>
      <w:r w:rsidR="00BD2D4C">
        <w:rPr>
          <w:rFonts w:ascii="Comic Sans MS" w:hAnsi="Comic Sans MS"/>
          <w:lang w:val="nl-NL"/>
        </w:rPr>
        <w:t>Ondernemingsraad</w:t>
      </w:r>
      <w:r w:rsidR="00F947B6" w:rsidRPr="003365C8">
        <w:rPr>
          <w:rFonts w:ascii="Comic Sans MS" w:hAnsi="Comic Sans MS"/>
          <w:lang w:val="nl-NL"/>
        </w:rPr>
        <w:t xml:space="preserve">. Indien de </w:t>
      </w:r>
      <w:r w:rsidR="00BD2D4C">
        <w:rPr>
          <w:rFonts w:ascii="Comic Sans MS" w:hAnsi="Comic Sans MS"/>
          <w:lang w:val="nl-NL"/>
        </w:rPr>
        <w:t>Ondernemingsraad</w:t>
      </w:r>
      <w:r w:rsidR="00F947B6" w:rsidRPr="003365C8">
        <w:rPr>
          <w:rFonts w:ascii="Comic Sans MS" w:hAnsi="Comic Sans MS"/>
          <w:lang w:val="nl-NL"/>
        </w:rPr>
        <w:t xml:space="preserve"> van deze mogelijkheid geen </w:t>
      </w:r>
      <w:r w:rsidR="00F947B6" w:rsidRPr="002205AE">
        <w:rPr>
          <w:rFonts w:ascii="Comic Sans MS" w:hAnsi="Comic Sans MS"/>
          <w:lang w:val="nl-NL"/>
        </w:rPr>
        <w:t xml:space="preserve">gebruik maakt, zullen ook deze leden door de werkgever worden aangewezen. De door de werkgever en de </w:t>
      </w:r>
      <w:r w:rsidR="00BD2D4C">
        <w:rPr>
          <w:rFonts w:ascii="Comic Sans MS" w:hAnsi="Comic Sans MS"/>
          <w:lang w:val="nl-NL"/>
        </w:rPr>
        <w:t>Ondernemingsraad</w:t>
      </w:r>
      <w:r w:rsidR="00F947B6" w:rsidRPr="002205AE">
        <w:rPr>
          <w:rFonts w:ascii="Comic Sans MS" w:hAnsi="Comic Sans MS"/>
          <w:lang w:val="nl-NL"/>
        </w:rPr>
        <w:t xml:space="preserve"> aangewezen leden wijzen gezamenlijk een vijfde lid als voorzitter aan. Alleen personen die bij de werkgever in dienst zijn komen voor het lidmaatschap in aanmerking. De leden mogen niet eerder bij de </w:t>
      </w:r>
      <w:r w:rsidRPr="001F79B7">
        <w:rPr>
          <w:rFonts w:ascii="Comic Sans MS" w:hAnsi="Comic Sans MS"/>
          <w:lang w:val="nl-NL"/>
        </w:rPr>
        <w:t>functie-indeling</w:t>
      </w:r>
      <w:r w:rsidR="00F947B6" w:rsidRPr="001F79B7">
        <w:rPr>
          <w:rFonts w:ascii="Comic Sans MS" w:hAnsi="Comic Sans MS"/>
          <w:lang w:val="nl-NL"/>
        </w:rPr>
        <w:t xml:space="preserve"> van de werknemer betrokken zijn geweest. Indien </w:t>
      </w:r>
      <w:r w:rsidRPr="001F79B7">
        <w:rPr>
          <w:rFonts w:ascii="Comic Sans MS" w:hAnsi="Comic Sans MS"/>
          <w:lang w:val="nl-NL"/>
        </w:rPr>
        <w:t>dat</w:t>
      </w:r>
      <w:r w:rsidR="00F947B6" w:rsidRPr="001F79B7">
        <w:rPr>
          <w:rFonts w:ascii="Comic Sans MS" w:hAnsi="Comic Sans MS"/>
          <w:lang w:val="nl-NL"/>
        </w:rPr>
        <w:t xml:space="preserve"> wel het geval is, wordt door de daarvoor in aanmerking komende instantie een ander lid aangewezen. </w:t>
      </w:r>
    </w:p>
    <w:p w14:paraId="109CA8F2" w14:textId="21AA141C" w:rsidR="00F947B6" w:rsidRPr="002205AE" w:rsidRDefault="00F947B6" w:rsidP="00717203">
      <w:pPr>
        <w:numPr>
          <w:ilvl w:val="0"/>
          <w:numId w:val="89"/>
        </w:numPr>
        <w:rPr>
          <w:rFonts w:ascii="Comic Sans MS" w:hAnsi="Comic Sans MS"/>
          <w:lang w:val="nl-NL"/>
        </w:rPr>
      </w:pPr>
      <w:r w:rsidRPr="002205AE">
        <w:rPr>
          <w:rFonts w:ascii="Comic Sans MS" w:hAnsi="Comic Sans MS"/>
          <w:lang w:val="nl-NL"/>
        </w:rPr>
        <w:t>De interne onderzoekscommissie waaraan een klacht is voorgelegd heeft tot taak na te gaan of aan de indeling van de functie van de klager en aan de behandeling van zijn klacht voldoende zorg is besteed. In het bijzonder gaat de commissie na of de inhoud van de functie zorgvuldig</w:t>
      </w:r>
      <w:r w:rsidRPr="001F79B7">
        <w:rPr>
          <w:rFonts w:ascii="Comic Sans MS" w:hAnsi="Comic Sans MS"/>
          <w:lang w:val="nl-NL"/>
        </w:rPr>
        <w:t xml:space="preserve"> is vastgesteld en omschreven. De klager wordt daarbij in de gelegenheid gesteld zijn klacht persoonlijk bij de commissie toe te lichten.</w:t>
      </w:r>
    </w:p>
    <w:p w14:paraId="650A0FDF" w14:textId="77777777" w:rsidR="00F947B6" w:rsidRPr="001F79B7" w:rsidRDefault="00F947B6" w:rsidP="00717203">
      <w:pPr>
        <w:numPr>
          <w:ilvl w:val="0"/>
          <w:numId w:val="89"/>
        </w:numPr>
        <w:rPr>
          <w:rFonts w:ascii="Comic Sans MS" w:hAnsi="Comic Sans MS"/>
          <w:lang w:val="nl-NL"/>
        </w:rPr>
      </w:pPr>
      <w:r w:rsidRPr="002205AE">
        <w:rPr>
          <w:rFonts w:ascii="Comic Sans MS" w:hAnsi="Comic Sans MS"/>
          <w:lang w:val="nl-NL"/>
        </w:rPr>
        <w:t xml:space="preserve">De commissie </w:t>
      </w:r>
      <w:r w:rsidRPr="00334310">
        <w:rPr>
          <w:rFonts w:ascii="Comic Sans MS" w:hAnsi="Comic Sans MS"/>
          <w:lang w:val="nl-NL"/>
        </w:rPr>
        <w:t xml:space="preserve">gaat na of de daarvoor in aanmerking komende deskundigen en andere personen in voldoende </w:t>
      </w:r>
      <w:r w:rsidRPr="002205AE">
        <w:rPr>
          <w:rFonts w:ascii="Comic Sans MS" w:hAnsi="Comic Sans MS"/>
          <w:lang w:val="nl-NL"/>
        </w:rPr>
        <w:t xml:space="preserve">mate bij de besluitvorming zijn betrokken. Bij verschil van mening over de inhoud van de functie houdt dit </w:t>
      </w:r>
      <w:r w:rsidR="001000DC" w:rsidRPr="001F79B7">
        <w:rPr>
          <w:rFonts w:ascii="Comic Sans MS" w:hAnsi="Comic Sans MS"/>
          <w:lang w:val="nl-NL"/>
        </w:rPr>
        <w:t>vooral</w:t>
      </w:r>
      <w:r w:rsidRPr="001F79B7">
        <w:rPr>
          <w:rFonts w:ascii="Comic Sans MS" w:hAnsi="Comic Sans MS"/>
          <w:lang w:val="nl-NL"/>
        </w:rPr>
        <w:t xml:space="preserve"> in dat de commissie ook de leidinggevende hoort.</w:t>
      </w:r>
    </w:p>
    <w:p w14:paraId="4E0FD48C" w14:textId="559B37ED" w:rsidR="00F947B6" w:rsidRPr="002205AE" w:rsidRDefault="00F947B6" w:rsidP="00717203">
      <w:pPr>
        <w:numPr>
          <w:ilvl w:val="0"/>
          <w:numId w:val="89"/>
        </w:numPr>
        <w:rPr>
          <w:rFonts w:ascii="Comic Sans MS" w:hAnsi="Comic Sans MS"/>
          <w:lang w:val="nl-NL"/>
        </w:rPr>
      </w:pPr>
      <w:r w:rsidRPr="002205AE">
        <w:rPr>
          <w:rFonts w:ascii="Comic Sans MS" w:hAnsi="Comic Sans MS"/>
          <w:lang w:val="nl-NL"/>
        </w:rPr>
        <w:t xml:space="preserve">Als de commissie uitspreekt dat aan de indeling van de functie van de klager en aan de behandeling van zijn </w:t>
      </w:r>
      <w:r w:rsidRPr="001F79B7">
        <w:rPr>
          <w:rFonts w:ascii="Comic Sans MS" w:hAnsi="Comic Sans MS"/>
          <w:lang w:val="nl-NL"/>
        </w:rPr>
        <w:t>klacht voldoende zorg is besteed, dan is de klager, indien hij het daarmee niet eens is, gerechtigd de klacht voor te leggen aan de directie of aan de</w:t>
      </w:r>
      <w:r w:rsidR="0045219D" w:rsidRPr="001F79B7">
        <w:rPr>
          <w:rFonts w:ascii="Comic Sans MS" w:hAnsi="Comic Sans MS"/>
          <w:lang w:val="nl-NL"/>
        </w:rPr>
        <w:t xml:space="preserve"> vakorganisatie</w:t>
      </w:r>
      <w:r w:rsidRPr="001F79B7">
        <w:rPr>
          <w:rFonts w:ascii="Comic Sans MS" w:hAnsi="Comic Sans MS"/>
          <w:lang w:val="nl-NL"/>
        </w:rPr>
        <w:t xml:space="preserve"> waarbij hij is aangesloten. </w:t>
      </w:r>
      <w:r w:rsidR="00DA455D" w:rsidRPr="001F79B7">
        <w:rPr>
          <w:rFonts w:ascii="Comic Sans MS" w:hAnsi="Comic Sans MS"/>
          <w:lang w:val="nl-NL"/>
        </w:rPr>
        <w:br/>
      </w:r>
      <w:r w:rsidRPr="001F79B7">
        <w:rPr>
          <w:rFonts w:ascii="Comic Sans MS" w:hAnsi="Comic Sans MS"/>
          <w:lang w:val="nl-NL"/>
        </w:rPr>
        <w:t xml:space="preserve">Als de commissie uitspreekt dat aan de indeling van de functie van de klager en aan de behandeling van zijn klacht onvoldoende zorg is besteed, dan wordt de klacht opnieuw door de </w:t>
      </w:r>
      <w:r w:rsidR="002205AE">
        <w:rPr>
          <w:rFonts w:ascii="Comic Sans MS" w:hAnsi="Comic Sans MS"/>
          <w:lang w:val="nl-NL"/>
        </w:rPr>
        <w:t>leidinggevende en de Manager HR</w:t>
      </w:r>
      <w:r w:rsidRPr="002205AE">
        <w:rPr>
          <w:rFonts w:ascii="Comic Sans MS" w:hAnsi="Comic Sans MS"/>
          <w:lang w:val="nl-NL"/>
        </w:rPr>
        <w:t xml:space="preserve"> in behandeling genomen met inachtneming van de door de commissie gegeven aanwijzingen. De in lid </w:t>
      </w:r>
      <w:r w:rsidR="002205AE">
        <w:rPr>
          <w:rFonts w:ascii="Comic Sans MS" w:hAnsi="Comic Sans MS"/>
          <w:lang w:val="nl-NL"/>
        </w:rPr>
        <w:t>b van dit artikel</w:t>
      </w:r>
      <w:r w:rsidRPr="002205AE">
        <w:rPr>
          <w:rFonts w:ascii="Comic Sans MS" w:hAnsi="Comic Sans MS"/>
          <w:lang w:val="nl-NL"/>
        </w:rPr>
        <w:t xml:space="preserve"> genoemde termijnen beginnen dan te lopen vanaf het tijdstip van de uitspraak van de commissie. </w:t>
      </w:r>
    </w:p>
    <w:p w14:paraId="5059E656" w14:textId="7963AF7A" w:rsidR="00F947B6" w:rsidRPr="002205AE" w:rsidRDefault="00F947B6" w:rsidP="00717203">
      <w:pPr>
        <w:numPr>
          <w:ilvl w:val="0"/>
          <w:numId w:val="89"/>
        </w:numPr>
        <w:rPr>
          <w:rFonts w:ascii="Comic Sans MS" w:hAnsi="Comic Sans MS"/>
          <w:lang w:val="nl-NL"/>
        </w:rPr>
      </w:pPr>
      <w:r w:rsidRPr="002205AE">
        <w:rPr>
          <w:rFonts w:ascii="Comic Sans MS" w:hAnsi="Comic Sans MS"/>
          <w:lang w:val="nl-NL"/>
        </w:rPr>
        <w:t xml:space="preserve">Als de klager het nog niet eens is met de daarop volgende uitspraak van de </w:t>
      </w:r>
      <w:r w:rsidR="002205AE">
        <w:rPr>
          <w:rFonts w:ascii="Comic Sans MS" w:hAnsi="Comic Sans MS"/>
          <w:lang w:val="nl-NL"/>
        </w:rPr>
        <w:t>leidinggevende en Manager HR</w:t>
      </w:r>
      <w:r w:rsidRPr="002205AE">
        <w:rPr>
          <w:rFonts w:ascii="Comic Sans MS" w:hAnsi="Comic Sans MS"/>
          <w:lang w:val="nl-NL"/>
        </w:rPr>
        <w:t>, dan is hij gerechtigd zijn klacht voor te leggen aan de directie, of aan de</w:t>
      </w:r>
      <w:r w:rsidR="0045219D" w:rsidRPr="002205AE">
        <w:rPr>
          <w:rFonts w:ascii="Comic Sans MS" w:hAnsi="Comic Sans MS"/>
          <w:lang w:val="nl-NL"/>
        </w:rPr>
        <w:t xml:space="preserve"> vakorganisatie</w:t>
      </w:r>
      <w:r w:rsidRPr="002205AE">
        <w:rPr>
          <w:rFonts w:ascii="Comic Sans MS" w:hAnsi="Comic Sans MS"/>
          <w:lang w:val="nl-NL"/>
        </w:rPr>
        <w:t xml:space="preserve"> waarbij hij is aangesloten. </w:t>
      </w:r>
    </w:p>
    <w:p w14:paraId="23E6452A" w14:textId="13159076" w:rsidR="00F947B6" w:rsidRPr="002205AE" w:rsidRDefault="00F947B6" w:rsidP="00717203">
      <w:pPr>
        <w:numPr>
          <w:ilvl w:val="0"/>
          <w:numId w:val="89"/>
        </w:numPr>
        <w:rPr>
          <w:rFonts w:ascii="Comic Sans MS" w:hAnsi="Comic Sans MS"/>
          <w:lang w:val="nl-NL"/>
        </w:rPr>
      </w:pPr>
      <w:r w:rsidRPr="002205AE">
        <w:rPr>
          <w:rFonts w:ascii="Comic Sans MS" w:hAnsi="Comic Sans MS"/>
          <w:lang w:val="nl-NL"/>
        </w:rPr>
        <w:t xml:space="preserve">Als de klacht aan de directie is voorgelegd dan zal </w:t>
      </w:r>
      <w:r w:rsidR="001F79B7">
        <w:rPr>
          <w:rFonts w:ascii="Comic Sans MS" w:hAnsi="Comic Sans MS"/>
          <w:lang w:val="nl-NL"/>
        </w:rPr>
        <w:t>de directie</w:t>
      </w:r>
      <w:r w:rsidR="001F79B7" w:rsidRPr="002205AE">
        <w:rPr>
          <w:rFonts w:ascii="Comic Sans MS" w:hAnsi="Comic Sans MS"/>
          <w:lang w:val="nl-NL"/>
        </w:rPr>
        <w:t xml:space="preserve"> </w:t>
      </w:r>
      <w:r w:rsidRPr="002205AE">
        <w:rPr>
          <w:rFonts w:ascii="Comic Sans MS" w:hAnsi="Comic Sans MS"/>
          <w:lang w:val="nl-NL"/>
        </w:rPr>
        <w:t xml:space="preserve">bij de behandeling daarvan zo nodig een deskundige van de AWVN inschakelen, die nog niet eerder bij de </w:t>
      </w:r>
      <w:r w:rsidRPr="002205AE">
        <w:rPr>
          <w:rFonts w:ascii="Comic Sans MS" w:hAnsi="Comic Sans MS"/>
          <w:lang w:val="nl-NL"/>
        </w:rPr>
        <w:lastRenderedPageBreak/>
        <w:t>functie-</w:t>
      </w:r>
      <w:r w:rsidRPr="001F79B7">
        <w:rPr>
          <w:rFonts w:ascii="Comic Sans MS" w:hAnsi="Comic Sans MS"/>
          <w:lang w:val="nl-NL"/>
        </w:rPr>
        <w:t>indeling van de desbetreffende werknemer betrokken is geweest. De uitspraak van de directie is bindend en wordt schriftelijk aan de klager medegedeeld.</w:t>
      </w:r>
    </w:p>
    <w:p w14:paraId="53F82084" w14:textId="35A900A7" w:rsidR="00F947B6" w:rsidRPr="001F79B7" w:rsidRDefault="00F947B6" w:rsidP="00717203">
      <w:pPr>
        <w:numPr>
          <w:ilvl w:val="0"/>
          <w:numId w:val="89"/>
        </w:numPr>
        <w:rPr>
          <w:rFonts w:ascii="Comic Sans MS" w:hAnsi="Comic Sans MS"/>
          <w:lang w:val="nl-NL"/>
        </w:rPr>
      </w:pPr>
      <w:r w:rsidRPr="002205AE">
        <w:rPr>
          <w:rFonts w:ascii="Comic Sans MS" w:hAnsi="Comic Sans MS"/>
          <w:lang w:val="nl-NL"/>
        </w:rPr>
        <w:t>Als de klacht aan een</w:t>
      </w:r>
      <w:r w:rsidR="0045219D" w:rsidRPr="002205AE">
        <w:rPr>
          <w:rFonts w:ascii="Comic Sans MS" w:hAnsi="Comic Sans MS"/>
          <w:lang w:val="nl-NL"/>
        </w:rPr>
        <w:t xml:space="preserve"> vakorganisatie</w:t>
      </w:r>
      <w:r w:rsidRPr="002205AE">
        <w:rPr>
          <w:rFonts w:ascii="Comic Sans MS" w:hAnsi="Comic Sans MS"/>
          <w:lang w:val="nl-NL"/>
        </w:rPr>
        <w:t xml:space="preserve"> is voorgelegd dan is een door deze</w:t>
      </w:r>
      <w:r w:rsidR="0045219D" w:rsidRPr="002205AE">
        <w:rPr>
          <w:rFonts w:ascii="Comic Sans MS" w:hAnsi="Comic Sans MS"/>
          <w:lang w:val="nl-NL"/>
        </w:rPr>
        <w:t xml:space="preserve"> vakorganisa</w:t>
      </w:r>
      <w:r w:rsidR="0045219D" w:rsidRPr="001F79B7">
        <w:rPr>
          <w:rFonts w:ascii="Comic Sans MS" w:hAnsi="Comic Sans MS"/>
          <w:lang w:val="nl-NL"/>
        </w:rPr>
        <w:t>tie</w:t>
      </w:r>
      <w:r w:rsidRPr="001F79B7">
        <w:rPr>
          <w:rFonts w:ascii="Comic Sans MS" w:hAnsi="Comic Sans MS"/>
          <w:lang w:val="nl-NL"/>
        </w:rPr>
        <w:t xml:space="preserve"> aangewezen deskundige bevoegd binnen de onderneming een onderzoek in te stellen. De deskundige krijgt de daarvoor nodige medewerking van functionarissen van de werkgever. De uitspraak van de deskundige is bindend, mits daarover overeenstemming is bereikt met een </w:t>
      </w:r>
      <w:r w:rsidR="004A534D" w:rsidRPr="001F79B7">
        <w:rPr>
          <w:rFonts w:ascii="Comic Sans MS" w:hAnsi="Comic Sans MS"/>
          <w:lang w:val="nl-NL"/>
        </w:rPr>
        <w:t>ter zake</w:t>
      </w:r>
      <w:r w:rsidRPr="001F79B7">
        <w:rPr>
          <w:rFonts w:ascii="Comic Sans MS" w:hAnsi="Comic Sans MS"/>
          <w:lang w:val="nl-NL"/>
        </w:rPr>
        <w:t xml:space="preserve"> ingeschakelde deskundige van AWVN. De uitspraak wordt schriftelijk aan de kla</w:t>
      </w:r>
      <w:r w:rsidR="00017A5C" w:rsidRPr="00AF05B4">
        <w:rPr>
          <w:rFonts w:ascii="Comic Sans MS" w:hAnsi="Comic Sans MS"/>
          <w:lang w:val="nl-NL"/>
        </w:rPr>
        <w:t xml:space="preserve">ger en de Manager HR </w:t>
      </w:r>
      <w:r w:rsidRPr="00AF05B4">
        <w:rPr>
          <w:rFonts w:ascii="Comic Sans MS" w:hAnsi="Comic Sans MS"/>
          <w:lang w:val="nl-NL"/>
        </w:rPr>
        <w:t>medegedeeld.</w:t>
      </w:r>
    </w:p>
    <w:p w14:paraId="710453FF" w14:textId="2F8AD186" w:rsidR="00F947B6" w:rsidRPr="00AE1FC5" w:rsidRDefault="00F947B6" w:rsidP="00717203">
      <w:pPr>
        <w:numPr>
          <w:ilvl w:val="0"/>
          <w:numId w:val="89"/>
        </w:numPr>
        <w:rPr>
          <w:rFonts w:ascii="Comic Sans MS" w:hAnsi="Comic Sans MS"/>
          <w:lang w:val="nl-NL"/>
        </w:rPr>
      </w:pPr>
      <w:r w:rsidRPr="001F79B7">
        <w:rPr>
          <w:rFonts w:ascii="Comic Sans MS" w:hAnsi="Comic Sans MS"/>
          <w:lang w:val="nl-NL"/>
        </w:rPr>
        <w:t xml:space="preserve">Als het onderzoek leidt tot </w:t>
      </w:r>
      <w:r w:rsidR="00AE1FC5">
        <w:rPr>
          <w:rFonts w:ascii="Comic Sans MS" w:hAnsi="Comic Sans MS"/>
          <w:lang w:val="nl-NL"/>
        </w:rPr>
        <w:t xml:space="preserve">indeling in </w:t>
      </w:r>
      <w:r w:rsidRPr="001F79B7">
        <w:rPr>
          <w:rFonts w:ascii="Comic Sans MS" w:hAnsi="Comic Sans MS"/>
          <w:lang w:val="nl-NL"/>
        </w:rPr>
        <w:t xml:space="preserve">een hogere </w:t>
      </w:r>
      <w:r w:rsidR="00AE1FC5">
        <w:rPr>
          <w:rFonts w:ascii="Comic Sans MS" w:hAnsi="Comic Sans MS"/>
          <w:lang w:val="nl-NL"/>
        </w:rPr>
        <w:t>functiegroep</w:t>
      </w:r>
      <w:r w:rsidRPr="001F79B7">
        <w:rPr>
          <w:rFonts w:ascii="Comic Sans MS" w:hAnsi="Comic Sans MS"/>
          <w:lang w:val="nl-NL"/>
        </w:rPr>
        <w:t xml:space="preserve"> dan gaat deze in per de datum waarop de klager laatstelijk herziening van de indeling van zijn functie heeft aangevraagd bij zijn leidinggevende en Manager HR. Als de </w:t>
      </w:r>
      <w:r w:rsidR="004A534D" w:rsidRPr="00AF05B4">
        <w:rPr>
          <w:rFonts w:ascii="Comic Sans MS" w:hAnsi="Comic Sans MS"/>
          <w:lang w:val="nl-NL"/>
        </w:rPr>
        <w:t>functie-inhoud</w:t>
      </w:r>
      <w:r w:rsidRPr="00AF05B4">
        <w:rPr>
          <w:rFonts w:ascii="Comic Sans MS" w:hAnsi="Comic Sans MS"/>
          <w:lang w:val="nl-NL"/>
        </w:rPr>
        <w:t xml:space="preserve"> op een bepaalde datum weze</w:t>
      </w:r>
      <w:r w:rsidR="004A534D" w:rsidRPr="00AF05B4">
        <w:rPr>
          <w:rFonts w:ascii="Comic Sans MS" w:hAnsi="Comic Sans MS"/>
          <w:lang w:val="nl-NL"/>
        </w:rPr>
        <w:t>nlijk is veranderd zonder dat di</w:t>
      </w:r>
      <w:r w:rsidRPr="00AE1FC5">
        <w:rPr>
          <w:rFonts w:ascii="Comic Sans MS" w:hAnsi="Comic Sans MS"/>
          <w:lang w:val="nl-NL"/>
        </w:rPr>
        <w:t>t heeft geleid tot een hogere indeling, dan gaat een eventueel uit het onderzoek voortvloeiende hogere indeling in per die datum, mits de klager binnen twee maanden na die datum herziening heeft aangevraagd.</w:t>
      </w:r>
    </w:p>
    <w:p w14:paraId="4E175AFE" w14:textId="7A0E7BA0" w:rsidR="00F947B6" w:rsidRPr="00AE1FC5" w:rsidRDefault="00F947B6" w:rsidP="00323577">
      <w:pPr>
        <w:pStyle w:val="Kop2"/>
      </w:pPr>
      <w:bookmarkStart w:id="36" w:name="_Toc219618741"/>
      <w:bookmarkStart w:id="37" w:name="_Toc395262245"/>
      <w:r w:rsidRPr="00AE1FC5">
        <w:t>artikel 5.3 Salarisschalen</w:t>
      </w:r>
      <w:bookmarkEnd w:id="36"/>
      <w:bookmarkEnd w:id="37"/>
    </w:p>
    <w:p w14:paraId="710A97C4" w14:textId="77777777" w:rsidR="00F947B6" w:rsidRPr="00831805" w:rsidRDefault="00F947B6" w:rsidP="00F947B6">
      <w:pPr>
        <w:rPr>
          <w:rFonts w:ascii="Comic Sans MS" w:hAnsi="Comic Sans MS"/>
          <w:lang w:val="nl-NL"/>
        </w:rPr>
      </w:pPr>
      <w:r w:rsidRPr="00742271">
        <w:rPr>
          <w:rFonts w:ascii="Comic Sans MS" w:hAnsi="Comic Sans MS"/>
          <w:lang w:val="nl-NL"/>
        </w:rPr>
        <w:t>De werkgever deelt de werknemer naargelang diens functie in een salarisgroep in en kent hem op basis van die indeling een maandsalaris toe. In de salaristabellen is elke regel een voor een salarisgroep geldende salarisschaal, die uit drie bedragen bes</w:t>
      </w:r>
      <w:r w:rsidRPr="00831805">
        <w:rPr>
          <w:rFonts w:ascii="Comic Sans MS" w:hAnsi="Comic Sans MS"/>
          <w:lang w:val="nl-NL"/>
        </w:rPr>
        <w:t>taat, namelijk:</w:t>
      </w:r>
    </w:p>
    <w:p w14:paraId="3E6D1DB5" w14:textId="71E95CFA" w:rsidR="00F947B6" w:rsidRPr="00AE1FC5" w:rsidRDefault="00F947B6" w:rsidP="00717203">
      <w:pPr>
        <w:numPr>
          <w:ilvl w:val="0"/>
          <w:numId w:val="7"/>
        </w:numPr>
        <w:rPr>
          <w:rFonts w:ascii="Comic Sans MS" w:hAnsi="Comic Sans MS"/>
          <w:lang w:val="nl-NL"/>
        </w:rPr>
      </w:pPr>
      <w:r w:rsidRPr="00AE1FC5">
        <w:rPr>
          <w:rFonts w:ascii="Comic Sans MS" w:hAnsi="Comic Sans MS"/>
          <w:lang w:val="nl-NL"/>
        </w:rPr>
        <w:t>het normsalaris: het salaris dat iedere werknemer in de salarisgroep normaal gesproken (afhankelijk van zijn beoordeling) tenslotte kan bereiken.</w:t>
      </w:r>
    </w:p>
    <w:p w14:paraId="7B198AFB" w14:textId="661EC6CB" w:rsidR="00F947B6" w:rsidRPr="00AE1FC5" w:rsidRDefault="00F947B6" w:rsidP="00717203">
      <w:pPr>
        <w:numPr>
          <w:ilvl w:val="0"/>
          <w:numId w:val="7"/>
        </w:numPr>
        <w:rPr>
          <w:rFonts w:ascii="Comic Sans MS" w:hAnsi="Comic Sans MS"/>
          <w:lang w:val="nl-NL"/>
        </w:rPr>
      </w:pPr>
      <w:r w:rsidRPr="00AE1FC5">
        <w:rPr>
          <w:rFonts w:ascii="Comic Sans MS" w:hAnsi="Comic Sans MS"/>
          <w:lang w:val="nl-NL"/>
        </w:rPr>
        <w:t>het startsalaris: het laagst mogelijke salaris</w:t>
      </w:r>
      <w:r w:rsidR="00AE1FC5">
        <w:rPr>
          <w:rFonts w:ascii="Comic Sans MS" w:hAnsi="Comic Sans MS"/>
          <w:lang w:val="nl-NL"/>
        </w:rPr>
        <w:t xml:space="preserve"> dat geldt voor een werknemer</w:t>
      </w:r>
      <w:r w:rsidRPr="00AE1FC5">
        <w:rPr>
          <w:rFonts w:ascii="Comic Sans MS" w:hAnsi="Comic Sans MS"/>
          <w:lang w:val="nl-NL"/>
        </w:rPr>
        <w:t>, uitgedrukt</w:t>
      </w:r>
      <w:r w:rsidR="006E6714" w:rsidRPr="00AE1FC5">
        <w:rPr>
          <w:rFonts w:ascii="Comic Sans MS" w:hAnsi="Comic Sans MS"/>
          <w:lang w:val="nl-NL"/>
        </w:rPr>
        <w:t xml:space="preserve"> in een percentage van het norm</w:t>
      </w:r>
      <w:r w:rsidRPr="00AE1FC5">
        <w:rPr>
          <w:rFonts w:ascii="Comic Sans MS" w:hAnsi="Comic Sans MS"/>
          <w:lang w:val="nl-NL"/>
        </w:rPr>
        <w:t>salaris.</w:t>
      </w:r>
    </w:p>
    <w:p w14:paraId="1DF5C469" w14:textId="7B94C6C3" w:rsidR="00F947B6" w:rsidRPr="00AE1FC5" w:rsidRDefault="00F947B6" w:rsidP="00717203">
      <w:pPr>
        <w:numPr>
          <w:ilvl w:val="0"/>
          <w:numId w:val="7"/>
        </w:numPr>
        <w:rPr>
          <w:rFonts w:ascii="Comic Sans MS" w:hAnsi="Comic Sans MS"/>
          <w:lang w:val="nl-NL"/>
        </w:rPr>
      </w:pPr>
      <w:r w:rsidRPr="00AE1FC5">
        <w:rPr>
          <w:rFonts w:ascii="Comic Sans MS" w:hAnsi="Comic Sans MS"/>
          <w:lang w:val="nl-NL"/>
        </w:rPr>
        <w:t>de maximale uitloop</w:t>
      </w:r>
      <w:r w:rsidR="00AE1FC5">
        <w:rPr>
          <w:rFonts w:ascii="Comic Sans MS" w:hAnsi="Comic Sans MS"/>
          <w:lang w:val="nl-NL"/>
        </w:rPr>
        <w:t>:</w:t>
      </w:r>
      <w:r w:rsidRPr="00AE1FC5">
        <w:rPr>
          <w:rFonts w:ascii="Comic Sans MS" w:hAnsi="Comic Sans MS"/>
          <w:lang w:val="nl-NL"/>
        </w:rPr>
        <w:t xml:space="preserve"> het hoog</w:t>
      </w:r>
      <w:r w:rsidR="006E6714" w:rsidRPr="00AE1FC5">
        <w:rPr>
          <w:rFonts w:ascii="Comic Sans MS" w:hAnsi="Comic Sans MS"/>
          <w:lang w:val="nl-NL"/>
        </w:rPr>
        <w:t>st mogelijke salaris</w:t>
      </w:r>
      <w:r w:rsidR="00AE1FC5">
        <w:rPr>
          <w:rFonts w:ascii="Comic Sans MS" w:hAnsi="Comic Sans MS"/>
          <w:lang w:val="nl-NL"/>
        </w:rPr>
        <w:t xml:space="preserve"> dat een werknemer kan bereiken</w:t>
      </w:r>
      <w:r w:rsidR="006E6714" w:rsidRPr="00AE1FC5">
        <w:rPr>
          <w:rFonts w:ascii="Comic Sans MS" w:hAnsi="Comic Sans MS"/>
          <w:lang w:val="nl-NL"/>
        </w:rPr>
        <w:t>, overeenko</w:t>
      </w:r>
      <w:r w:rsidRPr="00AE1FC5">
        <w:rPr>
          <w:rFonts w:ascii="Comic Sans MS" w:hAnsi="Comic Sans MS"/>
          <w:lang w:val="nl-NL"/>
        </w:rPr>
        <w:t>mend met 120% van het normsal</w:t>
      </w:r>
      <w:r w:rsidR="006E6714" w:rsidRPr="00AE1FC5">
        <w:rPr>
          <w:rFonts w:ascii="Comic Sans MS" w:hAnsi="Comic Sans MS"/>
          <w:lang w:val="nl-NL"/>
        </w:rPr>
        <w:t>a</w:t>
      </w:r>
      <w:r w:rsidRPr="00AE1FC5">
        <w:rPr>
          <w:rFonts w:ascii="Comic Sans MS" w:hAnsi="Comic Sans MS"/>
          <w:lang w:val="nl-NL"/>
        </w:rPr>
        <w:t>ris.</w:t>
      </w:r>
    </w:p>
    <w:p w14:paraId="787CA21E" w14:textId="1AAB7D80" w:rsidR="00F947B6" w:rsidRPr="00AE1FC5" w:rsidRDefault="00F947B6" w:rsidP="00F947B6">
      <w:pPr>
        <w:rPr>
          <w:rFonts w:ascii="Comic Sans MS" w:hAnsi="Comic Sans MS"/>
          <w:lang w:val="nl-NL"/>
        </w:rPr>
      </w:pPr>
      <w:r w:rsidRPr="00AE1FC5">
        <w:rPr>
          <w:rFonts w:ascii="Comic Sans MS" w:hAnsi="Comic Sans MS"/>
          <w:lang w:val="nl-NL"/>
        </w:rPr>
        <w:t>Het toegekende salaris wordt uitgedrukt</w:t>
      </w:r>
      <w:r w:rsidR="009B576B" w:rsidRPr="00AE1FC5">
        <w:rPr>
          <w:rFonts w:ascii="Comic Sans MS" w:hAnsi="Comic Sans MS"/>
          <w:lang w:val="nl-NL"/>
        </w:rPr>
        <w:t xml:space="preserve"> in een percentage van het norm</w:t>
      </w:r>
      <w:r w:rsidRPr="00AE1FC5">
        <w:rPr>
          <w:rFonts w:ascii="Comic Sans MS" w:hAnsi="Comic Sans MS"/>
          <w:lang w:val="nl-NL"/>
        </w:rPr>
        <w:t xml:space="preserve">salaris. Dit percentage wordt aangeduid als de "RSP" (Relatieve Salaris Positie). De RSP loopt uiteen van het startsalarispercentage tot </w:t>
      </w:r>
      <w:r w:rsidR="00094F93">
        <w:rPr>
          <w:rFonts w:ascii="Comic Sans MS" w:hAnsi="Comic Sans MS"/>
          <w:lang w:val="nl-NL"/>
        </w:rPr>
        <w:t xml:space="preserve">en met </w:t>
      </w:r>
      <w:r w:rsidRPr="00AE1FC5">
        <w:rPr>
          <w:rFonts w:ascii="Comic Sans MS" w:hAnsi="Comic Sans MS"/>
          <w:lang w:val="nl-NL"/>
        </w:rPr>
        <w:t>120</w:t>
      </w:r>
      <w:r w:rsidR="00094F93">
        <w:rPr>
          <w:rFonts w:ascii="Comic Sans MS" w:hAnsi="Comic Sans MS"/>
          <w:lang w:val="nl-NL"/>
        </w:rPr>
        <w:t>%</w:t>
      </w:r>
      <w:r w:rsidRPr="00AE1FC5">
        <w:rPr>
          <w:rFonts w:ascii="Comic Sans MS" w:hAnsi="Comic Sans MS"/>
          <w:lang w:val="nl-NL"/>
        </w:rPr>
        <w:t xml:space="preserve"> en wordt bepaald tot op 2 decimalen.</w:t>
      </w:r>
    </w:p>
    <w:p w14:paraId="60645F05" w14:textId="159A12D0" w:rsidR="00D85796" w:rsidRPr="00AE1FC5" w:rsidRDefault="00F947B6" w:rsidP="00F947B6">
      <w:pPr>
        <w:rPr>
          <w:rFonts w:ascii="Comic Sans MS" w:hAnsi="Comic Sans MS"/>
          <w:lang w:val="nl-NL"/>
        </w:rPr>
      </w:pPr>
      <w:r w:rsidRPr="00AE1FC5">
        <w:rPr>
          <w:rFonts w:ascii="Comic Sans MS" w:hAnsi="Comic Sans MS"/>
          <w:lang w:val="nl-NL"/>
        </w:rPr>
        <w:t>Een RSP van méér dan 120</w:t>
      </w:r>
      <w:r w:rsidR="00094F93">
        <w:rPr>
          <w:rFonts w:ascii="Comic Sans MS" w:hAnsi="Comic Sans MS"/>
          <w:lang w:val="nl-NL"/>
        </w:rPr>
        <w:t>%</w:t>
      </w:r>
      <w:r w:rsidRPr="00AE1FC5">
        <w:rPr>
          <w:rFonts w:ascii="Comic Sans MS" w:hAnsi="Comic Sans MS"/>
          <w:lang w:val="nl-NL"/>
        </w:rPr>
        <w:t xml:space="preserve"> kan bij uitzondering v</w:t>
      </w:r>
      <w:r w:rsidR="00AE1FC5">
        <w:rPr>
          <w:rFonts w:ascii="Comic Sans MS" w:hAnsi="Comic Sans MS"/>
          <w:lang w:val="nl-NL"/>
        </w:rPr>
        <w:t>oo</w:t>
      </w:r>
      <w:r w:rsidRPr="00AE1FC5">
        <w:rPr>
          <w:rFonts w:ascii="Comic Sans MS" w:hAnsi="Comic Sans MS"/>
          <w:lang w:val="nl-NL"/>
        </w:rPr>
        <w:t xml:space="preserve">rkomen als gevolg van een demotie of van een verandering in de salarissystematiek. </w:t>
      </w:r>
    </w:p>
    <w:tbl>
      <w:tblPr>
        <w:tblW w:w="9760" w:type="dxa"/>
        <w:tblInd w:w="-142" w:type="dxa"/>
        <w:tblCellMar>
          <w:left w:w="70" w:type="dxa"/>
          <w:right w:w="70" w:type="dxa"/>
        </w:tblCellMar>
        <w:tblLook w:val="04A0" w:firstRow="1" w:lastRow="0" w:firstColumn="1" w:lastColumn="0" w:noHBand="0" w:noVBand="1"/>
      </w:tblPr>
      <w:tblGrid>
        <w:gridCol w:w="2546"/>
        <w:gridCol w:w="1194"/>
        <w:gridCol w:w="1118"/>
        <w:gridCol w:w="1271"/>
        <w:gridCol w:w="1271"/>
        <w:gridCol w:w="1271"/>
        <w:gridCol w:w="1089"/>
      </w:tblGrid>
      <w:tr w:rsidR="00D85796" w:rsidRPr="00AE1FC5" w14:paraId="3416B8BA" w14:textId="77777777" w:rsidTr="008C2080">
        <w:trPr>
          <w:trHeight w:val="255"/>
        </w:trPr>
        <w:tc>
          <w:tcPr>
            <w:tcW w:w="7640" w:type="dxa"/>
            <w:gridSpan w:val="6"/>
            <w:tcBorders>
              <w:top w:val="single" w:sz="8" w:space="0" w:color="auto"/>
              <w:left w:val="single" w:sz="8" w:space="0" w:color="auto"/>
              <w:bottom w:val="nil"/>
              <w:right w:val="single" w:sz="8" w:space="0" w:color="auto"/>
            </w:tcBorders>
          </w:tcPr>
          <w:p w14:paraId="42AC656A"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lastRenderedPageBreak/>
              <w:t>SALARISSCHALEN DISHMAN NETHERLANDS B.V. 1 APRIL 2014</w:t>
            </w:r>
          </w:p>
        </w:tc>
        <w:tc>
          <w:tcPr>
            <w:tcW w:w="960" w:type="dxa"/>
            <w:tcBorders>
              <w:top w:val="nil"/>
              <w:left w:val="nil"/>
              <w:bottom w:val="nil"/>
              <w:right w:val="nil"/>
            </w:tcBorders>
            <w:shd w:val="clear" w:color="auto" w:fill="auto"/>
            <w:noWrap/>
            <w:vAlign w:val="bottom"/>
          </w:tcPr>
          <w:p w14:paraId="6ABB7224"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042D3AFA" w14:textId="77777777" w:rsidTr="008C2080">
        <w:trPr>
          <w:trHeight w:val="255"/>
        </w:trPr>
        <w:tc>
          <w:tcPr>
            <w:tcW w:w="7640" w:type="dxa"/>
            <w:gridSpan w:val="6"/>
            <w:tcBorders>
              <w:top w:val="single" w:sz="8" w:space="0" w:color="auto"/>
              <w:left w:val="single" w:sz="8" w:space="0" w:color="auto"/>
              <w:bottom w:val="nil"/>
              <w:right w:val="single" w:sz="8" w:space="0" w:color="auto"/>
            </w:tcBorders>
          </w:tcPr>
          <w:p w14:paraId="66B995C1"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Inclusief verhoging met 0,75% voor alle salarisgroepen</w:t>
            </w:r>
          </w:p>
        </w:tc>
        <w:tc>
          <w:tcPr>
            <w:tcW w:w="960" w:type="dxa"/>
            <w:tcBorders>
              <w:top w:val="nil"/>
              <w:left w:val="nil"/>
              <w:bottom w:val="nil"/>
              <w:right w:val="nil"/>
            </w:tcBorders>
            <w:shd w:val="clear" w:color="auto" w:fill="auto"/>
            <w:noWrap/>
            <w:vAlign w:val="bottom"/>
          </w:tcPr>
          <w:p w14:paraId="78B2F350"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35D0712F" w14:textId="77777777" w:rsidTr="008C2080">
        <w:trPr>
          <w:trHeight w:val="255"/>
        </w:trPr>
        <w:tc>
          <w:tcPr>
            <w:tcW w:w="2243" w:type="dxa"/>
            <w:tcBorders>
              <w:top w:val="single" w:sz="8" w:space="0" w:color="auto"/>
              <w:left w:val="single" w:sz="8" w:space="0" w:color="auto"/>
              <w:bottom w:val="nil"/>
              <w:right w:val="single" w:sz="8" w:space="0" w:color="auto"/>
            </w:tcBorders>
          </w:tcPr>
          <w:p w14:paraId="563C467C"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052" w:type="dxa"/>
            <w:tcBorders>
              <w:top w:val="single" w:sz="8" w:space="0" w:color="auto"/>
              <w:left w:val="single" w:sz="8" w:space="0" w:color="auto"/>
              <w:bottom w:val="nil"/>
              <w:right w:val="single" w:sz="8" w:space="0" w:color="auto"/>
            </w:tcBorders>
            <w:shd w:val="clear" w:color="auto" w:fill="auto"/>
            <w:vAlign w:val="bottom"/>
            <w:hideMark/>
          </w:tcPr>
          <w:p w14:paraId="6168EFB1"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SALARIS-</w:t>
            </w:r>
          </w:p>
        </w:tc>
        <w:tc>
          <w:tcPr>
            <w:tcW w:w="985" w:type="dxa"/>
            <w:tcBorders>
              <w:top w:val="single" w:sz="8" w:space="0" w:color="auto"/>
              <w:left w:val="nil"/>
              <w:bottom w:val="nil"/>
              <w:right w:val="single" w:sz="8" w:space="0" w:color="auto"/>
            </w:tcBorders>
            <w:shd w:val="clear" w:color="auto" w:fill="auto"/>
            <w:vAlign w:val="bottom"/>
            <w:hideMark/>
          </w:tcPr>
          <w:p w14:paraId="11C041AE"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START-</w:t>
            </w:r>
          </w:p>
        </w:tc>
        <w:tc>
          <w:tcPr>
            <w:tcW w:w="1120" w:type="dxa"/>
            <w:tcBorders>
              <w:top w:val="single" w:sz="8" w:space="0" w:color="auto"/>
              <w:left w:val="nil"/>
              <w:bottom w:val="nil"/>
              <w:right w:val="single" w:sz="8" w:space="0" w:color="auto"/>
            </w:tcBorders>
            <w:shd w:val="clear" w:color="auto" w:fill="auto"/>
            <w:vAlign w:val="bottom"/>
            <w:hideMark/>
          </w:tcPr>
          <w:p w14:paraId="17A464AA"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START-</w:t>
            </w:r>
          </w:p>
        </w:tc>
        <w:tc>
          <w:tcPr>
            <w:tcW w:w="1120" w:type="dxa"/>
            <w:tcBorders>
              <w:top w:val="single" w:sz="8" w:space="0" w:color="auto"/>
              <w:left w:val="nil"/>
              <w:bottom w:val="nil"/>
              <w:right w:val="single" w:sz="8" w:space="0" w:color="auto"/>
            </w:tcBorders>
            <w:shd w:val="clear" w:color="auto" w:fill="auto"/>
            <w:vAlign w:val="bottom"/>
            <w:hideMark/>
          </w:tcPr>
          <w:p w14:paraId="18B686EE"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NORM-</w:t>
            </w:r>
          </w:p>
        </w:tc>
        <w:tc>
          <w:tcPr>
            <w:tcW w:w="1120" w:type="dxa"/>
            <w:tcBorders>
              <w:top w:val="single" w:sz="8" w:space="0" w:color="auto"/>
              <w:left w:val="nil"/>
              <w:bottom w:val="nil"/>
              <w:right w:val="single" w:sz="8" w:space="0" w:color="auto"/>
            </w:tcBorders>
            <w:shd w:val="clear" w:color="auto" w:fill="auto"/>
            <w:vAlign w:val="bottom"/>
            <w:hideMark/>
          </w:tcPr>
          <w:p w14:paraId="2D6322A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MAX.</w:t>
            </w:r>
          </w:p>
        </w:tc>
        <w:tc>
          <w:tcPr>
            <w:tcW w:w="960" w:type="dxa"/>
            <w:tcBorders>
              <w:top w:val="nil"/>
              <w:left w:val="nil"/>
              <w:bottom w:val="nil"/>
              <w:right w:val="nil"/>
            </w:tcBorders>
            <w:shd w:val="clear" w:color="auto" w:fill="auto"/>
            <w:noWrap/>
            <w:vAlign w:val="bottom"/>
            <w:hideMark/>
          </w:tcPr>
          <w:p w14:paraId="4F34C0AC"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26B08AE6" w14:textId="77777777" w:rsidTr="008C2080">
        <w:trPr>
          <w:trHeight w:val="525"/>
        </w:trPr>
        <w:tc>
          <w:tcPr>
            <w:tcW w:w="2243" w:type="dxa"/>
            <w:vMerge w:val="restart"/>
            <w:tcBorders>
              <w:top w:val="nil"/>
              <w:left w:val="single" w:sz="8" w:space="0" w:color="auto"/>
              <w:right w:val="single" w:sz="8" w:space="0" w:color="auto"/>
            </w:tcBorders>
          </w:tcPr>
          <w:p w14:paraId="1892E4B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DISHMAN NETHERLANDS B V</w:t>
            </w:r>
          </w:p>
          <w:p w14:paraId="565D8671"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p w14:paraId="5CFB72D8"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MAANDSALARISSEN IN EURO’S</w:t>
            </w:r>
          </w:p>
          <w:p w14:paraId="3571A17C"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634CE3CB"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17CBC31B"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7F08ACE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0ADE5923"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0F0E5C2C"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34F2D043"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622C70BB"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5DEDA055"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002CB40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4E03072C"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6536F74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08B9544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48E320CD"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4C6E3FB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3C8F819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686B281D"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71EECB75"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7100290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2E34117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1E8F0D8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71069ADA"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256FA0D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467A5DDA"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5F6F56CD"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4D61D1C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p w14:paraId="3CBADC2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vAlign w:val="bottom"/>
            <w:hideMark/>
          </w:tcPr>
          <w:p w14:paraId="679C717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GROEP</w:t>
            </w:r>
          </w:p>
        </w:tc>
        <w:tc>
          <w:tcPr>
            <w:tcW w:w="985" w:type="dxa"/>
            <w:tcBorders>
              <w:top w:val="nil"/>
              <w:left w:val="nil"/>
              <w:bottom w:val="single" w:sz="8" w:space="0" w:color="auto"/>
              <w:right w:val="single" w:sz="8" w:space="0" w:color="auto"/>
            </w:tcBorders>
            <w:shd w:val="clear" w:color="auto" w:fill="auto"/>
            <w:vAlign w:val="bottom"/>
            <w:hideMark/>
          </w:tcPr>
          <w:p w14:paraId="77BB113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SALARIS %</w:t>
            </w:r>
          </w:p>
        </w:tc>
        <w:tc>
          <w:tcPr>
            <w:tcW w:w="1120" w:type="dxa"/>
            <w:tcBorders>
              <w:top w:val="nil"/>
              <w:left w:val="nil"/>
              <w:bottom w:val="single" w:sz="8" w:space="0" w:color="auto"/>
              <w:right w:val="single" w:sz="8" w:space="0" w:color="auto"/>
            </w:tcBorders>
            <w:shd w:val="clear" w:color="auto" w:fill="auto"/>
            <w:vAlign w:val="bottom"/>
            <w:hideMark/>
          </w:tcPr>
          <w:p w14:paraId="5E90636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SALARIS</w:t>
            </w:r>
          </w:p>
        </w:tc>
        <w:tc>
          <w:tcPr>
            <w:tcW w:w="1120" w:type="dxa"/>
            <w:tcBorders>
              <w:top w:val="nil"/>
              <w:left w:val="nil"/>
              <w:bottom w:val="single" w:sz="8" w:space="0" w:color="auto"/>
              <w:right w:val="single" w:sz="8" w:space="0" w:color="auto"/>
            </w:tcBorders>
            <w:shd w:val="clear" w:color="auto" w:fill="auto"/>
            <w:vAlign w:val="bottom"/>
            <w:hideMark/>
          </w:tcPr>
          <w:p w14:paraId="6441C945"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SALARIS</w:t>
            </w:r>
          </w:p>
        </w:tc>
        <w:tc>
          <w:tcPr>
            <w:tcW w:w="1120" w:type="dxa"/>
            <w:tcBorders>
              <w:top w:val="nil"/>
              <w:left w:val="nil"/>
              <w:bottom w:val="single" w:sz="8" w:space="0" w:color="auto"/>
              <w:right w:val="single" w:sz="8" w:space="0" w:color="auto"/>
            </w:tcBorders>
            <w:shd w:val="clear" w:color="auto" w:fill="auto"/>
            <w:vAlign w:val="bottom"/>
            <w:hideMark/>
          </w:tcPr>
          <w:p w14:paraId="4AD3430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UITLOOP</w:t>
            </w:r>
          </w:p>
        </w:tc>
        <w:tc>
          <w:tcPr>
            <w:tcW w:w="960" w:type="dxa"/>
            <w:tcBorders>
              <w:top w:val="nil"/>
              <w:left w:val="nil"/>
              <w:bottom w:val="nil"/>
              <w:right w:val="nil"/>
            </w:tcBorders>
            <w:shd w:val="clear" w:color="auto" w:fill="auto"/>
            <w:noWrap/>
            <w:vAlign w:val="bottom"/>
            <w:hideMark/>
          </w:tcPr>
          <w:p w14:paraId="25BEE053"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2F497712" w14:textId="77777777" w:rsidTr="008C2080">
        <w:trPr>
          <w:trHeight w:val="255"/>
        </w:trPr>
        <w:tc>
          <w:tcPr>
            <w:tcW w:w="2243" w:type="dxa"/>
            <w:vMerge/>
            <w:tcBorders>
              <w:left w:val="single" w:sz="8" w:space="0" w:color="auto"/>
              <w:right w:val="single" w:sz="8" w:space="0" w:color="auto"/>
            </w:tcBorders>
          </w:tcPr>
          <w:p w14:paraId="5DCD5C9D"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2A66E2AE"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812F96A"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84,00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AF726E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1.814,04</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69D66FC"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2.159,58</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F8481F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2.591,49</w:t>
            </w:r>
          </w:p>
        </w:tc>
        <w:tc>
          <w:tcPr>
            <w:tcW w:w="960" w:type="dxa"/>
            <w:tcBorders>
              <w:top w:val="nil"/>
              <w:left w:val="nil"/>
              <w:bottom w:val="nil"/>
              <w:right w:val="nil"/>
            </w:tcBorders>
            <w:shd w:val="clear" w:color="auto" w:fill="auto"/>
            <w:noWrap/>
            <w:vAlign w:val="bottom"/>
            <w:hideMark/>
          </w:tcPr>
          <w:p w14:paraId="097A2E28"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22994B0C" w14:textId="77777777" w:rsidTr="008C2080">
        <w:trPr>
          <w:trHeight w:val="270"/>
        </w:trPr>
        <w:tc>
          <w:tcPr>
            <w:tcW w:w="2243" w:type="dxa"/>
            <w:vMerge/>
            <w:tcBorders>
              <w:left w:val="single" w:sz="8" w:space="0" w:color="auto"/>
              <w:right w:val="single" w:sz="8" w:space="0" w:color="auto"/>
            </w:tcBorders>
          </w:tcPr>
          <w:p w14:paraId="3069AC68"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6107D47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2</w:t>
            </w:r>
          </w:p>
        </w:tc>
        <w:tc>
          <w:tcPr>
            <w:tcW w:w="985" w:type="dxa"/>
            <w:vMerge/>
            <w:tcBorders>
              <w:top w:val="nil"/>
              <w:left w:val="single" w:sz="8" w:space="0" w:color="auto"/>
              <w:bottom w:val="single" w:sz="8" w:space="0" w:color="000000"/>
              <w:right w:val="single" w:sz="8" w:space="0" w:color="auto"/>
            </w:tcBorders>
            <w:vAlign w:val="center"/>
            <w:hideMark/>
          </w:tcPr>
          <w:p w14:paraId="046ECC66"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29A41F80"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18593F0E"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32D4AF7D"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245D191E"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1DE49399" w14:textId="77777777" w:rsidTr="008C2080">
        <w:trPr>
          <w:trHeight w:val="255"/>
        </w:trPr>
        <w:tc>
          <w:tcPr>
            <w:tcW w:w="2243" w:type="dxa"/>
            <w:vMerge/>
            <w:tcBorders>
              <w:left w:val="single" w:sz="8" w:space="0" w:color="auto"/>
              <w:right w:val="single" w:sz="8" w:space="0" w:color="auto"/>
            </w:tcBorders>
          </w:tcPr>
          <w:p w14:paraId="6DE0D935"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65F9BBE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8A9FA90"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82,00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BFE2CE5"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1.891,00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10D2B14"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2.306,10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13A68AB"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2.767,32</w:t>
            </w:r>
          </w:p>
        </w:tc>
        <w:tc>
          <w:tcPr>
            <w:tcW w:w="960" w:type="dxa"/>
            <w:tcBorders>
              <w:top w:val="nil"/>
              <w:left w:val="nil"/>
              <w:bottom w:val="nil"/>
              <w:right w:val="nil"/>
            </w:tcBorders>
            <w:shd w:val="clear" w:color="auto" w:fill="auto"/>
            <w:noWrap/>
            <w:vAlign w:val="bottom"/>
            <w:hideMark/>
          </w:tcPr>
          <w:p w14:paraId="78CE501E"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68ACA69B" w14:textId="77777777" w:rsidTr="008C2080">
        <w:trPr>
          <w:trHeight w:val="270"/>
        </w:trPr>
        <w:tc>
          <w:tcPr>
            <w:tcW w:w="2243" w:type="dxa"/>
            <w:vMerge/>
            <w:tcBorders>
              <w:left w:val="single" w:sz="8" w:space="0" w:color="auto"/>
              <w:right w:val="single" w:sz="8" w:space="0" w:color="auto"/>
            </w:tcBorders>
          </w:tcPr>
          <w:p w14:paraId="64FF226E"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2AD8CB9A"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3</w:t>
            </w:r>
          </w:p>
        </w:tc>
        <w:tc>
          <w:tcPr>
            <w:tcW w:w="985" w:type="dxa"/>
            <w:vMerge/>
            <w:tcBorders>
              <w:top w:val="nil"/>
              <w:left w:val="single" w:sz="8" w:space="0" w:color="auto"/>
              <w:bottom w:val="single" w:sz="8" w:space="0" w:color="000000"/>
              <w:right w:val="single" w:sz="8" w:space="0" w:color="auto"/>
            </w:tcBorders>
            <w:vAlign w:val="center"/>
            <w:hideMark/>
          </w:tcPr>
          <w:p w14:paraId="5A078D2A"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6EBF6344"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3F500DD5"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7D2F6E08"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1F9D17F4"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6093EA13" w14:textId="77777777" w:rsidTr="008C2080">
        <w:trPr>
          <w:trHeight w:val="255"/>
        </w:trPr>
        <w:tc>
          <w:tcPr>
            <w:tcW w:w="2243" w:type="dxa"/>
            <w:vMerge/>
            <w:tcBorders>
              <w:left w:val="single" w:sz="8" w:space="0" w:color="auto"/>
              <w:right w:val="single" w:sz="8" w:space="0" w:color="auto"/>
            </w:tcBorders>
          </w:tcPr>
          <w:p w14:paraId="428086A3"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57B9FE7E"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5651B7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82,00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2DB691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2.018,95</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65B6E6D"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2.462,14</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CA8019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2.954,56</w:t>
            </w:r>
          </w:p>
        </w:tc>
        <w:tc>
          <w:tcPr>
            <w:tcW w:w="960" w:type="dxa"/>
            <w:tcBorders>
              <w:top w:val="nil"/>
              <w:left w:val="nil"/>
              <w:bottom w:val="nil"/>
              <w:right w:val="nil"/>
            </w:tcBorders>
            <w:shd w:val="clear" w:color="auto" w:fill="auto"/>
            <w:noWrap/>
            <w:vAlign w:val="bottom"/>
            <w:hideMark/>
          </w:tcPr>
          <w:p w14:paraId="6453092D"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01C3C4D8" w14:textId="77777777" w:rsidTr="008C2080">
        <w:trPr>
          <w:trHeight w:val="270"/>
        </w:trPr>
        <w:tc>
          <w:tcPr>
            <w:tcW w:w="2243" w:type="dxa"/>
            <w:vMerge/>
            <w:tcBorders>
              <w:left w:val="single" w:sz="8" w:space="0" w:color="auto"/>
              <w:right w:val="single" w:sz="8" w:space="0" w:color="auto"/>
            </w:tcBorders>
          </w:tcPr>
          <w:p w14:paraId="2587B5DE"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6258CCC1"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4</w:t>
            </w:r>
          </w:p>
        </w:tc>
        <w:tc>
          <w:tcPr>
            <w:tcW w:w="985" w:type="dxa"/>
            <w:vMerge/>
            <w:tcBorders>
              <w:top w:val="nil"/>
              <w:left w:val="single" w:sz="8" w:space="0" w:color="auto"/>
              <w:bottom w:val="single" w:sz="8" w:space="0" w:color="000000"/>
              <w:right w:val="single" w:sz="8" w:space="0" w:color="auto"/>
            </w:tcBorders>
            <w:vAlign w:val="center"/>
            <w:hideMark/>
          </w:tcPr>
          <w:p w14:paraId="03B3F06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291AE65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0803EE5B"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19DBBC81"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1DDB511F"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71136F56" w14:textId="77777777" w:rsidTr="008C2080">
        <w:trPr>
          <w:trHeight w:val="255"/>
        </w:trPr>
        <w:tc>
          <w:tcPr>
            <w:tcW w:w="2243" w:type="dxa"/>
            <w:vMerge/>
            <w:tcBorders>
              <w:left w:val="single" w:sz="8" w:space="0" w:color="auto"/>
              <w:right w:val="single" w:sz="8" w:space="0" w:color="auto"/>
            </w:tcBorders>
          </w:tcPr>
          <w:p w14:paraId="4E6336E2"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4F3D6095"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0AF14DE"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80,00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7C028DE"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2.109,82</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1ECAA8A"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2.637,27</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F571F8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3.164,73</w:t>
            </w:r>
          </w:p>
        </w:tc>
        <w:tc>
          <w:tcPr>
            <w:tcW w:w="960" w:type="dxa"/>
            <w:tcBorders>
              <w:top w:val="nil"/>
              <w:left w:val="nil"/>
              <w:bottom w:val="nil"/>
              <w:right w:val="nil"/>
            </w:tcBorders>
            <w:shd w:val="clear" w:color="auto" w:fill="auto"/>
            <w:noWrap/>
            <w:vAlign w:val="bottom"/>
            <w:hideMark/>
          </w:tcPr>
          <w:p w14:paraId="7C62B054"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37E4FA3F" w14:textId="77777777" w:rsidTr="008C2080">
        <w:trPr>
          <w:trHeight w:val="270"/>
        </w:trPr>
        <w:tc>
          <w:tcPr>
            <w:tcW w:w="2243" w:type="dxa"/>
            <w:vMerge/>
            <w:tcBorders>
              <w:left w:val="single" w:sz="8" w:space="0" w:color="auto"/>
              <w:right w:val="single" w:sz="8" w:space="0" w:color="auto"/>
            </w:tcBorders>
          </w:tcPr>
          <w:p w14:paraId="11A33AF1"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3E18FD6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5</w:t>
            </w:r>
          </w:p>
        </w:tc>
        <w:tc>
          <w:tcPr>
            <w:tcW w:w="985" w:type="dxa"/>
            <w:vMerge/>
            <w:tcBorders>
              <w:top w:val="nil"/>
              <w:left w:val="single" w:sz="8" w:space="0" w:color="auto"/>
              <w:bottom w:val="single" w:sz="8" w:space="0" w:color="000000"/>
              <w:right w:val="single" w:sz="8" w:space="0" w:color="auto"/>
            </w:tcBorders>
            <w:vAlign w:val="center"/>
            <w:hideMark/>
          </w:tcPr>
          <w:p w14:paraId="5FBE27B1"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1D0591E3"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79BA6A1C"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7F859A4C"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437D45A1"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1CA9EE48" w14:textId="77777777" w:rsidTr="008C2080">
        <w:trPr>
          <w:trHeight w:val="255"/>
        </w:trPr>
        <w:tc>
          <w:tcPr>
            <w:tcW w:w="2243" w:type="dxa"/>
            <w:vMerge/>
            <w:tcBorders>
              <w:left w:val="single" w:sz="8" w:space="0" w:color="auto"/>
              <w:right w:val="single" w:sz="8" w:space="0" w:color="auto"/>
            </w:tcBorders>
          </w:tcPr>
          <w:p w14:paraId="666104AC"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32FD26C2"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4C4A603"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80,00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7218A2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2.298,32</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CBD8B1A"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2.872,90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E8E4061"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3.447,47</w:t>
            </w:r>
          </w:p>
        </w:tc>
        <w:tc>
          <w:tcPr>
            <w:tcW w:w="960" w:type="dxa"/>
            <w:tcBorders>
              <w:top w:val="nil"/>
              <w:left w:val="nil"/>
              <w:bottom w:val="nil"/>
              <w:right w:val="nil"/>
            </w:tcBorders>
            <w:shd w:val="clear" w:color="auto" w:fill="auto"/>
            <w:noWrap/>
            <w:vAlign w:val="bottom"/>
            <w:hideMark/>
          </w:tcPr>
          <w:p w14:paraId="6248C492"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621BB97D" w14:textId="77777777" w:rsidTr="008C2080">
        <w:trPr>
          <w:trHeight w:val="270"/>
        </w:trPr>
        <w:tc>
          <w:tcPr>
            <w:tcW w:w="2243" w:type="dxa"/>
            <w:vMerge/>
            <w:tcBorders>
              <w:left w:val="single" w:sz="8" w:space="0" w:color="auto"/>
              <w:right w:val="single" w:sz="8" w:space="0" w:color="auto"/>
            </w:tcBorders>
          </w:tcPr>
          <w:p w14:paraId="3E270072"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7948E968"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6</w:t>
            </w:r>
          </w:p>
        </w:tc>
        <w:tc>
          <w:tcPr>
            <w:tcW w:w="985" w:type="dxa"/>
            <w:vMerge/>
            <w:tcBorders>
              <w:top w:val="nil"/>
              <w:left w:val="single" w:sz="8" w:space="0" w:color="auto"/>
              <w:bottom w:val="single" w:sz="8" w:space="0" w:color="000000"/>
              <w:right w:val="single" w:sz="8" w:space="0" w:color="auto"/>
            </w:tcBorders>
            <w:vAlign w:val="center"/>
            <w:hideMark/>
          </w:tcPr>
          <w:p w14:paraId="7D2F2C5E"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15C62071"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6CD74020"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18C40AD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33E13785"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36B37118" w14:textId="77777777" w:rsidTr="008C2080">
        <w:trPr>
          <w:trHeight w:val="255"/>
        </w:trPr>
        <w:tc>
          <w:tcPr>
            <w:tcW w:w="2243" w:type="dxa"/>
            <w:vMerge/>
            <w:tcBorders>
              <w:left w:val="single" w:sz="8" w:space="0" w:color="auto"/>
              <w:right w:val="single" w:sz="8" w:space="0" w:color="auto"/>
            </w:tcBorders>
          </w:tcPr>
          <w:p w14:paraId="5CA7D7E2"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2E11F363"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1B2E13B"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78,00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67733C1"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2.471,35</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6094A1B"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3.168,40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D6CDA3C"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3.802,07</w:t>
            </w:r>
          </w:p>
        </w:tc>
        <w:tc>
          <w:tcPr>
            <w:tcW w:w="960" w:type="dxa"/>
            <w:tcBorders>
              <w:top w:val="nil"/>
              <w:left w:val="nil"/>
              <w:bottom w:val="nil"/>
              <w:right w:val="nil"/>
            </w:tcBorders>
            <w:shd w:val="clear" w:color="auto" w:fill="auto"/>
            <w:noWrap/>
            <w:vAlign w:val="bottom"/>
            <w:hideMark/>
          </w:tcPr>
          <w:p w14:paraId="23FCDCE8"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4E11F972" w14:textId="77777777" w:rsidTr="008C2080">
        <w:trPr>
          <w:trHeight w:val="270"/>
        </w:trPr>
        <w:tc>
          <w:tcPr>
            <w:tcW w:w="2243" w:type="dxa"/>
            <w:vMerge/>
            <w:tcBorders>
              <w:left w:val="single" w:sz="8" w:space="0" w:color="auto"/>
              <w:right w:val="single" w:sz="8" w:space="0" w:color="auto"/>
            </w:tcBorders>
          </w:tcPr>
          <w:p w14:paraId="1D068421"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1E07BABC"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7</w:t>
            </w:r>
          </w:p>
        </w:tc>
        <w:tc>
          <w:tcPr>
            <w:tcW w:w="985" w:type="dxa"/>
            <w:vMerge/>
            <w:tcBorders>
              <w:top w:val="nil"/>
              <w:left w:val="single" w:sz="8" w:space="0" w:color="auto"/>
              <w:bottom w:val="single" w:sz="8" w:space="0" w:color="000000"/>
              <w:right w:val="single" w:sz="8" w:space="0" w:color="auto"/>
            </w:tcBorders>
            <w:vAlign w:val="center"/>
            <w:hideMark/>
          </w:tcPr>
          <w:p w14:paraId="2993827C"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1B018DC4"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25A84CF4"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449D01AF"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565676A2"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076373E5" w14:textId="77777777" w:rsidTr="008C2080">
        <w:trPr>
          <w:trHeight w:val="255"/>
        </w:trPr>
        <w:tc>
          <w:tcPr>
            <w:tcW w:w="2243" w:type="dxa"/>
            <w:vMerge/>
            <w:tcBorders>
              <w:left w:val="single" w:sz="8" w:space="0" w:color="auto"/>
              <w:right w:val="single" w:sz="8" w:space="0" w:color="auto"/>
            </w:tcBorders>
          </w:tcPr>
          <w:p w14:paraId="229B670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3ECC3E80"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C868EDD"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78,00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1239060"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2.778,35</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C666F6B"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3.561,99</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0CD2CB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4.274,38</w:t>
            </w:r>
          </w:p>
        </w:tc>
        <w:tc>
          <w:tcPr>
            <w:tcW w:w="960" w:type="dxa"/>
            <w:tcBorders>
              <w:top w:val="nil"/>
              <w:left w:val="nil"/>
              <w:bottom w:val="nil"/>
              <w:right w:val="nil"/>
            </w:tcBorders>
            <w:shd w:val="clear" w:color="auto" w:fill="auto"/>
            <w:noWrap/>
            <w:vAlign w:val="bottom"/>
            <w:hideMark/>
          </w:tcPr>
          <w:p w14:paraId="7A39684E"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0A78E00B" w14:textId="77777777" w:rsidTr="008C2080">
        <w:trPr>
          <w:trHeight w:val="270"/>
        </w:trPr>
        <w:tc>
          <w:tcPr>
            <w:tcW w:w="2243" w:type="dxa"/>
            <w:vMerge/>
            <w:tcBorders>
              <w:left w:val="single" w:sz="8" w:space="0" w:color="auto"/>
              <w:right w:val="single" w:sz="8" w:space="0" w:color="auto"/>
            </w:tcBorders>
          </w:tcPr>
          <w:p w14:paraId="0D61DFE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7ED74DD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w:t>
            </w:r>
          </w:p>
        </w:tc>
        <w:tc>
          <w:tcPr>
            <w:tcW w:w="985" w:type="dxa"/>
            <w:vMerge/>
            <w:tcBorders>
              <w:top w:val="nil"/>
              <w:left w:val="single" w:sz="8" w:space="0" w:color="auto"/>
              <w:bottom w:val="single" w:sz="8" w:space="0" w:color="000000"/>
              <w:right w:val="single" w:sz="8" w:space="0" w:color="auto"/>
            </w:tcBorders>
            <w:vAlign w:val="center"/>
            <w:hideMark/>
          </w:tcPr>
          <w:p w14:paraId="24D3639E"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5CA164C3"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36A367CE"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35D210F2"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56E0D5DA"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7C908875" w14:textId="77777777" w:rsidTr="008C2080">
        <w:trPr>
          <w:trHeight w:val="255"/>
        </w:trPr>
        <w:tc>
          <w:tcPr>
            <w:tcW w:w="2243" w:type="dxa"/>
            <w:vMerge/>
            <w:tcBorders>
              <w:left w:val="single" w:sz="8" w:space="0" w:color="auto"/>
              <w:right w:val="single" w:sz="8" w:space="0" w:color="auto"/>
            </w:tcBorders>
          </w:tcPr>
          <w:p w14:paraId="5A37C34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284BB7B0"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BD2B18D"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75,00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CF26D8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3.032,13</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B609EE5"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4.042,85</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4BCA2A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4.851,41</w:t>
            </w:r>
          </w:p>
        </w:tc>
        <w:tc>
          <w:tcPr>
            <w:tcW w:w="960" w:type="dxa"/>
            <w:tcBorders>
              <w:top w:val="nil"/>
              <w:left w:val="nil"/>
              <w:bottom w:val="nil"/>
              <w:right w:val="nil"/>
            </w:tcBorders>
            <w:shd w:val="clear" w:color="auto" w:fill="auto"/>
            <w:noWrap/>
            <w:vAlign w:val="bottom"/>
            <w:hideMark/>
          </w:tcPr>
          <w:p w14:paraId="73B8332F"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482AD2A8" w14:textId="77777777" w:rsidTr="008C2080">
        <w:trPr>
          <w:trHeight w:val="270"/>
        </w:trPr>
        <w:tc>
          <w:tcPr>
            <w:tcW w:w="2243" w:type="dxa"/>
            <w:vMerge/>
            <w:tcBorders>
              <w:left w:val="single" w:sz="8" w:space="0" w:color="auto"/>
              <w:right w:val="single" w:sz="8" w:space="0" w:color="auto"/>
            </w:tcBorders>
          </w:tcPr>
          <w:p w14:paraId="4FCFF068"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7746A20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9</w:t>
            </w:r>
          </w:p>
        </w:tc>
        <w:tc>
          <w:tcPr>
            <w:tcW w:w="985" w:type="dxa"/>
            <w:vMerge/>
            <w:tcBorders>
              <w:top w:val="nil"/>
              <w:left w:val="single" w:sz="8" w:space="0" w:color="auto"/>
              <w:bottom w:val="single" w:sz="8" w:space="0" w:color="000000"/>
              <w:right w:val="single" w:sz="8" w:space="0" w:color="auto"/>
            </w:tcBorders>
            <w:vAlign w:val="center"/>
            <w:hideMark/>
          </w:tcPr>
          <w:p w14:paraId="6BC2644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1B8E805E"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44DF5803"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474037F7"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05AFE683"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290A5465" w14:textId="77777777" w:rsidTr="008C2080">
        <w:trPr>
          <w:trHeight w:val="255"/>
        </w:trPr>
        <w:tc>
          <w:tcPr>
            <w:tcW w:w="2243" w:type="dxa"/>
            <w:vMerge/>
            <w:tcBorders>
              <w:left w:val="single" w:sz="8" w:space="0" w:color="auto"/>
              <w:right w:val="single" w:sz="8" w:space="0" w:color="auto"/>
            </w:tcBorders>
          </w:tcPr>
          <w:p w14:paraId="2DE0512C"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1196CC2B"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123568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75,00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3BB48C5"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3.434,49</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2E36B3B"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4.579,31</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995A31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5.495,17</w:t>
            </w:r>
          </w:p>
        </w:tc>
        <w:tc>
          <w:tcPr>
            <w:tcW w:w="960" w:type="dxa"/>
            <w:tcBorders>
              <w:top w:val="nil"/>
              <w:left w:val="nil"/>
              <w:bottom w:val="nil"/>
              <w:right w:val="nil"/>
            </w:tcBorders>
            <w:shd w:val="clear" w:color="auto" w:fill="auto"/>
            <w:noWrap/>
            <w:vAlign w:val="bottom"/>
            <w:hideMark/>
          </w:tcPr>
          <w:p w14:paraId="0C9E1EA5"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25DBEDE8" w14:textId="77777777" w:rsidTr="008C2080">
        <w:trPr>
          <w:trHeight w:val="270"/>
        </w:trPr>
        <w:tc>
          <w:tcPr>
            <w:tcW w:w="2243" w:type="dxa"/>
            <w:vMerge/>
            <w:tcBorders>
              <w:left w:val="single" w:sz="8" w:space="0" w:color="auto"/>
              <w:right w:val="single" w:sz="8" w:space="0" w:color="auto"/>
            </w:tcBorders>
          </w:tcPr>
          <w:p w14:paraId="0C545FDD"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1BEE6B7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10</w:t>
            </w:r>
          </w:p>
        </w:tc>
        <w:tc>
          <w:tcPr>
            <w:tcW w:w="985" w:type="dxa"/>
            <w:vMerge/>
            <w:tcBorders>
              <w:top w:val="nil"/>
              <w:left w:val="single" w:sz="8" w:space="0" w:color="auto"/>
              <w:bottom w:val="single" w:sz="8" w:space="0" w:color="000000"/>
              <w:right w:val="single" w:sz="8" w:space="0" w:color="auto"/>
            </w:tcBorders>
            <w:vAlign w:val="center"/>
            <w:hideMark/>
          </w:tcPr>
          <w:p w14:paraId="249D8754"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4A5D65DA"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7C1928D8"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6C40DFB3"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0FD2D256"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6AD23396" w14:textId="77777777" w:rsidTr="008C2080">
        <w:trPr>
          <w:trHeight w:val="255"/>
        </w:trPr>
        <w:tc>
          <w:tcPr>
            <w:tcW w:w="2243" w:type="dxa"/>
            <w:vMerge/>
            <w:tcBorders>
              <w:left w:val="single" w:sz="8" w:space="0" w:color="auto"/>
              <w:right w:val="single" w:sz="8" w:space="0" w:color="auto"/>
            </w:tcBorders>
          </w:tcPr>
          <w:p w14:paraId="0142ADC2"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7610A21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72782E1"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75,00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1D4E96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3.883,33</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00ACB0B"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5.177,77</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91C286E"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6.213,33</w:t>
            </w:r>
          </w:p>
        </w:tc>
        <w:tc>
          <w:tcPr>
            <w:tcW w:w="960" w:type="dxa"/>
            <w:tcBorders>
              <w:top w:val="nil"/>
              <w:left w:val="nil"/>
              <w:bottom w:val="nil"/>
              <w:right w:val="nil"/>
            </w:tcBorders>
            <w:shd w:val="clear" w:color="auto" w:fill="auto"/>
            <w:noWrap/>
            <w:vAlign w:val="bottom"/>
            <w:hideMark/>
          </w:tcPr>
          <w:p w14:paraId="2847F016"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3409FDEE" w14:textId="77777777" w:rsidTr="008C2080">
        <w:trPr>
          <w:trHeight w:val="270"/>
        </w:trPr>
        <w:tc>
          <w:tcPr>
            <w:tcW w:w="2243" w:type="dxa"/>
            <w:vMerge/>
            <w:tcBorders>
              <w:left w:val="single" w:sz="8" w:space="0" w:color="auto"/>
              <w:right w:val="single" w:sz="8" w:space="0" w:color="auto"/>
            </w:tcBorders>
          </w:tcPr>
          <w:p w14:paraId="1D11F928"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55902A2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11</w:t>
            </w:r>
          </w:p>
        </w:tc>
        <w:tc>
          <w:tcPr>
            <w:tcW w:w="985" w:type="dxa"/>
            <w:vMerge/>
            <w:tcBorders>
              <w:top w:val="nil"/>
              <w:left w:val="single" w:sz="8" w:space="0" w:color="auto"/>
              <w:bottom w:val="single" w:sz="8" w:space="0" w:color="000000"/>
              <w:right w:val="single" w:sz="8" w:space="0" w:color="auto"/>
            </w:tcBorders>
            <w:vAlign w:val="center"/>
            <w:hideMark/>
          </w:tcPr>
          <w:p w14:paraId="16AE03F8"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2CDB06DA"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69A2B727"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22594AD5"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569883ED"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7A5A4A01" w14:textId="77777777" w:rsidTr="008C2080">
        <w:trPr>
          <w:trHeight w:val="255"/>
        </w:trPr>
        <w:tc>
          <w:tcPr>
            <w:tcW w:w="2243" w:type="dxa"/>
            <w:vMerge/>
            <w:tcBorders>
              <w:left w:val="single" w:sz="8" w:space="0" w:color="auto"/>
              <w:right w:val="single" w:sz="8" w:space="0" w:color="auto"/>
            </w:tcBorders>
          </w:tcPr>
          <w:p w14:paraId="7E5F5D5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2B8CB031"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F501CB2"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75,00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F69AAC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4.352,92</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3C9BDDC"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5.803,90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D85566D"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6.964,68</w:t>
            </w:r>
          </w:p>
        </w:tc>
        <w:tc>
          <w:tcPr>
            <w:tcW w:w="960" w:type="dxa"/>
            <w:tcBorders>
              <w:top w:val="nil"/>
              <w:left w:val="nil"/>
              <w:bottom w:val="nil"/>
              <w:right w:val="nil"/>
            </w:tcBorders>
            <w:shd w:val="clear" w:color="auto" w:fill="auto"/>
            <w:noWrap/>
            <w:vAlign w:val="bottom"/>
            <w:hideMark/>
          </w:tcPr>
          <w:p w14:paraId="4F513B3C"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63E52F49" w14:textId="77777777" w:rsidTr="008C2080">
        <w:trPr>
          <w:trHeight w:val="270"/>
        </w:trPr>
        <w:tc>
          <w:tcPr>
            <w:tcW w:w="2243" w:type="dxa"/>
            <w:vMerge/>
            <w:tcBorders>
              <w:left w:val="single" w:sz="8" w:space="0" w:color="auto"/>
              <w:right w:val="single" w:sz="8" w:space="0" w:color="auto"/>
            </w:tcBorders>
          </w:tcPr>
          <w:p w14:paraId="74D60710"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51D9F702"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12</w:t>
            </w:r>
          </w:p>
        </w:tc>
        <w:tc>
          <w:tcPr>
            <w:tcW w:w="985" w:type="dxa"/>
            <w:vMerge/>
            <w:tcBorders>
              <w:top w:val="nil"/>
              <w:left w:val="single" w:sz="8" w:space="0" w:color="auto"/>
              <w:bottom w:val="single" w:sz="8" w:space="0" w:color="000000"/>
              <w:right w:val="single" w:sz="8" w:space="0" w:color="auto"/>
            </w:tcBorders>
            <w:vAlign w:val="center"/>
            <w:hideMark/>
          </w:tcPr>
          <w:p w14:paraId="31E5EDD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5CE2B423"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00258ACB"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3B4A4CB0"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2C6CC598"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5635B156" w14:textId="77777777" w:rsidTr="008C2080">
        <w:trPr>
          <w:trHeight w:val="255"/>
        </w:trPr>
        <w:tc>
          <w:tcPr>
            <w:tcW w:w="2243" w:type="dxa"/>
            <w:vMerge/>
            <w:tcBorders>
              <w:left w:val="single" w:sz="8" w:space="0" w:color="auto"/>
              <w:right w:val="single" w:sz="8" w:space="0" w:color="auto"/>
            </w:tcBorders>
          </w:tcPr>
          <w:p w14:paraId="6A53DFE7"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2EC19FB3"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5185664"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80,00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1B7154B"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5.372,86</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7B8A55B"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6.716,08</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1AC55F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8.059,29</w:t>
            </w:r>
          </w:p>
        </w:tc>
        <w:tc>
          <w:tcPr>
            <w:tcW w:w="960" w:type="dxa"/>
            <w:tcBorders>
              <w:top w:val="nil"/>
              <w:left w:val="nil"/>
              <w:bottom w:val="nil"/>
              <w:right w:val="nil"/>
            </w:tcBorders>
            <w:shd w:val="clear" w:color="auto" w:fill="auto"/>
            <w:noWrap/>
            <w:vAlign w:val="bottom"/>
            <w:hideMark/>
          </w:tcPr>
          <w:p w14:paraId="5B6BEB7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60DA67B1" w14:textId="77777777" w:rsidTr="008C2080">
        <w:trPr>
          <w:trHeight w:val="270"/>
        </w:trPr>
        <w:tc>
          <w:tcPr>
            <w:tcW w:w="2243" w:type="dxa"/>
            <w:vMerge/>
            <w:tcBorders>
              <w:left w:val="single" w:sz="8" w:space="0" w:color="auto"/>
              <w:right w:val="single" w:sz="8" w:space="0" w:color="auto"/>
            </w:tcBorders>
          </w:tcPr>
          <w:p w14:paraId="64E12068"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2BA532C3"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13</w:t>
            </w:r>
          </w:p>
        </w:tc>
        <w:tc>
          <w:tcPr>
            <w:tcW w:w="985" w:type="dxa"/>
            <w:vMerge/>
            <w:tcBorders>
              <w:top w:val="nil"/>
              <w:left w:val="single" w:sz="8" w:space="0" w:color="auto"/>
              <w:bottom w:val="single" w:sz="8" w:space="0" w:color="000000"/>
              <w:right w:val="single" w:sz="8" w:space="0" w:color="auto"/>
            </w:tcBorders>
            <w:vAlign w:val="center"/>
            <w:hideMark/>
          </w:tcPr>
          <w:p w14:paraId="7B993BC7"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4097326F"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0376B0F5"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7B6F584E"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799B961A"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4F767D32" w14:textId="77777777" w:rsidTr="008C2080">
        <w:trPr>
          <w:trHeight w:val="255"/>
        </w:trPr>
        <w:tc>
          <w:tcPr>
            <w:tcW w:w="2243" w:type="dxa"/>
            <w:vMerge/>
            <w:tcBorders>
              <w:left w:val="single" w:sz="8" w:space="0" w:color="auto"/>
              <w:right w:val="single" w:sz="8" w:space="0" w:color="auto"/>
            </w:tcBorders>
          </w:tcPr>
          <w:p w14:paraId="35C8E212"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76958E2C"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27C32AE"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80,00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1B1316D"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6.042,70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5C1F1E0"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7.553,38</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C68D898"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9.064,05</w:t>
            </w:r>
          </w:p>
        </w:tc>
        <w:tc>
          <w:tcPr>
            <w:tcW w:w="960" w:type="dxa"/>
            <w:tcBorders>
              <w:top w:val="nil"/>
              <w:left w:val="nil"/>
              <w:bottom w:val="nil"/>
              <w:right w:val="nil"/>
            </w:tcBorders>
            <w:shd w:val="clear" w:color="auto" w:fill="auto"/>
            <w:noWrap/>
            <w:vAlign w:val="bottom"/>
            <w:hideMark/>
          </w:tcPr>
          <w:p w14:paraId="6D4A1E3A"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356042BA" w14:textId="77777777" w:rsidTr="008C2080">
        <w:trPr>
          <w:trHeight w:val="270"/>
        </w:trPr>
        <w:tc>
          <w:tcPr>
            <w:tcW w:w="2243" w:type="dxa"/>
            <w:vMerge/>
            <w:tcBorders>
              <w:left w:val="single" w:sz="8" w:space="0" w:color="auto"/>
              <w:right w:val="single" w:sz="8" w:space="0" w:color="auto"/>
            </w:tcBorders>
          </w:tcPr>
          <w:p w14:paraId="0FADD72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1B24EEC2"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14</w:t>
            </w:r>
          </w:p>
        </w:tc>
        <w:tc>
          <w:tcPr>
            <w:tcW w:w="985" w:type="dxa"/>
            <w:vMerge/>
            <w:tcBorders>
              <w:top w:val="nil"/>
              <w:left w:val="single" w:sz="8" w:space="0" w:color="auto"/>
              <w:bottom w:val="single" w:sz="8" w:space="0" w:color="000000"/>
              <w:right w:val="single" w:sz="8" w:space="0" w:color="auto"/>
            </w:tcBorders>
            <w:vAlign w:val="center"/>
            <w:hideMark/>
          </w:tcPr>
          <w:p w14:paraId="72E8434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536A84A3"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386F4CBD" w14:textId="77777777" w:rsidR="00D85796" w:rsidRPr="00AE1FC5" w:rsidRDefault="00D85796" w:rsidP="008C2080">
            <w:pPr>
              <w:spacing w:after="0" w:line="240" w:lineRule="auto"/>
              <w:rPr>
                <w:rFonts w:ascii="Arial" w:eastAsia="Times New Roman" w:hAnsi="Arial" w:cs="Arial"/>
                <w:b/>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20DFBB3D"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421EDF10"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35433CFE" w14:textId="77777777" w:rsidTr="008C2080">
        <w:trPr>
          <w:trHeight w:val="255"/>
        </w:trPr>
        <w:tc>
          <w:tcPr>
            <w:tcW w:w="2243" w:type="dxa"/>
            <w:vMerge/>
            <w:tcBorders>
              <w:left w:val="single" w:sz="8" w:space="0" w:color="auto"/>
              <w:bottom w:val="nil"/>
              <w:right w:val="single" w:sz="8" w:space="0" w:color="auto"/>
            </w:tcBorders>
          </w:tcPr>
          <w:p w14:paraId="48ECB236"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nil"/>
            </w:tcBorders>
            <w:shd w:val="clear" w:color="auto" w:fill="auto"/>
            <w:noWrap/>
            <w:vAlign w:val="bottom"/>
            <w:hideMark/>
          </w:tcPr>
          <w:p w14:paraId="3B7D96E3"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 </w:t>
            </w:r>
          </w:p>
        </w:tc>
        <w:tc>
          <w:tcPr>
            <w:tcW w:w="985"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C125110"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80,00</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5BCC168"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7.097,45</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5549083" w14:textId="77777777" w:rsidR="00D85796" w:rsidRPr="00AE1FC5" w:rsidRDefault="00D85796" w:rsidP="008C2080">
            <w:pPr>
              <w:spacing w:after="0" w:line="240" w:lineRule="auto"/>
              <w:jc w:val="center"/>
              <w:rPr>
                <w:rFonts w:ascii="Arial" w:eastAsia="Times New Roman" w:hAnsi="Arial" w:cs="Arial"/>
                <w:b/>
                <w:color w:val="000000"/>
                <w:sz w:val="20"/>
                <w:szCs w:val="20"/>
                <w:lang w:val="nl-NL" w:eastAsia="nl-NL"/>
              </w:rPr>
            </w:pPr>
            <w:r w:rsidRPr="00AE1FC5">
              <w:rPr>
                <w:rFonts w:ascii="Arial" w:eastAsia="Times New Roman" w:hAnsi="Arial" w:cs="Arial"/>
                <w:b/>
                <w:color w:val="000000"/>
                <w:sz w:val="20"/>
                <w:szCs w:val="20"/>
                <w:lang w:val="nl-NL" w:eastAsia="nl-NL"/>
              </w:rPr>
              <w:t>8.871,82</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838FAB5"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10.646,19</w:t>
            </w:r>
          </w:p>
        </w:tc>
        <w:tc>
          <w:tcPr>
            <w:tcW w:w="960" w:type="dxa"/>
            <w:tcBorders>
              <w:top w:val="nil"/>
              <w:left w:val="nil"/>
              <w:bottom w:val="nil"/>
              <w:right w:val="nil"/>
            </w:tcBorders>
            <w:shd w:val="clear" w:color="auto" w:fill="auto"/>
            <w:noWrap/>
            <w:vAlign w:val="bottom"/>
            <w:hideMark/>
          </w:tcPr>
          <w:p w14:paraId="4CF6DB2D"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37A020DB" w14:textId="77777777" w:rsidTr="008C2080">
        <w:trPr>
          <w:trHeight w:val="270"/>
        </w:trPr>
        <w:tc>
          <w:tcPr>
            <w:tcW w:w="2243" w:type="dxa"/>
            <w:tcBorders>
              <w:top w:val="nil"/>
              <w:left w:val="single" w:sz="8" w:space="0" w:color="auto"/>
              <w:bottom w:val="single" w:sz="8" w:space="0" w:color="auto"/>
              <w:right w:val="single" w:sz="8" w:space="0" w:color="auto"/>
            </w:tcBorders>
          </w:tcPr>
          <w:p w14:paraId="6F87A879"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nil"/>
            </w:tcBorders>
            <w:shd w:val="clear" w:color="auto" w:fill="auto"/>
            <w:noWrap/>
            <w:vAlign w:val="bottom"/>
            <w:hideMark/>
          </w:tcPr>
          <w:p w14:paraId="42571FBF" w14:textId="77777777" w:rsidR="00D85796" w:rsidRPr="00AE1FC5" w:rsidRDefault="00D85796" w:rsidP="008C2080">
            <w:pPr>
              <w:spacing w:after="0" w:line="240" w:lineRule="auto"/>
              <w:jc w:val="center"/>
              <w:rPr>
                <w:rFonts w:ascii="Arial" w:eastAsia="Times New Roman" w:hAnsi="Arial" w:cs="Arial"/>
                <w:color w:val="000000"/>
                <w:sz w:val="20"/>
                <w:szCs w:val="20"/>
                <w:lang w:val="nl-NL" w:eastAsia="nl-NL"/>
              </w:rPr>
            </w:pPr>
            <w:r w:rsidRPr="00AE1FC5">
              <w:rPr>
                <w:rFonts w:ascii="Arial" w:eastAsia="Times New Roman" w:hAnsi="Arial" w:cs="Arial"/>
                <w:color w:val="000000"/>
                <w:sz w:val="20"/>
                <w:szCs w:val="20"/>
                <w:lang w:val="nl-NL" w:eastAsia="nl-NL"/>
              </w:rPr>
              <w:t>15</w:t>
            </w:r>
          </w:p>
        </w:tc>
        <w:tc>
          <w:tcPr>
            <w:tcW w:w="985" w:type="dxa"/>
            <w:vMerge/>
            <w:tcBorders>
              <w:top w:val="nil"/>
              <w:left w:val="single" w:sz="8" w:space="0" w:color="auto"/>
              <w:bottom w:val="single" w:sz="8" w:space="0" w:color="000000"/>
              <w:right w:val="single" w:sz="8" w:space="0" w:color="auto"/>
            </w:tcBorders>
            <w:vAlign w:val="center"/>
            <w:hideMark/>
          </w:tcPr>
          <w:p w14:paraId="2369AA8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27C06D44"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1C2C8A38"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vMerge/>
            <w:tcBorders>
              <w:top w:val="nil"/>
              <w:left w:val="single" w:sz="8" w:space="0" w:color="auto"/>
              <w:bottom w:val="single" w:sz="8" w:space="0" w:color="000000"/>
              <w:right w:val="single" w:sz="8" w:space="0" w:color="auto"/>
            </w:tcBorders>
            <w:vAlign w:val="center"/>
            <w:hideMark/>
          </w:tcPr>
          <w:p w14:paraId="73BF48E1"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0C5BC4F8"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r w:rsidR="00D85796" w:rsidRPr="00AE1FC5" w14:paraId="2F9E7035" w14:textId="77777777" w:rsidTr="008C2080">
        <w:trPr>
          <w:trHeight w:val="255"/>
        </w:trPr>
        <w:tc>
          <w:tcPr>
            <w:tcW w:w="2243" w:type="dxa"/>
            <w:tcBorders>
              <w:top w:val="nil"/>
              <w:left w:val="nil"/>
              <w:bottom w:val="nil"/>
              <w:right w:val="nil"/>
            </w:tcBorders>
          </w:tcPr>
          <w:p w14:paraId="15194555"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052" w:type="dxa"/>
            <w:tcBorders>
              <w:top w:val="nil"/>
              <w:left w:val="nil"/>
              <w:bottom w:val="nil"/>
              <w:right w:val="nil"/>
            </w:tcBorders>
            <w:shd w:val="clear" w:color="auto" w:fill="auto"/>
            <w:noWrap/>
            <w:vAlign w:val="bottom"/>
            <w:hideMark/>
          </w:tcPr>
          <w:p w14:paraId="05858435"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85" w:type="dxa"/>
            <w:tcBorders>
              <w:top w:val="nil"/>
              <w:left w:val="nil"/>
              <w:bottom w:val="nil"/>
              <w:right w:val="nil"/>
            </w:tcBorders>
            <w:shd w:val="clear" w:color="auto" w:fill="auto"/>
            <w:noWrap/>
            <w:vAlign w:val="bottom"/>
            <w:hideMark/>
          </w:tcPr>
          <w:p w14:paraId="6E2D8CD0"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tcBorders>
              <w:top w:val="nil"/>
              <w:left w:val="nil"/>
              <w:bottom w:val="nil"/>
              <w:right w:val="nil"/>
            </w:tcBorders>
            <w:shd w:val="clear" w:color="auto" w:fill="auto"/>
            <w:noWrap/>
            <w:vAlign w:val="bottom"/>
            <w:hideMark/>
          </w:tcPr>
          <w:p w14:paraId="6480042B"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tcBorders>
              <w:top w:val="nil"/>
              <w:left w:val="nil"/>
              <w:bottom w:val="nil"/>
              <w:right w:val="nil"/>
            </w:tcBorders>
            <w:shd w:val="clear" w:color="auto" w:fill="auto"/>
            <w:noWrap/>
            <w:vAlign w:val="bottom"/>
            <w:hideMark/>
          </w:tcPr>
          <w:p w14:paraId="1E2CC229"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1120" w:type="dxa"/>
            <w:tcBorders>
              <w:top w:val="nil"/>
              <w:left w:val="nil"/>
              <w:bottom w:val="nil"/>
              <w:right w:val="nil"/>
            </w:tcBorders>
            <w:shd w:val="clear" w:color="auto" w:fill="auto"/>
            <w:noWrap/>
            <w:vAlign w:val="bottom"/>
            <w:hideMark/>
          </w:tcPr>
          <w:p w14:paraId="36215EE2"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c>
          <w:tcPr>
            <w:tcW w:w="960" w:type="dxa"/>
            <w:tcBorders>
              <w:top w:val="nil"/>
              <w:left w:val="nil"/>
              <w:bottom w:val="nil"/>
              <w:right w:val="nil"/>
            </w:tcBorders>
            <w:shd w:val="clear" w:color="auto" w:fill="auto"/>
            <w:noWrap/>
            <w:vAlign w:val="bottom"/>
            <w:hideMark/>
          </w:tcPr>
          <w:p w14:paraId="3941E296" w14:textId="77777777" w:rsidR="00D85796" w:rsidRPr="00AE1FC5" w:rsidRDefault="00D85796" w:rsidP="008C2080">
            <w:pPr>
              <w:spacing w:after="0" w:line="240" w:lineRule="auto"/>
              <w:rPr>
                <w:rFonts w:ascii="Arial" w:eastAsia="Times New Roman" w:hAnsi="Arial" w:cs="Arial"/>
                <w:color w:val="000000"/>
                <w:sz w:val="20"/>
                <w:szCs w:val="20"/>
                <w:lang w:val="nl-NL" w:eastAsia="nl-NL"/>
              </w:rPr>
            </w:pPr>
          </w:p>
        </w:tc>
      </w:tr>
    </w:tbl>
    <w:p w14:paraId="265AF369" w14:textId="77777777" w:rsidR="00BA56E1" w:rsidRPr="006B0550" w:rsidRDefault="00BA56E1" w:rsidP="00F947B6">
      <w:pPr>
        <w:rPr>
          <w:rFonts w:ascii="Comic Sans MS" w:hAnsi="Comic Sans MS"/>
          <w:lang w:val="nl-NL"/>
        </w:rPr>
      </w:pPr>
    </w:p>
    <w:p w14:paraId="3D093B7A" w14:textId="140F40A5" w:rsidR="007A6F09" w:rsidRPr="006B0550" w:rsidRDefault="007A6F09" w:rsidP="00F947B6">
      <w:pPr>
        <w:rPr>
          <w:rFonts w:ascii="Comic Sans MS" w:hAnsi="Comic Sans MS"/>
          <w:lang w:val="nl-NL"/>
        </w:rPr>
      </w:pPr>
      <w:r w:rsidRPr="006B0550">
        <w:rPr>
          <w:rFonts w:ascii="Comic Sans MS" w:hAnsi="Comic Sans MS"/>
          <w:lang w:val="nl-NL"/>
        </w:rPr>
        <w:br w:type="page"/>
      </w:r>
    </w:p>
    <w:tbl>
      <w:tblPr>
        <w:tblW w:w="8249" w:type="dxa"/>
        <w:tblInd w:w="-154" w:type="dxa"/>
        <w:tblCellMar>
          <w:left w:w="70" w:type="dxa"/>
          <w:right w:w="70" w:type="dxa"/>
        </w:tblCellMar>
        <w:tblLook w:val="04A0" w:firstRow="1" w:lastRow="0" w:firstColumn="1" w:lastColumn="0" w:noHBand="0" w:noVBand="1"/>
      </w:tblPr>
      <w:tblGrid>
        <w:gridCol w:w="2412"/>
        <w:gridCol w:w="1052"/>
        <w:gridCol w:w="1020"/>
        <w:gridCol w:w="1106"/>
        <w:gridCol w:w="1217"/>
        <w:gridCol w:w="1442"/>
      </w:tblGrid>
      <w:tr w:rsidR="007A6F09" w:rsidRPr="004A4D27" w14:paraId="5A0047E0" w14:textId="77777777" w:rsidTr="008C2080">
        <w:trPr>
          <w:trHeight w:val="264"/>
        </w:trPr>
        <w:tc>
          <w:tcPr>
            <w:tcW w:w="8249" w:type="dxa"/>
            <w:gridSpan w:val="6"/>
            <w:tcBorders>
              <w:top w:val="single" w:sz="8" w:space="0" w:color="auto"/>
              <w:left w:val="single" w:sz="8" w:space="0" w:color="auto"/>
              <w:bottom w:val="nil"/>
              <w:right w:val="single" w:sz="8" w:space="0" w:color="auto"/>
            </w:tcBorders>
          </w:tcPr>
          <w:p w14:paraId="3B4B7CD2"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b/>
                <w:color w:val="000000"/>
                <w:sz w:val="20"/>
                <w:szCs w:val="20"/>
                <w:lang w:val="nl-NL" w:eastAsia="nl-NL"/>
              </w:rPr>
              <w:lastRenderedPageBreak/>
              <w:t>SALARISSCHALEN DISHMAN NETHERLANDS B.V. 1 APRIL 2014</w:t>
            </w:r>
          </w:p>
        </w:tc>
      </w:tr>
      <w:tr w:rsidR="007A6F09" w:rsidRPr="004A4D27" w14:paraId="358AF842" w14:textId="77777777" w:rsidTr="008C2080">
        <w:trPr>
          <w:trHeight w:val="264"/>
        </w:trPr>
        <w:tc>
          <w:tcPr>
            <w:tcW w:w="8249" w:type="dxa"/>
            <w:gridSpan w:val="6"/>
            <w:tcBorders>
              <w:top w:val="single" w:sz="8" w:space="0" w:color="auto"/>
              <w:left w:val="single" w:sz="8" w:space="0" w:color="auto"/>
              <w:bottom w:val="nil"/>
              <w:right w:val="single" w:sz="8" w:space="0" w:color="auto"/>
            </w:tcBorders>
          </w:tcPr>
          <w:p w14:paraId="57D23012"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Inclusief verhoging met 0,75% voor alle salarisgroepen</w:t>
            </w:r>
          </w:p>
        </w:tc>
      </w:tr>
      <w:tr w:rsidR="007A6F09" w:rsidRPr="004A4D27" w14:paraId="7FD9826F" w14:textId="77777777" w:rsidTr="008C2080">
        <w:trPr>
          <w:trHeight w:val="264"/>
        </w:trPr>
        <w:tc>
          <w:tcPr>
            <w:tcW w:w="2412" w:type="dxa"/>
            <w:vMerge w:val="restart"/>
            <w:tcBorders>
              <w:top w:val="single" w:sz="8" w:space="0" w:color="auto"/>
              <w:left w:val="single" w:sz="8" w:space="0" w:color="auto"/>
              <w:right w:val="single" w:sz="8" w:space="0" w:color="auto"/>
            </w:tcBorders>
          </w:tcPr>
          <w:p w14:paraId="2F62CE06" w14:textId="77777777" w:rsidR="007A6F09" w:rsidRPr="00653086" w:rsidRDefault="007A6F09" w:rsidP="008C2080">
            <w:pPr>
              <w:spacing w:after="0" w:line="240" w:lineRule="auto"/>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DISHMAN NETHERLANDS B V</w:t>
            </w:r>
          </w:p>
          <w:p w14:paraId="7C86920B" w14:textId="77777777" w:rsidR="007A6F09" w:rsidRPr="00653086" w:rsidRDefault="007A6F09" w:rsidP="008C2080">
            <w:pPr>
              <w:spacing w:after="0" w:line="240" w:lineRule="auto"/>
              <w:rPr>
                <w:rFonts w:ascii="Arial" w:eastAsia="Times New Roman" w:hAnsi="Arial" w:cs="Arial"/>
                <w:color w:val="000000"/>
                <w:sz w:val="20"/>
                <w:szCs w:val="20"/>
                <w:lang w:val="nl-NL" w:eastAsia="nl-NL"/>
              </w:rPr>
            </w:pPr>
          </w:p>
          <w:p w14:paraId="519DB657" w14:textId="77777777" w:rsidR="007A6F09" w:rsidRPr="00653086" w:rsidRDefault="007A6F09" w:rsidP="008C2080">
            <w:pPr>
              <w:spacing w:after="0" w:line="240" w:lineRule="auto"/>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UURSALARISSEN IN EURO’S</w:t>
            </w:r>
          </w:p>
          <w:p w14:paraId="2A691BAC"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single" w:sz="8" w:space="0" w:color="auto"/>
              <w:left w:val="single" w:sz="8" w:space="0" w:color="auto"/>
              <w:bottom w:val="nil"/>
              <w:right w:val="single" w:sz="8" w:space="0" w:color="auto"/>
            </w:tcBorders>
            <w:shd w:val="clear" w:color="auto" w:fill="auto"/>
            <w:vAlign w:val="bottom"/>
            <w:hideMark/>
          </w:tcPr>
          <w:p w14:paraId="1D5756D3"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SALARIS-</w:t>
            </w:r>
          </w:p>
        </w:tc>
        <w:tc>
          <w:tcPr>
            <w:tcW w:w="1020" w:type="dxa"/>
            <w:tcBorders>
              <w:top w:val="single" w:sz="8" w:space="0" w:color="auto"/>
              <w:left w:val="nil"/>
              <w:bottom w:val="nil"/>
              <w:right w:val="single" w:sz="8" w:space="0" w:color="auto"/>
            </w:tcBorders>
            <w:shd w:val="clear" w:color="auto" w:fill="auto"/>
            <w:vAlign w:val="bottom"/>
            <w:hideMark/>
          </w:tcPr>
          <w:p w14:paraId="3AAA9F1D"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START-</w:t>
            </w:r>
          </w:p>
        </w:tc>
        <w:tc>
          <w:tcPr>
            <w:tcW w:w="1106" w:type="dxa"/>
            <w:tcBorders>
              <w:top w:val="single" w:sz="8" w:space="0" w:color="auto"/>
              <w:left w:val="nil"/>
              <w:bottom w:val="nil"/>
              <w:right w:val="single" w:sz="8" w:space="0" w:color="auto"/>
            </w:tcBorders>
            <w:shd w:val="clear" w:color="auto" w:fill="auto"/>
            <w:vAlign w:val="bottom"/>
            <w:hideMark/>
          </w:tcPr>
          <w:p w14:paraId="3EA6F9CC"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START-</w:t>
            </w:r>
          </w:p>
        </w:tc>
        <w:tc>
          <w:tcPr>
            <w:tcW w:w="1217" w:type="dxa"/>
            <w:tcBorders>
              <w:top w:val="single" w:sz="8" w:space="0" w:color="auto"/>
              <w:left w:val="nil"/>
              <w:bottom w:val="nil"/>
              <w:right w:val="single" w:sz="8" w:space="0" w:color="auto"/>
            </w:tcBorders>
            <w:shd w:val="clear" w:color="auto" w:fill="auto"/>
            <w:vAlign w:val="bottom"/>
            <w:hideMark/>
          </w:tcPr>
          <w:p w14:paraId="26C9CDEB"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NORM-</w:t>
            </w:r>
          </w:p>
        </w:tc>
        <w:tc>
          <w:tcPr>
            <w:tcW w:w="1442" w:type="dxa"/>
            <w:tcBorders>
              <w:top w:val="single" w:sz="8" w:space="0" w:color="auto"/>
              <w:left w:val="nil"/>
              <w:bottom w:val="nil"/>
              <w:right w:val="single" w:sz="8" w:space="0" w:color="auto"/>
            </w:tcBorders>
            <w:shd w:val="clear" w:color="auto" w:fill="auto"/>
            <w:vAlign w:val="bottom"/>
            <w:hideMark/>
          </w:tcPr>
          <w:p w14:paraId="26ED7CCD"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MAX.</w:t>
            </w:r>
          </w:p>
        </w:tc>
      </w:tr>
      <w:tr w:rsidR="007A6F09" w:rsidRPr="004A4D27" w14:paraId="74AA1862" w14:textId="77777777" w:rsidTr="008C2080">
        <w:trPr>
          <w:trHeight w:val="540"/>
        </w:trPr>
        <w:tc>
          <w:tcPr>
            <w:tcW w:w="2412" w:type="dxa"/>
            <w:vMerge/>
            <w:tcBorders>
              <w:left w:val="single" w:sz="8" w:space="0" w:color="auto"/>
              <w:right w:val="single" w:sz="8" w:space="0" w:color="auto"/>
            </w:tcBorders>
          </w:tcPr>
          <w:p w14:paraId="566DE4D8"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vAlign w:val="bottom"/>
            <w:hideMark/>
          </w:tcPr>
          <w:p w14:paraId="50F10A82"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GROEP</w:t>
            </w:r>
          </w:p>
        </w:tc>
        <w:tc>
          <w:tcPr>
            <w:tcW w:w="1020" w:type="dxa"/>
            <w:tcBorders>
              <w:top w:val="nil"/>
              <w:left w:val="nil"/>
              <w:bottom w:val="single" w:sz="8" w:space="0" w:color="auto"/>
              <w:right w:val="single" w:sz="8" w:space="0" w:color="auto"/>
            </w:tcBorders>
            <w:shd w:val="clear" w:color="auto" w:fill="auto"/>
            <w:vAlign w:val="bottom"/>
            <w:hideMark/>
          </w:tcPr>
          <w:p w14:paraId="4A2D0779"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SALARIS %</w:t>
            </w:r>
          </w:p>
        </w:tc>
        <w:tc>
          <w:tcPr>
            <w:tcW w:w="1106" w:type="dxa"/>
            <w:tcBorders>
              <w:top w:val="nil"/>
              <w:left w:val="nil"/>
              <w:bottom w:val="single" w:sz="8" w:space="0" w:color="auto"/>
              <w:right w:val="single" w:sz="8" w:space="0" w:color="auto"/>
            </w:tcBorders>
            <w:shd w:val="clear" w:color="auto" w:fill="auto"/>
            <w:vAlign w:val="bottom"/>
            <w:hideMark/>
          </w:tcPr>
          <w:p w14:paraId="3C849C87"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SALARIS</w:t>
            </w:r>
          </w:p>
        </w:tc>
        <w:tc>
          <w:tcPr>
            <w:tcW w:w="1217" w:type="dxa"/>
            <w:tcBorders>
              <w:top w:val="nil"/>
              <w:left w:val="nil"/>
              <w:bottom w:val="single" w:sz="8" w:space="0" w:color="auto"/>
              <w:right w:val="single" w:sz="8" w:space="0" w:color="auto"/>
            </w:tcBorders>
            <w:shd w:val="clear" w:color="auto" w:fill="auto"/>
            <w:vAlign w:val="bottom"/>
            <w:hideMark/>
          </w:tcPr>
          <w:p w14:paraId="4675AC47"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SALARIS</w:t>
            </w:r>
          </w:p>
        </w:tc>
        <w:tc>
          <w:tcPr>
            <w:tcW w:w="1442" w:type="dxa"/>
            <w:tcBorders>
              <w:top w:val="nil"/>
              <w:left w:val="nil"/>
              <w:bottom w:val="single" w:sz="8" w:space="0" w:color="auto"/>
              <w:right w:val="single" w:sz="8" w:space="0" w:color="auto"/>
            </w:tcBorders>
            <w:shd w:val="clear" w:color="auto" w:fill="auto"/>
            <w:vAlign w:val="bottom"/>
            <w:hideMark/>
          </w:tcPr>
          <w:p w14:paraId="2B5EF357"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UITLOOP</w:t>
            </w:r>
          </w:p>
        </w:tc>
      </w:tr>
      <w:tr w:rsidR="007A6F09" w:rsidRPr="004A4D27" w14:paraId="08A34F46" w14:textId="77777777" w:rsidTr="008C2080">
        <w:trPr>
          <w:trHeight w:val="540"/>
        </w:trPr>
        <w:tc>
          <w:tcPr>
            <w:tcW w:w="2412" w:type="dxa"/>
            <w:vMerge/>
            <w:tcBorders>
              <w:left w:val="single" w:sz="8" w:space="0" w:color="auto"/>
              <w:right w:val="single" w:sz="8" w:space="0" w:color="auto"/>
            </w:tcBorders>
          </w:tcPr>
          <w:p w14:paraId="3C76684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258A5ACF"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47CA7ED5"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84,00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3E707DBB"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11,07</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7C944C4A"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13,17</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603FBF86"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15,81</w:t>
            </w:r>
          </w:p>
        </w:tc>
      </w:tr>
      <w:tr w:rsidR="007A6F09" w:rsidRPr="004A4D27" w14:paraId="3FC87BFE" w14:textId="77777777" w:rsidTr="008C2080">
        <w:trPr>
          <w:trHeight w:val="540"/>
        </w:trPr>
        <w:tc>
          <w:tcPr>
            <w:tcW w:w="2412" w:type="dxa"/>
            <w:vMerge/>
            <w:tcBorders>
              <w:left w:val="single" w:sz="8" w:space="0" w:color="auto"/>
              <w:right w:val="single" w:sz="8" w:space="0" w:color="auto"/>
            </w:tcBorders>
          </w:tcPr>
          <w:p w14:paraId="7C24F0DD"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30395695"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22BB553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82,00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07C00216"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11,54</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6C1CABD4"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14,07</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22F8D9CE"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16,88</w:t>
            </w:r>
          </w:p>
        </w:tc>
      </w:tr>
      <w:tr w:rsidR="007A6F09" w:rsidRPr="004A4D27" w14:paraId="5228C5BE" w14:textId="77777777" w:rsidTr="008C2080">
        <w:trPr>
          <w:trHeight w:val="540"/>
        </w:trPr>
        <w:tc>
          <w:tcPr>
            <w:tcW w:w="2412" w:type="dxa"/>
            <w:vMerge/>
            <w:tcBorders>
              <w:left w:val="single" w:sz="8" w:space="0" w:color="auto"/>
              <w:right w:val="single" w:sz="8" w:space="0" w:color="auto"/>
            </w:tcBorders>
          </w:tcPr>
          <w:p w14:paraId="0949960B"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670DE482"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1B04382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82,00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0BEA08DB"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12,32</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2C627C3F"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15,02</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594549B0"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18,02</w:t>
            </w:r>
          </w:p>
        </w:tc>
      </w:tr>
      <w:tr w:rsidR="007A6F09" w:rsidRPr="004A4D27" w14:paraId="29F4FD9B" w14:textId="77777777" w:rsidTr="008C2080">
        <w:trPr>
          <w:trHeight w:val="540"/>
        </w:trPr>
        <w:tc>
          <w:tcPr>
            <w:tcW w:w="2412" w:type="dxa"/>
            <w:vMerge/>
            <w:tcBorders>
              <w:left w:val="single" w:sz="8" w:space="0" w:color="auto"/>
              <w:right w:val="single" w:sz="8" w:space="0" w:color="auto"/>
            </w:tcBorders>
          </w:tcPr>
          <w:p w14:paraId="0136FDF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35B8B9F4"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5</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0AC29059"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652868F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12,87</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5A4ED1BF"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16,09</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1CD1715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19,30</w:t>
            </w:r>
          </w:p>
        </w:tc>
      </w:tr>
      <w:tr w:rsidR="007A6F09" w:rsidRPr="004A4D27" w14:paraId="61DBD8FA" w14:textId="77777777" w:rsidTr="008C2080">
        <w:trPr>
          <w:trHeight w:val="540"/>
        </w:trPr>
        <w:tc>
          <w:tcPr>
            <w:tcW w:w="2412" w:type="dxa"/>
            <w:vMerge/>
            <w:tcBorders>
              <w:left w:val="single" w:sz="8" w:space="0" w:color="auto"/>
              <w:right w:val="single" w:sz="8" w:space="0" w:color="auto"/>
            </w:tcBorders>
          </w:tcPr>
          <w:p w14:paraId="36B1DA3B"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600DE8BE"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6</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10A69CAA"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62D4DEDA"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14,02</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1B763AC6"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17,52</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21B96EC9"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21,03</w:t>
            </w:r>
          </w:p>
        </w:tc>
      </w:tr>
      <w:tr w:rsidR="007A6F09" w:rsidRPr="004A4D27" w14:paraId="3A15D5CC" w14:textId="77777777" w:rsidTr="008C2080">
        <w:trPr>
          <w:trHeight w:val="540"/>
        </w:trPr>
        <w:tc>
          <w:tcPr>
            <w:tcW w:w="2412" w:type="dxa"/>
            <w:vMerge/>
            <w:tcBorders>
              <w:left w:val="single" w:sz="8" w:space="0" w:color="auto"/>
              <w:right w:val="single" w:sz="8" w:space="0" w:color="auto"/>
            </w:tcBorders>
          </w:tcPr>
          <w:p w14:paraId="4A1FE55B"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44AEBB89"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7E5D4AB0"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78,00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5C072C8F"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15,08</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1A455613"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19,33</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7103CE7F"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23,19</w:t>
            </w:r>
          </w:p>
        </w:tc>
      </w:tr>
      <w:tr w:rsidR="007A6F09" w:rsidRPr="004A4D27" w14:paraId="05F20278" w14:textId="77777777" w:rsidTr="008C2080">
        <w:trPr>
          <w:trHeight w:val="540"/>
        </w:trPr>
        <w:tc>
          <w:tcPr>
            <w:tcW w:w="2412" w:type="dxa"/>
            <w:vMerge/>
            <w:tcBorders>
              <w:left w:val="single" w:sz="8" w:space="0" w:color="auto"/>
              <w:right w:val="single" w:sz="8" w:space="0" w:color="auto"/>
            </w:tcBorders>
          </w:tcPr>
          <w:p w14:paraId="72B7D018"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10B71285"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5A4E3E13"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78,00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06B03CDE"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16,95</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321BBB95"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21,73</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6CF8200A"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26,07</w:t>
            </w:r>
          </w:p>
        </w:tc>
      </w:tr>
      <w:tr w:rsidR="007A6F09" w:rsidRPr="004A4D27" w14:paraId="4AB3CA42" w14:textId="77777777" w:rsidTr="008C2080">
        <w:trPr>
          <w:trHeight w:val="540"/>
        </w:trPr>
        <w:tc>
          <w:tcPr>
            <w:tcW w:w="2412" w:type="dxa"/>
            <w:vMerge/>
            <w:tcBorders>
              <w:left w:val="single" w:sz="8" w:space="0" w:color="auto"/>
              <w:right w:val="single" w:sz="8" w:space="0" w:color="auto"/>
            </w:tcBorders>
          </w:tcPr>
          <w:p w14:paraId="30555930"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554B44A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9</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4394A530"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75,00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3891EDF7"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18,50</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5162FA2A"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24,66</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5D240A80"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29,59</w:t>
            </w:r>
          </w:p>
        </w:tc>
      </w:tr>
      <w:tr w:rsidR="007A6F09" w:rsidRPr="004A4D27" w14:paraId="78C0E85A" w14:textId="77777777" w:rsidTr="008C2080">
        <w:trPr>
          <w:trHeight w:val="540"/>
        </w:trPr>
        <w:tc>
          <w:tcPr>
            <w:tcW w:w="2412" w:type="dxa"/>
            <w:vMerge/>
            <w:tcBorders>
              <w:left w:val="single" w:sz="8" w:space="0" w:color="auto"/>
              <w:right w:val="single" w:sz="8" w:space="0" w:color="auto"/>
            </w:tcBorders>
          </w:tcPr>
          <w:p w14:paraId="6E63262F"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6CBCBB9A"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10</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1F75FDC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75,00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0C94A3DE"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20,95</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3D5F2B74"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27,93</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0712D6A3"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33,52</w:t>
            </w:r>
          </w:p>
        </w:tc>
      </w:tr>
      <w:tr w:rsidR="007A6F09" w:rsidRPr="004A4D27" w14:paraId="134776EA" w14:textId="77777777" w:rsidTr="008C2080">
        <w:trPr>
          <w:trHeight w:val="540"/>
        </w:trPr>
        <w:tc>
          <w:tcPr>
            <w:tcW w:w="2412" w:type="dxa"/>
            <w:vMerge/>
            <w:tcBorders>
              <w:left w:val="single" w:sz="8" w:space="0" w:color="auto"/>
              <w:right w:val="single" w:sz="8" w:space="0" w:color="auto"/>
            </w:tcBorders>
          </w:tcPr>
          <w:p w14:paraId="1B9ECD4B"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36366ED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11</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61462715"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75,00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5B5644B1"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23,69</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17962201"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31,58</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75A342D2"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37,90</w:t>
            </w:r>
          </w:p>
        </w:tc>
      </w:tr>
      <w:tr w:rsidR="007A6F09" w:rsidRPr="004A4D27" w14:paraId="2AE7CE84" w14:textId="77777777" w:rsidTr="008C2080">
        <w:trPr>
          <w:trHeight w:val="540"/>
        </w:trPr>
        <w:tc>
          <w:tcPr>
            <w:tcW w:w="2412" w:type="dxa"/>
            <w:vMerge/>
            <w:tcBorders>
              <w:left w:val="single" w:sz="8" w:space="0" w:color="auto"/>
              <w:right w:val="single" w:sz="8" w:space="0" w:color="auto"/>
            </w:tcBorders>
          </w:tcPr>
          <w:p w14:paraId="37A9B5F7"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04B69F19"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12</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6D0237CE"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75,00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0923BCBF"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26,55</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3B0C95DF"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35,40</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6CDE6579"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42,48</w:t>
            </w:r>
          </w:p>
        </w:tc>
      </w:tr>
      <w:tr w:rsidR="007A6F09" w:rsidRPr="004A4D27" w14:paraId="5BE705B1" w14:textId="77777777" w:rsidTr="008C2080">
        <w:trPr>
          <w:trHeight w:val="540"/>
        </w:trPr>
        <w:tc>
          <w:tcPr>
            <w:tcW w:w="2412" w:type="dxa"/>
            <w:vMerge/>
            <w:tcBorders>
              <w:left w:val="single" w:sz="8" w:space="0" w:color="auto"/>
              <w:right w:val="single" w:sz="8" w:space="0" w:color="auto"/>
            </w:tcBorders>
          </w:tcPr>
          <w:p w14:paraId="19EA65AA"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504AD7B7"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13</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624260B8"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2785597F"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32,77</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41C73122"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40,97</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11B4B095"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49,16</w:t>
            </w:r>
          </w:p>
        </w:tc>
      </w:tr>
      <w:tr w:rsidR="007A6F09" w:rsidRPr="004A4D27" w14:paraId="6A4E4FA9" w14:textId="77777777" w:rsidTr="008C2080">
        <w:trPr>
          <w:trHeight w:val="540"/>
        </w:trPr>
        <w:tc>
          <w:tcPr>
            <w:tcW w:w="2412" w:type="dxa"/>
            <w:vMerge/>
            <w:tcBorders>
              <w:left w:val="single" w:sz="8" w:space="0" w:color="auto"/>
              <w:right w:val="single" w:sz="8" w:space="0" w:color="auto"/>
            </w:tcBorders>
          </w:tcPr>
          <w:p w14:paraId="48D22EAB"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42552805"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14</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57ED0FBF"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3C81FA9D"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36,86</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617825E9"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46,08</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5953436B"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55,29</w:t>
            </w:r>
          </w:p>
        </w:tc>
      </w:tr>
      <w:tr w:rsidR="007A6F09" w:rsidRPr="004A4D27" w14:paraId="201AFDCF" w14:textId="77777777" w:rsidTr="008C2080">
        <w:trPr>
          <w:trHeight w:val="540"/>
        </w:trPr>
        <w:tc>
          <w:tcPr>
            <w:tcW w:w="2412" w:type="dxa"/>
            <w:vMerge/>
            <w:tcBorders>
              <w:left w:val="single" w:sz="8" w:space="0" w:color="auto"/>
              <w:bottom w:val="single" w:sz="8" w:space="0" w:color="000000"/>
              <w:right w:val="single" w:sz="8" w:space="0" w:color="auto"/>
            </w:tcBorders>
          </w:tcPr>
          <w:p w14:paraId="595306E5"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000000"/>
              <w:right w:val="single" w:sz="8" w:space="0" w:color="auto"/>
            </w:tcBorders>
            <w:shd w:val="clear" w:color="auto" w:fill="auto"/>
            <w:noWrap/>
            <w:vAlign w:val="bottom"/>
            <w:hideMark/>
          </w:tcPr>
          <w:p w14:paraId="613C6CBC"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15</w:t>
            </w:r>
          </w:p>
        </w:tc>
        <w:tc>
          <w:tcPr>
            <w:tcW w:w="1020" w:type="dxa"/>
            <w:tcBorders>
              <w:top w:val="nil"/>
              <w:left w:val="single" w:sz="8" w:space="0" w:color="auto"/>
              <w:bottom w:val="single" w:sz="8" w:space="0" w:color="000000"/>
              <w:right w:val="single" w:sz="8" w:space="0" w:color="auto"/>
            </w:tcBorders>
            <w:shd w:val="clear" w:color="auto" w:fill="auto"/>
            <w:noWrap/>
            <w:vAlign w:val="bottom"/>
            <w:hideMark/>
          </w:tcPr>
          <w:p w14:paraId="66245790"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tcBorders>
              <w:top w:val="nil"/>
              <w:left w:val="single" w:sz="8" w:space="0" w:color="auto"/>
              <w:bottom w:val="single" w:sz="8" w:space="0" w:color="000000"/>
              <w:right w:val="single" w:sz="8" w:space="0" w:color="auto"/>
            </w:tcBorders>
            <w:shd w:val="clear" w:color="auto" w:fill="auto"/>
            <w:noWrap/>
            <w:vAlign w:val="bottom"/>
            <w:hideMark/>
          </w:tcPr>
          <w:p w14:paraId="1B402567"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43,29</w:t>
            </w:r>
          </w:p>
        </w:tc>
        <w:tc>
          <w:tcPr>
            <w:tcW w:w="1217" w:type="dxa"/>
            <w:tcBorders>
              <w:top w:val="nil"/>
              <w:left w:val="single" w:sz="8" w:space="0" w:color="auto"/>
              <w:bottom w:val="single" w:sz="8" w:space="0" w:color="000000"/>
              <w:right w:val="single" w:sz="8" w:space="0" w:color="auto"/>
            </w:tcBorders>
            <w:shd w:val="clear" w:color="auto" w:fill="auto"/>
            <w:noWrap/>
            <w:vAlign w:val="bottom"/>
            <w:hideMark/>
          </w:tcPr>
          <w:p w14:paraId="06E79E16" w14:textId="77777777" w:rsidR="007A6F09" w:rsidRPr="00653086" w:rsidRDefault="007A6F09"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54,12</w:t>
            </w:r>
          </w:p>
        </w:tc>
        <w:tc>
          <w:tcPr>
            <w:tcW w:w="1442" w:type="dxa"/>
            <w:tcBorders>
              <w:top w:val="nil"/>
              <w:left w:val="single" w:sz="8" w:space="0" w:color="auto"/>
              <w:bottom w:val="single" w:sz="8" w:space="0" w:color="000000"/>
              <w:right w:val="single" w:sz="8" w:space="0" w:color="auto"/>
            </w:tcBorders>
            <w:shd w:val="clear" w:color="auto" w:fill="auto"/>
            <w:noWrap/>
            <w:vAlign w:val="bottom"/>
            <w:hideMark/>
          </w:tcPr>
          <w:p w14:paraId="7EA87845" w14:textId="77777777" w:rsidR="007A6F09" w:rsidRPr="00653086" w:rsidRDefault="007A6F09"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64,94</w:t>
            </w:r>
          </w:p>
        </w:tc>
      </w:tr>
    </w:tbl>
    <w:p w14:paraId="282FA6D3" w14:textId="77777777" w:rsidR="003870A3" w:rsidRPr="006B0550" w:rsidRDefault="003870A3" w:rsidP="00F947B6">
      <w:pPr>
        <w:rPr>
          <w:rFonts w:ascii="Comic Sans MS" w:hAnsi="Comic Sans MS"/>
          <w:lang w:val="nl-NL"/>
        </w:rPr>
      </w:pPr>
    </w:p>
    <w:p w14:paraId="09D556DC" w14:textId="77777777" w:rsidR="007A6F09" w:rsidRPr="006B0550" w:rsidRDefault="007A6F09" w:rsidP="00F947B6">
      <w:pPr>
        <w:rPr>
          <w:rFonts w:ascii="Comic Sans MS" w:hAnsi="Comic Sans MS"/>
          <w:lang w:val="nl-NL"/>
        </w:rPr>
      </w:pPr>
      <w:r w:rsidRPr="006B0550">
        <w:rPr>
          <w:rFonts w:ascii="Comic Sans MS" w:hAnsi="Comic Sans MS"/>
          <w:lang w:val="nl-NL"/>
        </w:rPr>
        <w:br w:type="page"/>
      </w:r>
    </w:p>
    <w:tbl>
      <w:tblPr>
        <w:tblW w:w="8105" w:type="dxa"/>
        <w:tblLayout w:type="fixed"/>
        <w:tblCellMar>
          <w:left w:w="70" w:type="dxa"/>
          <w:right w:w="70" w:type="dxa"/>
        </w:tblCellMar>
        <w:tblLook w:val="04A0" w:firstRow="1" w:lastRow="0" w:firstColumn="1" w:lastColumn="0" w:noHBand="0" w:noVBand="1"/>
      </w:tblPr>
      <w:tblGrid>
        <w:gridCol w:w="2268"/>
        <w:gridCol w:w="1052"/>
        <w:gridCol w:w="1020"/>
        <w:gridCol w:w="1106"/>
        <w:gridCol w:w="1091"/>
        <w:gridCol w:w="140"/>
        <w:gridCol w:w="1428"/>
      </w:tblGrid>
      <w:tr w:rsidR="009140AD" w:rsidRPr="004A4D27" w14:paraId="69C5D7EE" w14:textId="77777777" w:rsidTr="008C2080">
        <w:trPr>
          <w:trHeight w:val="276"/>
        </w:trPr>
        <w:tc>
          <w:tcPr>
            <w:tcW w:w="2268" w:type="dxa"/>
            <w:tcBorders>
              <w:top w:val="nil"/>
              <w:left w:val="nil"/>
              <w:bottom w:val="nil"/>
              <w:right w:val="nil"/>
            </w:tcBorders>
          </w:tcPr>
          <w:p w14:paraId="346037C3" w14:textId="77777777" w:rsidR="009140AD" w:rsidRPr="00653086" w:rsidRDefault="009140AD" w:rsidP="008C2080">
            <w:pPr>
              <w:spacing w:after="0" w:line="240" w:lineRule="auto"/>
              <w:jc w:val="center"/>
              <w:rPr>
                <w:rFonts w:ascii="Arial" w:eastAsia="Times New Roman" w:hAnsi="Arial" w:cs="Arial"/>
                <w:b/>
                <w:bCs/>
                <w:color w:val="000000"/>
                <w:sz w:val="20"/>
                <w:szCs w:val="20"/>
                <w:lang w:val="nl-NL" w:eastAsia="nl-NL"/>
              </w:rPr>
            </w:pPr>
          </w:p>
        </w:tc>
        <w:tc>
          <w:tcPr>
            <w:tcW w:w="5837" w:type="dxa"/>
            <w:gridSpan w:val="6"/>
            <w:tcBorders>
              <w:top w:val="nil"/>
              <w:left w:val="nil"/>
              <w:bottom w:val="nil"/>
              <w:right w:val="nil"/>
            </w:tcBorders>
            <w:shd w:val="clear" w:color="auto" w:fill="auto"/>
            <w:noWrap/>
            <w:vAlign w:val="bottom"/>
            <w:hideMark/>
          </w:tcPr>
          <w:p w14:paraId="6A481120" w14:textId="37154CBD" w:rsidR="009140AD" w:rsidRPr="00653086" w:rsidRDefault="009140AD" w:rsidP="008C2080">
            <w:pPr>
              <w:spacing w:after="0" w:line="240" w:lineRule="auto"/>
              <w:jc w:val="center"/>
              <w:rPr>
                <w:rFonts w:ascii="Arial" w:eastAsia="Times New Roman" w:hAnsi="Arial" w:cs="Arial"/>
                <w:b/>
                <w:bCs/>
                <w:color w:val="000000"/>
                <w:sz w:val="20"/>
                <w:szCs w:val="20"/>
                <w:lang w:val="nl-NL" w:eastAsia="nl-NL"/>
              </w:rPr>
            </w:pPr>
          </w:p>
        </w:tc>
      </w:tr>
      <w:tr w:rsidR="009140AD" w:rsidRPr="004A4D27" w14:paraId="3A65D954" w14:textId="77777777" w:rsidTr="008C2080">
        <w:trPr>
          <w:trHeight w:val="264"/>
        </w:trPr>
        <w:tc>
          <w:tcPr>
            <w:tcW w:w="8105" w:type="dxa"/>
            <w:gridSpan w:val="7"/>
            <w:tcBorders>
              <w:top w:val="single" w:sz="8" w:space="0" w:color="auto"/>
              <w:left w:val="single" w:sz="8" w:space="0" w:color="auto"/>
              <w:bottom w:val="nil"/>
              <w:right w:val="single" w:sz="8" w:space="0" w:color="auto"/>
            </w:tcBorders>
          </w:tcPr>
          <w:p w14:paraId="65F9C776"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b/>
                <w:color w:val="000000"/>
                <w:sz w:val="20"/>
                <w:szCs w:val="20"/>
                <w:lang w:val="nl-NL" w:eastAsia="nl-NL"/>
              </w:rPr>
              <w:t>SALARISSCHALEN DISHMAN NETHERLANDS B.V. 1 APRIL 2014</w:t>
            </w:r>
          </w:p>
        </w:tc>
      </w:tr>
      <w:tr w:rsidR="009140AD" w:rsidRPr="004A4D27" w14:paraId="28C06CCA" w14:textId="77777777" w:rsidTr="008C2080">
        <w:trPr>
          <w:trHeight w:val="264"/>
        </w:trPr>
        <w:tc>
          <w:tcPr>
            <w:tcW w:w="8105" w:type="dxa"/>
            <w:gridSpan w:val="7"/>
            <w:tcBorders>
              <w:top w:val="single" w:sz="8" w:space="0" w:color="auto"/>
              <w:left w:val="single" w:sz="8" w:space="0" w:color="auto"/>
              <w:bottom w:val="nil"/>
              <w:right w:val="single" w:sz="8" w:space="0" w:color="auto"/>
            </w:tcBorders>
          </w:tcPr>
          <w:p w14:paraId="704F2EB9"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Inclusief verhoging met 0,75% voor alle salarisgroepen</w:t>
            </w:r>
          </w:p>
        </w:tc>
      </w:tr>
      <w:tr w:rsidR="009140AD" w:rsidRPr="004A4D27" w14:paraId="670412A6" w14:textId="77777777" w:rsidTr="008C2080">
        <w:trPr>
          <w:trHeight w:val="264"/>
        </w:trPr>
        <w:tc>
          <w:tcPr>
            <w:tcW w:w="2268" w:type="dxa"/>
            <w:tcBorders>
              <w:top w:val="single" w:sz="8" w:space="0" w:color="auto"/>
              <w:left w:val="single" w:sz="8" w:space="0" w:color="auto"/>
              <w:bottom w:val="nil"/>
              <w:right w:val="single" w:sz="8" w:space="0" w:color="auto"/>
            </w:tcBorders>
          </w:tcPr>
          <w:p w14:paraId="791A4557"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single" w:sz="8" w:space="0" w:color="auto"/>
              <w:left w:val="single" w:sz="8" w:space="0" w:color="auto"/>
              <w:bottom w:val="nil"/>
              <w:right w:val="single" w:sz="8" w:space="0" w:color="auto"/>
            </w:tcBorders>
            <w:shd w:val="clear" w:color="auto" w:fill="auto"/>
            <w:vAlign w:val="bottom"/>
            <w:hideMark/>
          </w:tcPr>
          <w:p w14:paraId="7FE3112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SALARIS-</w:t>
            </w:r>
          </w:p>
        </w:tc>
        <w:tc>
          <w:tcPr>
            <w:tcW w:w="1020" w:type="dxa"/>
            <w:tcBorders>
              <w:top w:val="single" w:sz="8" w:space="0" w:color="auto"/>
              <w:left w:val="nil"/>
              <w:bottom w:val="nil"/>
              <w:right w:val="single" w:sz="8" w:space="0" w:color="auto"/>
            </w:tcBorders>
            <w:shd w:val="clear" w:color="auto" w:fill="auto"/>
            <w:vAlign w:val="bottom"/>
            <w:hideMark/>
          </w:tcPr>
          <w:p w14:paraId="451579B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START-</w:t>
            </w:r>
          </w:p>
        </w:tc>
        <w:tc>
          <w:tcPr>
            <w:tcW w:w="1106" w:type="dxa"/>
            <w:tcBorders>
              <w:top w:val="single" w:sz="8" w:space="0" w:color="auto"/>
              <w:left w:val="nil"/>
              <w:bottom w:val="nil"/>
              <w:right w:val="single" w:sz="8" w:space="0" w:color="auto"/>
            </w:tcBorders>
            <w:shd w:val="clear" w:color="auto" w:fill="auto"/>
            <w:vAlign w:val="bottom"/>
            <w:hideMark/>
          </w:tcPr>
          <w:p w14:paraId="63EAD052"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START-</w:t>
            </w:r>
          </w:p>
        </w:tc>
        <w:tc>
          <w:tcPr>
            <w:tcW w:w="1231" w:type="dxa"/>
            <w:gridSpan w:val="2"/>
            <w:tcBorders>
              <w:top w:val="single" w:sz="8" w:space="0" w:color="auto"/>
              <w:left w:val="nil"/>
              <w:bottom w:val="nil"/>
              <w:right w:val="single" w:sz="8" w:space="0" w:color="auto"/>
            </w:tcBorders>
            <w:shd w:val="clear" w:color="auto" w:fill="auto"/>
            <w:vAlign w:val="bottom"/>
            <w:hideMark/>
          </w:tcPr>
          <w:p w14:paraId="4246C323"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NORM-</w:t>
            </w:r>
          </w:p>
        </w:tc>
        <w:tc>
          <w:tcPr>
            <w:tcW w:w="1428" w:type="dxa"/>
            <w:tcBorders>
              <w:top w:val="single" w:sz="8" w:space="0" w:color="auto"/>
              <w:left w:val="nil"/>
              <w:bottom w:val="nil"/>
              <w:right w:val="single" w:sz="8" w:space="0" w:color="auto"/>
            </w:tcBorders>
            <w:shd w:val="clear" w:color="auto" w:fill="auto"/>
            <w:vAlign w:val="bottom"/>
            <w:hideMark/>
          </w:tcPr>
          <w:p w14:paraId="2FB8FE6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MAX.</w:t>
            </w:r>
          </w:p>
        </w:tc>
      </w:tr>
      <w:tr w:rsidR="009140AD" w:rsidRPr="004A4D27" w14:paraId="081E81B2" w14:textId="77777777" w:rsidTr="008C2080">
        <w:trPr>
          <w:trHeight w:val="540"/>
        </w:trPr>
        <w:tc>
          <w:tcPr>
            <w:tcW w:w="2268" w:type="dxa"/>
            <w:vMerge w:val="restart"/>
            <w:tcBorders>
              <w:top w:val="nil"/>
              <w:left w:val="single" w:sz="8" w:space="0" w:color="auto"/>
              <w:right w:val="single" w:sz="8" w:space="0" w:color="auto"/>
            </w:tcBorders>
          </w:tcPr>
          <w:p w14:paraId="224C5FB8"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DISHMAN NETHERLANDS B V</w:t>
            </w:r>
          </w:p>
          <w:p w14:paraId="6700E185"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p w14:paraId="27D896B1"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JAARSALARISSEN IN EURO’S</w:t>
            </w:r>
          </w:p>
          <w:p w14:paraId="3B19C2F1" w14:textId="77777777" w:rsidR="009140AD" w:rsidRPr="00653086" w:rsidRDefault="009140AD" w:rsidP="008C2080">
            <w:pPr>
              <w:spacing w:after="0" w:line="240" w:lineRule="auto"/>
              <w:jc w:val="both"/>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vAlign w:val="bottom"/>
            <w:hideMark/>
          </w:tcPr>
          <w:p w14:paraId="66586BB1"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GROEP</w:t>
            </w:r>
          </w:p>
        </w:tc>
        <w:tc>
          <w:tcPr>
            <w:tcW w:w="1020" w:type="dxa"/>
            <w:tcBorders>
              <w:top w:val="nil"/>
              <w:left w:val="nil"/>
              <w:bottom w:val="single" w:sz="8" w:space="0" w:color="auto"/>
              <w:right w:val="single" w:sz="8" w:space="0" w:color="auto"/>
            </w:tcBorders>
            <w:shd w:val="clear" w:color="auto" w:fill="auto"/>
            <w:vAlign w:val="bottom"/>
            <w:hideMark/>
          </w:tcPr>
          <w:p w14:paraId="692864D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SALARIS %</w:t>
            </w:r>
          </w:p>
        </w:tc>
        <w:tc>
          <w:tcPr>
            <w:tcW w:w="1106" w:type="dxa"/>
            <w:tcBorders>
              <w:top w:val="nil"/>
              <w:left w:val="nil"/>
              <w:bottom w:val="single" w:sz="8" w:space="0" w:color="auto"/>
              <w:right w:val="single" w:sz="8" w:space="0" w:color="auto"/>
            </w:tcBorders>
            <w:shd w:val="clear" w:color="auto" w:fill="auto"/>
            <w:vAlign w:val="bottom"/>
            <w:hideMark/>
          </w:tcPr>
          <w:p w14:paraId="4DB0F8B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SALARIS</w:t>
            </w:r>
          </w:p>
        </w:tc>
        <w:tc>
          <w:tcPr>
            <w:tcW w:w="1231" w:type="dxa"/>
            <w:gridSpan w:val="2"/>
            <w:tcBorders>
              <w:top w:val="nil"/>
              <w:left w:val="nil"/>
              <w:bottom w:val="single" w:sz="8" w:space="0" w:color="auto"/>
              <w:right w:val="single" w:sz="8" w:space="0" w:color="auto"/>
            </w:tcBorders>
            <w:shd w:val="clear" w:color="auto" w:fill="auto"/>
            <w:vAlign w:val="bottom"/>
            <w:hideMark/>
          </w:tcPr>
          <w:p w14:paraId="1941C325"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SALARIS</w:t>
            </w:r>
          </w:p>
        </w:tc>
        <w:tc>
          <w:tcPr>
            <w:tcW w:w="1428" w:type="dxa"/>
            <w:tcBorders>
              <w:top w:val="nil"/>
              <w:left w:val="nil"/>
              <w:bottom w:val="single" w:sz="8" w:space="0" w:color="auto"/>
              <w:right w:val="single" w:sz="8" w:space="0" w:color="auto"/>
            </w:tcBorders>
            <w:shd w:val="clear" w:color="auto" w:fill="auto"/>
            <w:vAlign w:val="bottom"/>
            <w:hideMark/>
          </w:tcPr>
          <w:p w14:paraId="0AE82D4C"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UITLOOP</w:t>
            </w:r>
          </w:p>
        </w:tc>
      </w:tr>
      <w:tr w:rsidR="009140AD" w:rsidRPr="004A4D27" w14:paraId="64B6366A" w14:textId="77777777" w:rsidTr="008C2080">
        <w:trPr>
          <w:trHeight w:val="264"/>
        </w:trPr>
        <w:tc>
          <w:tcPr>
            <w:tcW w:w="2268" w:type="dxa"/>
            <w:vMerge/>
            <w:tcBorders>
              <w:left w:val="single" w:sz="8" w:space="0" w:color="auto"/>
              <w:right w:val="single" w:sz="8" w:space="0" w:color="auto"/>
            </w:tcBorders>
          </w:tcPr>
          <w:p w14:paraId="15624F46"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7788007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7863BAE"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84,00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3AC5E7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25.469,18</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76B02C41"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30.320,45</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F9EA895"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36.384,54</w:t>
            </w:r>
          </w:p>
        </w:tc>
      </w:tr>
      <w:tr w:rsidR="009140AD" w:rsidRPr="004A4D27" w14:paraId="4DE8304A" w14:textId="77777777" w:rsidTr="008C2080">
        <w:trPr>
          <w:trHeight w:val="276"/>
        </w:trPr>
        <w:tc>
          <w:tcPr>
            <w:tcW w:w="2268" w:type="dxa"/>
            <w:vMerge/>
            <w:tcBorders>
              <w:left w:val="single" w:sz="8" w:space="0" w:color="auto"/>
              <w:right w:val="single" w:sz="8" w:space="0" w:color="auto"/>
            </w:tcBorders>
          </w:tcPr>
          <w:p w14:paraId="3D527BFD"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206B7FF0"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w:t>
            </w:r>
          </w:p>
        </w:tc>
        <w:tc>
          <w:tcPr>
            <w:tcW w:w="1020" w:type="dxa"/>
            <w:vMerge/>
            <w:tcBorders>
              <w:top w:val="nil"/>
              <w:left w:val="single" w:sz="8" w:space="0" w:color="auto"/>
              <w:bottom w:val="single" w:sz="8" w:space="0" w:color="000000"/>
              <w:right w:val="single" w:sz="8" w:space="0" w:color="auto"/>
            </w:tcBorders>
            <w:vAlign w:val="center"/>
            <w:hideMark/>
          </w:tcPr>
          <w:p w14:paraId="5717EAA9"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4B923261"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42A39D0A"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19CC4E65"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7C7B38B3" w14:textId="77777777" w:rsidTr="008C2080">
        <w:trPr>
          <w:trHeight w:val="264"/>
        </w:trPr>
        <w:tc>
          <w:tcPr>
            <w:tcW w:w="2268" w:type="dxa"/>
            <w:vMerge/>
            <w:tcBorders>
              <w:left w:val="single" w:sz="8" w:space="0" w:color="auto"/>
              <w:right w:val="single" w:sz="8" w:space="0" w:color="auto"/>
            </w:tcBorders>
          </w:tcPr>
          <w:p w14:paraId="5F91582E"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65F0B99F"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F0DEB97"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82,00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413F019"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26.549,60</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7BEECCAA"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32.377,60</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32E90F1"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38.853,18</w:t>
            </w:r>
          </w:p>
        </w:tc>
      </w:tr>
      <w:tr w:rsidR="009140AD" w:rsidRPr="004A4D27" w14:paraId="69E1057E" w14:textId="77777777" w:rsidTr="008C2080">
        <w:trPr>
          <w:trHeight w:val="276"/>
        </w:trPr>
        <w:tc>
          <w:tcPr>
            <w:tcW w:w="2268" w:type="dxa"/>
            <w:vMerge/>
            <w:tcBorders>
              <w:left w:val="single" w:sz="8" w:space="0" w:color="auto"/>
              <w:right w:val="single" w:sz="8" w:space="0" w:color="auto"/>
            </w:tcBorders>
          </w:tcPr>
          <w:p w14:paraId="1E3B325A"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60075BF8"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w:t>
            </w:r>
          </w:p>
        </w:tc>
        <w:tc>
          <w:tcPr>
            <w:tcW w:w="1020" w:type="dxa"/>
            <w:vMerge/>
            <w:tcBorders>
              <w:top w:val="nil"/>
              <w:left w:val="single" w:sz="8" w:space="0" w:color="auto"/>
              <w:bottom w:val="single" w:sz="8" w:space="0" w:color="000000"/>
              <w:right w:val="single" w:sz="8" w:space="0" w:color="auto"/>
            </w:tcBorders>
            <w:vAlign w:val="center"/>
            <w:hideMark/>
          </w:tcPr>
          <w:p w14:paraId="1560188E"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229AC2CC"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262FE354"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1630D17A"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2C3AC379" w14:textId="77777777" w:rsidTr="008C2080">
        <w:trPr>
          <w:trHeight w:val="264"/>
        </w:trPr>
        <w:tc>
          <w:tcPr>
            <w:tcW w:w="2268" w:type="dxa"/>
            <w:vMerge/>
            <w:tcBorders>
              <w:left w:val="single" w:sz="8" w:space="0" w:color="auto"/>
              <w:right w:val="single" w:sz="8" w:space="0" w:color="auto"/>
            </w:tcBorders>
          </w:tcPr>
          <w:p w14:paraId="789C9A3F"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2AD65D2C"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CC1253E"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82,00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8BEA79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28.346,05</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652F632E"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34.568,43</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5FCBF10"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41.482,08</w:t>
            </w:r>
          </w:p>
        </w:tc>
      </w:tr>
      <w:tr w:rsidR="009140AD" w:rsidRPr="004A4D27" w14:paraId="1242EA6D" w14:textId="77777777" w:rsidTr="008C2080">
        <w:trPr>
          <w:trHeight w:val="276"/>
        </w:trPr>
        <w:tc>
          <w:tcPr>
            <w:tcW w:w="2268" w:type="dxa"/>
            <w:vMerge/>
            <w:tcBorders>
              <w:left w:val="single" w:sz="8" w:space="0" w:color="auto"/>
              <w:right w:val="single" w:sz="8" w:space="0" w:color="auto"/>
            </w:tcBorders>
          </w:tcPr>
          <w:p w14:paraId="6569B9B1"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2405B91B"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w:t>
            </w:r>
          </w:p>
        </w:tc>
        <w:tc>
          <w:tcPr>
            <w:tcW w:w="1020" w:type="dxa"/>
            <w:vMerge/>
            <w:tcBorders>
              <w:top w:val="nil"/>
              <w:left w:val="single" w:sz="8" w:space="0" w:color="auto"/>
              <w:bottom w:val="single" w:sz="8" w:space="0" w:color="000000"/>
              <w:right w:val="single" w:sz="8" w:space="0" w:color="auto"/>
            </w:tcBorders>
            <w:vAlign w:val="center"/>
            <w:hideMark/>
          </w:tcPr>
          <w:p w14:paraId="0A9B19AD"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7B34C5A8"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328FA6A2"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4BF85E35"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4D613E38" w14:textId="77777777" w:rsidTr="008C2080">
        <w:trPr>
          <w:trHeight w:val="264"/>
        </w:trPr>
        <w:tc>
          <w:tcPr>
            <w:tcW w:w="2268" w:type="dxa"/>
            <w:vMerge/>
            <w:tcBorders>
              <w:left w:val="single" w:sz="8" w:space="0" w:color="auto"/>
              <w:right w:val="single" w:sz="8" w:space="0" w:color="auto"/>
            </w:tcBorders>
          </w:tcPr>
          <w:p w14:paraId="2C2822E7"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1ACFC07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F16CF06"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910EB7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29.621,81</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3925858D"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37.027,30</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F8145D7"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44.432,79</w:t>
            </w:r>
          </w:p>
        </w:tc>
      </w:tr>
      <w:tr w:rsidR="009140AD" w:rsidRPr="004A4D27" w14:paraId="1EC725A3" w14:textId="77777777" w:rsidTr="008C2080">
        <w:trPr>
          <w:trHeight w:val="276"/>
        </w:trPr>
        <w:tc>
          <w:tcPr>
            <w:tcW w:w="2268" w:type="dxa"/>
            <w:vMerge/>
            <w:tcBorders>
              <w:left w:val="single" w:sz="8" w:space="0" w:color="auto"/>
              <w:right w:val="single" w:sz="8" w:space="0" w:color="auto"/>
            </w:tcBorders>
          </w:tcPr>
          <w:p w14:paraId="269CC097"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669516F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5</w:t>
            </w:r>
          </w:p>
        </w:tc>
        <w:tc>
          <w:tcPr>
            <w:tcW w:w="1020" w:type="dxa"/>
            <w:vMerge/>
            <w:tcBorders>
              <w:top w:val="nil"/>
              <w:left w:val="single" w:sz="8" w:space="0" w:color="auto"/>
              <w:bottom w:val="single" w:sz="8" w:space="0" w:color="000000"/>
              <w:right w:val="single" w:sz="8" w:space="0" w:color="auto"/>
            </w:tcBorders>
            <w:vAlign w:val="center"/>
            <w:hideMark/>
          </w:tcPr>
          <w:p w14:paraId="009E6E07"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58EFBEC9"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0077005D"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70559878"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0B2F2E56" w14:textId="77777777" w:rsidTr="008C2080">
        <w:trPr>
          <w:trHeight w:val="264"/>
        </w:trPr>
        <w:tc>
          <w:tcPr>
            <w:tcW w:w="2268" w:type="dxa"/>
            <w:vMerge/>
            <w:tcBorders>
              <w:left w:val="single" w:sz="8" w:space="0" w:color="auto"/>
              <w:right w:val="single" w:sz="8" w:space="0" w:color="auto"/>
            </w:tcBorders>
          </w:tcPr>
          <w:p w14:paraId="58FBAEC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4A6C52CB"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8B11B6D"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D75EABA"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32.268,40</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2FBAE260"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40.335,46</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F8B39A5"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48.402,53</w:t>
            </w:r>
          </w:p>
        </w:tc>
      </w:tr>
      <w:tr w:rsidR="009140AD" w:rsidRPr="004A4D27" w14:paraId="47A96BF5" w14:textId="77777777" w:rsidTr="008C2080">
        <w:trPr>
          <w:trHeight w:val="276"/>
        </w:trPr>
        <w:tc>
          <w:tcPr>
            <w:tcW w:w="2268" w:type="dxa"/>
            <w:vMerge/>
            <w:tcBorders>
              <w:left w:val="single" w:sz="8" w:space="0" w:color="auto"/>
              <w:right w:val="single" w:sz="8" w:space="0" w:color="auto"/>
            </w:tcBorders>
          </w:tcPr>
          <w:p w14:paraId="2C113FFB"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2CD05681"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6</w:t>
            </w:r>
          </w:p>
        </w:tc>
        <w:tc>
          <w:tcPr>
            <w:tcW w:w="1020" w:type="dxa"/>
            <w:vMerge/>
            <w:tcBorders>
              <w:top w:val="nil"/>
              <w:left w:val="single" w:sz="8" w:space="0" w:color="auto"/>
              <w:bottom w:val="single" w:sz="8" w:space="0" w:color="000000"/>
              <w:right w:val="single" w:sz="8" w:space="0" w:color="auto"/>
            </w:tcBorders>
            <w:vAlign w:val="center"/>
            <w:hideMark/>
          </w:tcPr>
          <w:p w14:paraId="4F934FEE"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616E38B9"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5C82F430"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26DEAD41"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2924156D" w14:textId="77777777" w:rsidTr="008C2080">
        <w:trPr>
          <w:trHeight w:val="264"/>
        </w:trPr>
        <w:tc>
          <w:tcPr>
            <w:tcW w:w="2268" w:type="dxa"/>
            <w:vMerge/>
            <w:tcBorders>
              <w:left w:val="single" w:sz="8" w:space="0" w:color="auto"/>
              <w:right w:val="single" w:sz="8" w:space="0" w:color="auto"/>
            </w:tcBorders>
          </w:tcPr>
          <w:p w14:paraId="499F6B92"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03EEAA8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61041B2"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78,00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8B54F42"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34.697,71</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0EAE9216"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44.484,28</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A271A2D"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53.381,11</w:t>
            </w:r>
          </w:p>
        </w:tc>
      </w:tr>
      <w:tr w:rsidR="009140AD" w:rsidRPr="004A4D27" w14:paraId="1C3925E3" w14:textId="77777777" w:rsidTr="008C2080">
        <w:trPr>
          <w:trHeight w:val="276"/>
        </w:trPr>
        <w:tc>
          <w:tcPr>
            <w:tcW w:w="2268" w:type="dxa"/>
            <w:vMerge/>
            <w:tcBorders>
              <w:left w:val="single" w:sz="8" w:space="0" w:color="auto"/>
              <w:right w:val="single" w:sz="8" w:space="0" w:color="auto"/>
            </w:tcBorders>
          </w:tcPr>
          <w:p w14:paraId="6856D1B5"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65B80829"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w:t>
            </w:r>
          </w:p>
        </w:tc>
        <w:tc>
          <w:tcPr>
            <w:tcW w:w="1020" w:type="dxa"/>
            <w:vMerge/>
            <w:tcBorders>
              <w:top w:val="nil"/>
              <w:left w:val="single" w:sz="8" w:space="0" w:color="auto"/>
              <w:bottom w:val="single" w:sz="8" w:space="0" w:color="000000"/>
              <w:right w:val="single" w:sz="8" w:space="0" w:color="auto"/>
            </w:tcBorders>
            <w:vAlign w:val="center"/>
            <w:hideMark/>
          </w:tcPr>
          <w:p w14:paraId="601DECF3"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7718213B"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73BFD768"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21B79E1B"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7B1F2AC7" w14:textId="77777777" w:rsidTr="008C2080">
        <w:trPr>
          <w:trHeight w:val="264"/>
        </w:trPr>
        <w:tc>
          <w:tcPr>
            <w:tcW w:w="2268" w:type="dxa"/>
            <w:vMerge/>
            <w:tcBorders>
              <w:left w:val="single" w:sz="8" w:space="0" w:color="auto"/>
              <w:right w:val="single" w:sz="8" w:space="0" w:color="auto"/>
            </w:tcBorders>
          </w:tcPr>
          <w:p w14:paraId="576F3228"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5FE40750"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9F97FA6"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78,00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3A2D940"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39.008,07</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19752CD7"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50.010,28</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F45FD9C"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60.012,28</w:t>
            </w:r>
          </w:p>
        </w:tc>
      </w:tr>
      <w:tr w:rsidR="009140AD" w:rsidRPr="004A4D27" w14:paraId="0BEB23F9" w14:textId="77777777" w:rsidTr="008C2080">
        <w:trPr>
          <w:trHeight w:val="276"/>
        </w:trPr>
        <w:tc>
          <w:tcPr>
            <w:tcW w:w="2268" w:type="dxa"/>
            <w:vMerge/>
            <w:tcBorders>
              <w:left w:val="single" w:sz="8" w:space="0" w:color="auto"/>
              <w:right w:val="single" w:sz="8" w:space="0" w:color="auto"/>
            </w:tcBorders>
          </w:tcPr>
          <w:p w14:paraId="75B8FDB7"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54EA453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w:t>
            </w:r>
          </w:p>
        </w:tc>
        <w:tc>
          <w:tcPr>
            <w:tcW w:w="1020" w:type="dxa"/>
            <w:vMerge/>
            <w:tcBorders>
              <w:top w:val="nil"/>
              <w:left w:val="single" w:sz="8" w:space="0" w:color="auto"/>
              <w:bottom w:val="single" w:sz="8" w:space="0" w:color="000000"/>
              <w:right w:val="single" w:sz="8" w:space="0" w:color="auto"/>
            </w:tcBorders>
            <w:vAlign w:val="center"/>
            <w:hideMark/>
          </w:tcPr>
          <w:p w14:paraId="3A6D88C6"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1724E634"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7DA01D4C"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0290E699"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7B96255E" w14:textId="77777777" w:rsidTr="008C2080">
        <w:trPr>
          <w:trHeight w:val="264"/>
        </w:trPr>
        <w:tc>
          <w:tcPr>
            <w:tcW w:w="2268" w:type="dxa"/>
            <w:vMerge/>
            <w:tcBorders>
              <w:left w:val="single" w:sz="8" w:space="0" w:color="auto"/>
              <w:right w:val="single" w:sz="8" w:space="0" w:color="auto"/>
            </w:tcBorders>
          </w:tcPr>
          <w:p w14:paraId="56CFB74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79B671D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7399D2B"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75,00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84F5BA8"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42.571,13</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077BF821"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56.761,55</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9EAB107"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68.113,86</w:t>
            </w:r>
          </w:p>
        </w:tc>
      </w:tr>
      <w:tr w:rsidR="009140AD" w:rsidRPr="004A4D27" w14:paraId="34A93523" w14:textId="77777777" w:rsidTr="008C2080">
        <w:trPr>
          <w:trHeight w:val="276"/>
        </w:trPr>
        <w:tc>
          <w:tcPr>
            <w:tcW w:w="2268" w:type="dxa"/>
            <w:vMerge/>
            <w:tcBorders>
              <w:left w:val="single" w:sz="8" w:space="0" w:color="auto"/>
              <w:right w:val="single" w:sz="8" w:space="0" w:color="auto"/>
            </w:tcBorders>
          </w:tcPr>
          <w:p w14:paraId="4A248075"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7560E556"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9</w:t>
            </w:r>
          </w:p>
        </w:tc>
        <w:tc>
          <w:tcPr>
            <w:tcW w:w="1020" w:type="dxa"/>
            <w:vMerge/>
            <w:tcBorders>
              <w:top w:val="nil"/>
              <w:left w:val="single" w:sz="8" w:space="0" w:color="auto"/>
              <w:bottom w:val="single" w:sz="8" w:space="0" w:color="000000"/>
              <w:right w:val="single" w:sz="8" w:space="0" w:color="auto"/>
            </w:tcBorders>
            <w:vAlign w:val="center"/>
            <w:hideMark/>
          </w:tcPr>
          <w:p w14:paraId="214B1678"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58A9C7BE"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0460AF2D"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0C2CFB16"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70E7739B" w14:textId="77777777" w:rsidTr="008C2080">
        <w:trPr>
          <w:trHeight w:val="264"/>
        </w:trPr>
        <w:tc>
          <w:tcPr>
            <w:tcW w:w="2268" w:type="dxa"/>
            <w:vMerge/>
            <w:tcBorders>
              <w:left w:val="single" w:sz="8" w:space="0" w:color="auto"/>
              <w:right w:val="single" w:sz="8" w:space="0" w:color="auto"/>
            </w:tcBorders>
          </w:tcPr>
          <w:p w14:paraId="5A6857C1"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6FFB715C"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C38C5FE"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75,00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9106695"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48.220,20</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153C3CA5"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64.293,50</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2EF499A"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77.152,14</w:t>
            </w:r>
          </w:p>
        </w:tc>
      </w:tr>
      <w:tr w:rsidR="009140AD" w:rsidRPr="004A4D27" w14:paraId="278C277A" w14:textId="77777777" w:rsidTr="008C2080">
        <w:trPr>
          <w:trHeight w:val="276"/>
        </w:trPr>
        <w:tc>
          <w:tcPr>
            <w:tcW w:w="2268" w:type="dxa"/>
            <w:vMerge/>
            <w:tcBorders>
              <w:left w:val="single" w:sz="8" w:space="0" w:color="auto"/>
              <w:right w:val="single" w:sz="8" w:space="0" w:color="auto"/>
            </w:tcBorders>
          </w:tcPr>
          <w:p w14:paraId="7A4AF94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29499E90"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10</w:t>
            </w:r>
          </w:p>
        </w:tc>
        <w:tc>
          <w:tcPr>
            <w:tcW w:w="1020" w:type="dxa"/>
            <w:vMerge/>
            <w:tcBorders>
              <w:top w:val="nil"/>
              <w:left w:val="single" w:sz="8" w:space="0" w:color="auto"/>
              <w:bottom w:val="single" w:sz="8" w:space="0" w:color="000000"/>
              <w:right w:val="single" w:sz="8" w:space="0" w:color="auto"/>
            </w:tcBorders>
            <w:vAlign w:val="center"/>
            <w:hideMark/>
          </w:tcPr>
          <w:p w14:paraId="0854D3B5"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394A6E9E"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77826F26"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61EEF725"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2845E3EF" w14:textId="77777777" w:rsidTr="008C2080">
        <w:trPr>
          <w:trHeight w:val="264"/>
        </w:trPr>
        <w:tc>
          <w:tcPr>
            <w:tcW w:w="2268" w:type="dxa"/>
            <w:vMerge/>
            <w:tcBorders>
              <w:left w:val="single" w:sz="8" w:space="0" w:color="auto"/>
              <w:right w:val="single" w:sz="8" w:space="0" w:color="auto"/>
            </w:tcBorders>
          </w:tcPr>
          <w:p w14:paraId="46D32F6A"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2ECEC2E9"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D183079"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75,00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40864E7"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54.521,93</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4113CEAE"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72.695,95</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FECBE1B"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87.235,20</w:t>
            </w:r>
          </w:p>
        </w:tc>
      </w:tr>
      <w:tr w:rsidR="009140AD" w:rsidRPr="004A4D27" w14:paraId="711628F1" w14:textId="77777777" w:rsidTr="008C2080">
        <w:trPr>
          <w:trHeight w:val="276"/>
        </w:trPr>
        <w:tc>
          <w:tcPr>
            <w:tcW w:w="2268" w:type="dxa"/>
            <w:vMerge/>
            <w:tcBorders>
              <w:left w:val="single" w:sz="8" w:space="0" w:color="auto"/>
              <w:right w:val="single" w:sz="8" w:space="0" w:color="auto"/>
            </w:tcBorders>
          </w:tcPr>
          <w:p w14:paraId="1C45FE4D"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44398579"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11</w:t>
            </w:r>
          </w:p>
        </w:tc>
        <w:tc>
          <w:tcPr>
            <w:tcW w:w="1020" w:type="dxa"/>
            <w:vMerge/>
            <w:tcBorders>
              <w:top w:val="nil"/>
              <w:left w:val="single" w:sz="8" w:space="0" w:color="auto"/>
              <w:bottom w:val="single" w:sz="8" w:space="0" w:color="000000"/>
              <w:right w:val="single" w:sz="8" w:space="0" w:color="auto"/>
            </w:tcBorders>
            <w:vAlign w:val="center"/>
            <w:hideMark/>
          </w:tcPr>
          <w:p w14:paraId="6DC240F4"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5042D437"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2ED41A53"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1A029B8D"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072F7814" w14:textId="77777777" w:rsidTr="008C2080">
        <w:trPr>
          <w:trHeight w:val="264"/>
        </w:trPr>
        <w:tc>
          <w:tcPr>
            <w:tcW w:w="2268" w:type="dxa"/>
            <w:vMerge/>
            <w:tcBorders>
              <w:left w:val="single" w:sz="8" w:space="0" w:color="auto"/>
              <w:right w:val="single" w:sz="8" w:space="0" w:color="auto"/>
            </w:tcBorders>
          </w:tcPr>
          <w:p w14:paraId="7A2D92A5"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415FAFC3"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EE6B45E"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75,00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3A23C89"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61.115,05</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41F92B10"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81.486,69</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EF5CFBE"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97.784,05</w:t>
            </w:r>
          </w:p>
        </w:tc>
      </w:tr>
      <w:tr w:rsidR="009140AD" w:rsidRPr="004A4D27" w14:paraId="69A77BB9" w14:textId="77777777" w:rsidTr="008C2080">
        <w:trPr>
          <w:trHeight w:val="276"/>
        </w:trPr>
        <w:tc>
          <w:tcPr>
            <w:tcW w:w="2268" w:type="dxa"/>
            <w:vMerge/>
            <w:tcBorders>
              <w:left w:val="single" w:sz="8" w:space="0" w:color="auto"/>
              <w:right w:val="single" w:sz="8" w:space="0" w:color="auto"/>
            </w:tcBorders>
          </w:tcPr>
          <w:p w14:paraId="431E58C1"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7E3FB482"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12</w:t>
            </w:r>
          </w:p>
        </w:tc>
        <w:tc>
          <w:tcPr>
            <w:tcW w:w="1020" w:type="dxa"/>
            <w:vMerge/>
            <w:tcBorders>
              <w:top w:val="nil"/>
              <w:left w:val="single" w:sz="8" w:space="0" w:color="auto"/>
              <w:bottom w:val="single" w:sz="8" w:space="0" w:color="000000"/>
              <w:right w:val="single" w:sz="8" w:space="0" w:color="auto"/>
            </w:tcBorders>
            <w:vAlign w:val="center"/>
            <w:hideMark/>
          </w:tcPr>
          <w:p w14:paraId="6CFCDB9B"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3B81B73B"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7A5F17E4"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2D246E48"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1EF8B265" w14:textId="77777777" w:rsidTr="008C2080">
        <w:trPr>
          <w:trHeight w:val="264"/>
        </w:trPr>
        <w:tc>
          <w:tcPr>
            <w:tcW w:w="2268" w:type="dxa"/>
            <w:vMerge/>
            <w:tcBorders>
              <w:left w:val="single" w:sz="8" w:space="0" w:color="auto"/>
              <w:right w:val="single" w:sz="8" w:space="0" w:color="auto"/>
            </w:tcBorders>
          </w:tcPr>
          <w:p w14:paraId="5942518E"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603F9D42"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380E3AB"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2AABFD0"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75.434,90</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6B8D33E0"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94.293,70</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30C03C0"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113.152,50</w:t>
            </w:r>
          </w:p>
        </w:tc>
      </w:tr>
      <w:tr w:rsidR="009140AD" w:rsidRPr="004A4D27" w14:paraId="33C1ED1A" w14:textId="77777777" w:rsidTr="008C2080">
        <w:trPr>
          <w:trHeight w:val="276"/>
        </w:trPr>
        <w:tc>
          <w:tcPr>
            <w:tcW w:w="2268" w:type="dxa"/>
            <w:vMerge/>
            <w:tcBorders>
              <w:left w:val="single" w:sz="8" w:space="0" w:color="auto"/>
              <w:right w:val="single" w:sz="8" w:space="0" w:color="auto"/>
            </w:tcBorders>
          </w:tcPr>
          <w:p w14:paraId="45E097C5"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542B3A8E"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13</w:t>
            </w:r>
          </w:p>
        </w:tc>
        <w:tc>
          <w:tcPr>
            <w:tcW w:w="1020" w:type="dxa"/>
            <w:vMerge/>
            <w:tcBorders>
              <w:top w:val="nil"/>
              <w:left w:val="single" w:sz="8" w:space="0" w:color="auto"/>
              <w:bottom w:val="single" w:sz="8" w:space="0" w:color="000000"/>
              <w:right w:val="single" w:sz="8" w:space="0" w:color="auto"/>
            </w:tcBorders>
            <w:vAlign w:val="center"/>
            <w:hideMark/>
          </w:tcPr>
          <w:p w14:paraId="19723932"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4E090450"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4AF74009"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0A608458"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22053E89" w14:textId="77777777" w:rsidTr="008C2080">
        <w:trPr>
          <w:trHeight w:val="264"/>
        </w:trPr>
        <w:tc>
          <w:tcPr>
            <w:tcW w:w="2268" w:type="dxa"/>
            <w:vMerge/>
            <w:tcBorders>
              <w:left w:val="single" w:sz="8" w:space="0" w:color="auto"/>
              <w:right w:val="single" w:sz="8" w:space="0" w:color="auto"/>
            </w:tcBorders>
          </w:tcPr>
          <w:p w14:paraId="31B1BCB6"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single" w:sz="8" w:space="0" w:color="auto"/>
            </w:tcBorders>
            <w:shd w:val="clear" w:color="auto" w:fill="auto"/>
            <w:noWrap/>
            <w:vAlign w:val="bottom"/>
            <w:hideMark/>
          </w:tcPr>
          <w:p w14:paraId="0AA169C9"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D640B6C"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2173269"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84.839,55</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3EF5A981"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106.049,44</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1749F0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127.259,32</w:t>
            </w:r>
          </w:p>
        </w:tc>
      </w:tr>
      <w:tr w:rsidR="009140AD" w:rsidRPr="004A4D27" w14:paraId="246FD442" w14:textId="77777777" w:rsidTr="008C2080">
        <w:trPr>
          <w:trHeight w:val="276"/>
        </w:trPr>
        <w:tc>
          <w:tcPr>
            <w:tcW w:w="2268" w:type="dxa"/>
            <w:vMerge/>
            <w:tcBorders>
              <w:left w:val="single" w:sz="8" w:space="0" w:color="auto"/>
              <w:right w:val="single" w:sz="8" w:space="0" w:color="auto"/>
            </w:tcBorders>
          </w:tcPr>
          <w:p w14:paraId="3E3CDEC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14:paraId="403AEC9B"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14</w:t>
            </w:r>
          </w:p>
        </w:tc>
        <w:tc>
          <w:tcPr>
            <w:tcW w:w="1020" w:type="dxa"/>
            <w:vMerge/>
            <w:tcBorders>
              <w:top w:val="nil"/>
              <w:left w:val="single" w:sz="8" w:space="0" w:color="auto"/>
              <w:bottom w:val="single" w:sz="8" w:space="0" w:color="000000"/>
              <w:right w:val="single" w:sz="8" w:space="0" w:color="auto"/>
            </w:tcBorders>
            <w:vAlign w:val="center"/>
            <w:hideMark/>
          </w:tcPr>
          <w:p w14:paraId="2F93C343"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52B6A9B8"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4499E384" w14:textId="77777777" w:rsidR="009140AD" w:rsidRPr="00653086" w:rsidRDefault="009140AD" w:rsidP="008C2080">
            <w:pPr>
              <w:spacing w:after="0" w:line="240" w:lineRule="auto"/>
              <w:rPr>
                <w:rFonts w:ascii="Arial" w:eastAsia="Times New Roman" w:hAnsi="Arial" w:cs="Arial"/>
                <w:b/>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5EBA1977"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1B778FA5" w14:textId="77777777" w:rsidTr="008C2080">
        <w:trPr>
          <w:trHeight w:val="264"/>
        </w:trPr>
        <w:tc>
          <w:tcPr>
            <w:tcW w:w="2268" w:type="dxa"/>
            <w:vMerge/>
            <w:tcBorders>
              <w:left w:val="single" w:sz="8" w:space="0" w:color="auto"/>
              <w:right w:val="single" w:sz="8" w:space="0" w:color="auto"/>
            </w:tcBorders>
          </w:tcPr>
          <w:p w14:paraId="712E9C46"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nil"/>
              <w:right w:val="nil"/>
            </w:tcBorders>
            <w:shd w:val="clear" w:color="auto" w:fill="auto"/>
            <w:noWrap/>
            <w:vAlign w:val="bottom"/>
            <w:hideMark/>
          </w:tcPr>
          <w:p w14:paraId="242E216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 </w:t>
            </w:r>
          </w:p>
        </w:tc>
        <w:tc>
          <w:tcPr>
            <w:tcW w:w="102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8C3CBD4"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80,00</w:t>
            </w:r>
          </w:p>
        </w:tc>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A6F36F8"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99.648,26</w:t>
            </w:r>
          </w:p>
        </w:tc>
        <w:tc>
          <w:tcPr>
            <w:tcW w:w="1231" w:type="dxa"/>
            <w:gridSpan w:val="2"/>
            <w:vMerge w:val="restart"/>
            <w:tcBorders>
              <w:top w:val="nil"/>
              <w:left w:val="single" w:sz="8" w:space="0" w:color="auto"/>
              <w:bottom w:val="single" w:sz="8" w:space="0" w:color="000000"/>
              <w:right w:val="single" w:sz="8" w:space="0" w:color="auto"/>
            </w:tcBorders>
            <w:shd w:val="clear" w:color="auto" w:fill="auto"/>
            <w:noWrap/>
            <w:vAlign w:val="bottom"/>
            <w:hideMark/>
          </w:tcPr>
          <w:p w14:paraId="079C8F5B" w14:textId="77777777" w:rsidR="009140AD" w:rsidRPr="00653086" w:rsidRDefault="009140AD" w:rsidP="008C2080">
            <w:pPr>
              <w:spacing w:after="0" w:line="240" w:lineRule="auto"/>
              <w:jc w:val="center"/>
              <w:rPr>
                <w:rFonts w:ascii="Arial" w:eastAsia="Times New Roman" w:hAnsi="Arial" w:cs="Arial"/>
                <w:b/>
                <w:color w:val="000000"/>
                <w:sz w:val="20"/>
                <w:szCs w:val="20"/>
                <w:lang w:val="nl-NL" w:eastAsia="nl-NL"/>
              </w:rPr>
            </w:pPr>
            <w:r w:rsidRPr="00653086">
              <w:rPr>
                <w:rFonts w:ascii="Arial" w:eastAsia="Times New Roman" w:hAnsi="Arial" w:cs="Arial"/>
                <w:b/>
                <w:color w:val="000000"/>
                <w:sz w:val="20"/>
                <w:szCs w:val="20"/>
                <w:lang w:val="nl-NL" w:eastAsia="nl-NL"/>
              </w:rPr>
              <w:t>124.560,40</w:t>
            </w:r>
          </w:p>
        </w:tc>
        <w:tc>
          <w:tcPr>
            <w:tcW w:w="142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C343F92"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149.472,54</w:t>
            </w:r>
          </w:p>
        </w:tc>
      </w:tr>
      <w:tr w:rsidR="009140AD" w:rsidRPr="004A4D27" w14:paraId="48563879" w14:textId="77777777" w:rsidTr="008C2080">
        <w:trPr>
          <w:trHeight w:val="276"/>
        </w:trPr>
        <w:tc>
          <w:tcPr>
            <w:tcW w:w="2268" w:type="dxa"/>
            <w:vMerge/>
            <w:tcBorders>
              <w:left w:val="single" w:sz="8" w:space="0" w:color="auto"/>
              <w:bottom w:val="single" w:sz="8" w:space="0" w:color="auto"/>
              <w:right w:val="single" w:sz="8" w:space="0" w:color="auto"/>
            </w:tcBorders>
          </w:tcPr>
          <w:p w14:paraId="54CE6AFB"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single" w:sz="8" w:space="0" w:color="auto"/>
              <w:bottom w:val="single" w:sz="8" w:space="0" w:color="auto"/>
              <w:right w:val="nil"/>
            </w:tcBorders>
            <w:shd w:val="clear" w:color="auto" w:fill="auto"/>
            <w:noWrap/>
            <w:vAlign w:val="bottom"/>
            <w:hideMark/>
          </w:tcPr>
          <w:p w14:paraId="0DEB0850"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r w:rsidRPr="00653086">
              <w:rPr>
                <w:rFonts w:ascii="Arial" w:eastAsia="Times New Roman" w:hAnsi="Arial" w:cs="Arial"/>
                <w:color w:val="000000"/>
                <w:sz w:val="20"/>
                <w:szCs w:val="20"/>
                <w:lang w:val="nl-NL" w:eastAsia="nl-NL"/>
              </w:rPr>
              <w:t>15</w:t>
            </w:r>
          </w:p>
        </w:tc>
        <w:tc>
          <w:tcPr>
            <w:tcW w:w="1020" w:type="dxa"/>
            <w:vMerge/>
            <w:tcBorders>
              <w:top w:val="nil"/>
              <w:left w:val="single" w:sz="8" w:space="0" w:color="auto"/>
              <w:bottom w:val="single" w:sz="8" w:space="0" w:color="000000"/>
              <w:right w:val="single" w:sz="8" w:space="0" w:color="auto"/>
            </w:tcBorders>
            <w:vAlign w:val="center"/>
            <w:hideMark/>
          </w:tcPr>
          <w:p w14:paraId="0CAA9279"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106" w:type="dxa"/>
            <w:vMerge/>
            <w:tcBorders>
              <w:top w:val="nil"/>
              <w:left w:val="single" w:sz="8" w:space="0" w:color="auto"/>
              <w:bottom w:val="single" w:sz="8" w:space="0" w:color="000000"/>
              <w:right w:val="single" w:sz="8" w:space="0" w:color="auto"/>
            </w:tcBorders>
            <w:vAlign w:val="center"/>
            <w:hideMark/>
          </w:tcPr>
          <w:p w14:paraId="06C1E249"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231" w:type="dxa"/>
            <w:gridSpan w:val="2"/>
            <w:vMerge/>
            <w:tcBorders>
              <w:top w:val="nil"/>
              <w:left w:val="single" w:sz="8" w:space="0" w:color="auto"/>
              <w:bottom w:val="single" w:sz="8" w:space="0" w:color="000000"/>
              <w:right w:val="single" w:sz="8" w:space="0" w:color="auto"/>
            </w:tcBorders>
            <w:vAlign w:val="center"/>
            <w:hideMark/>
          </w:tcPr>
          <w:p w14:paraId="5712B215"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c>
          <w:tcPr>
            <w:tcW w:w="1428" w:type="dxa"/>
            <w:vMerge/>
            <w:tcBorders>
              <w:top w:val="nil"/>
              <w:left w:val="single" w:sz="8" w:space="0" w:color="auto"/>
              <w:bottom w:val="single" w:sz="8" w:space="0" w:color="000000"/>
              <w:right w:val="single" w:sz="8" w:space="0" w:color="auto"/>
            </w:tcBorders>
            <w:vAlign w:val="center"/>
            <w:hideMark/>
          </w:tcPr>
          <w:p w14:paraId="0346A5E0" w14:textId="77777777" w:rsidR="009140AD" w:rsidRPr="00653086" w:rsidRDefault="009140AD" w:rsidP="008C2080">
            <w:pPr>
              <w:spacing w:after="0" w:line="240" w:lineRule="auto"/>
              <w:rPr>
                <w:rFonts w:ascii="Arial" w:eastAsia="Times New Roman" w:hAnsi="Arial" w:cs="Arial"/>
                <w:color w:val="000000"/>
                <w:sz w:val="20"/>
                <w:szCs w:val="20"/>
                <w:lang w:val="nl-NL" w:eastAsia="nl-NL"/>
              </w:rPr>
            </w:pPr>
          </w:p>
        </w:tc>
      </w:tr>
      <w:tr w:rsidR="009140AD" w:rsidRPr="004A4D27" w14:paraId="5067BEF3" w14:textId="77777777" w:rsidTr="008C2080">
        <w:trPr>
          <w:trHeight w:val="264"/>
        </w:trPr>
        <w:tc>
          <w:tcPr>
            <w:tcW w:w="2268" w:type="dxa"/>
            <w:tcBorders>
              <w:top w:val="nil"/>
              <w:left w:val="nil"/>
              <w:bottom w:val="nil"/>
              <w:right w:val="nil"/>
            </w:tcBorders>
          </w:tcPr>
          <w:p w14:paraId="2EC15958"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52" w:type="dxa"/>
            <w:tcBorders>
              <w:top w:val="nil"/>
              <w:left w:val="nil"/>
              <w:bottom w:val="nil"/>
              <w:right w:val="nil"/>
            </w:tcBorders>
            <w:shd w:val="clear" w:color="auto" w:fill="auto"/>
            <w:noWrap/>
            <w:vAlign w:val="bottom"/>
            <w:hideMark/>
          </w:tcPr>
          <w:p w14:paraId="4A8D5837" w14:textId="77777777" w:rsidR="009140AD" w:rsidRPr="00653086" w:rsidRDefault="009140AD" w:rsidP="008C2080">
            <w:pPr>
              <w:spacing w:after="0" w:line="240" w:lineRule="auto"/>
              <w:jc w:val="center"/>
              <w:rPr>
                <w:rFonts w:ascii="Arial" w:eastAsia="Times New Roman" w:hAnsi="Arial" w:cs="Arial"/>
                <w:color w:val="000000"/>
                <w:sz w:val="20"/>
                <w:szCs w:val="20"/>
                <w:lang w:val="nl-NL" w:eastAsia="nl-NL"/>
              </w:rPr>
            </w:pPr>
          </w:p>
        </w:tc>
        <w:tc>
          <w:tcPr>
            <w:tcW w:w="1020" w:type="dxa"/>
            <w:tcBorders>
              <w:top w:val="nil"/>
              <w:left w:val="nil"/>
              <w:bottom w:val="nil"/>
              <w:right w:val="nil"/>
            </w:tcBorders>
            <w:shd w:val="clear" w:color="auto" w:fill="auto"/>
            <w:noWrap/>
            <w:vAlign w:val="bottom"/>
            <w:hideMark/>
          </w:tcPr>
          <w:p w14:paraId="2B7E0841" w14:textId="77777777" w:rsidR="009140AD" w:rsidRPr="00653086" w:rsidRDefault="009140AD" w:rsidP="008C2080">
            <w:pPr>
              <w:spacing w:after="0" w:line="240" w:lineRule="auto"/>
              <w:rPr>
                <w:rFonts w:ascii="Times New Roman" w:eastAsia="Times New Roman" w:hAnsi="Times New Roman"/>
                <w:sz w:val="20"/>
                <w:szCs w:val="20"/>
                <w:lang w:val="nl-NL" w:eastAsia="nl-NL"/>
              </w:rPr>
            </w:pPr>
          </w:p>
        </w:tc>
        <w:tc>
          <w:tcPr>
            <w:tcW w:w="1106" w:type="dxa"/>
            <w:tcBorders>
              <w:top w:val="nil"/>
              <w:left w:val="nil"/>
              <w:bottom w:val="nil"/>
              <w:right w:val="nil"/>
            </w:tcBorders>
            <w:shd w:val="clear" w:color="auto" w:fill="auto"/>
            <w:noWrap/>
            <w:vAlign w:val="bottom"/>
            <w:hideMark/>
          </w:tcPr>
          <w:p w14:paraId="1D0F6A06" w14:textId="77777777" w:rsidR="009140AD" w:rsidRPr="00653086" w:rsidRDefault="009140AD" w:rsidP="008C2080">
            <w:pPr>
              <w:spacing w:after="0" w:line="240" w:lineRule="auto"/>
              <w:rPr>
                <w:rFonts w:ascii="Times New Roman" w:eastAsia="Times New Roman" w:hAnsi="Times New Roman"/>
                <w:sz w:val="20"/>
                <w:szCs w:val="20"/>
                <w:lang w:val="nl-NL" w:eastAsia="nl-NL"/>
              </w:rPr>
            </w:pPr>
          </w:p>
        </w:tc>
        <w:tc>
          <w:tcPr>
            <w:tcW w:w="1091" w:type="dxa"/>
            <w:tcBorders>
              <w:top w:val="nil"/>
              <w:left w:val="nil"/>
              <w:bottom w:val="nil"/>
              <w:right w:val="nil"/>
            </w:tcBorders>
            <w:shd w:val="clear" w:color="auto" w:fill="auto"/>
            <w:noWrap/>
            <w:vAlign w:val="bottom"/>
            <w:hideMark/>
          </w:tcPr>
          <w:p w14:paraId="73633BCC" w14:textId="77777777" w:rsidR="009140AD" w:rsidRPr="00653086" w:rsidRDefault="009140AD" w:rsidP="008C2080">
            <w:pPr>
              <w:spacing w:after="0" w:line="240" w:lineRule="auto"/>
              <w:rPr>
                <w:rFonts w:ascii="Times New Roman" w:eastAsia="Times New Roman" w:hAnsi="Times New Roman"/>
                <w:sz w:val="20"/>
                <w:szCs w:val="20"/>
                <w:lang w:val="nl-NL" w:eastAsia="nl-NL"/>
              </w:rPr>
            </w:pPr>
          </w:p>
        </w:tc>
        <w:tc>
          <w:tcPr>
            <w:tcW w:w="1568" w:type="dxa"/>
            <w:gridSpan w:val="2"/>
            <w:tcBorders>
              <w:top w:val="nil"/>
              <w:left w:val="nil"/>
              <w:bottom w:val="nil"/>
              <w:right w:val="nil"/>
            </w:tcBorders>
            <w:shd w:val="clear" w:color="auto" w:fill="auto"/>
            <w:noWrap/>
            <w:vAlign w:val="bottom"/>
            <w:hideMark/>
          </w:tcPr>
          <w:p w14:paraId="40F9F639" w14:textId="77777777" w:rsidR="009140AD" w:rsidRPr="00653086" w:rsidRDefault="009140AD" w:rsidP="008C2080">
            <w:pPr>
              <w:spacing w:after="0" w:line="240" w:lineRule="auto"/>
              <w:rPr>
                <w:rFonts w:ascii="Times New Roman" w:eastAsia="Times New Roman" w:hAnsi="Times New Roman"/>
                <w:sz w:val="20"/>
                <w:szCs w:val="20"/>
                <w:lang w:val="nl-NL" w:eastAsia="nl-NL"/>
              </w:rPr>
            </w:pPr>
          </w:p>
        </w:tc>
      </w:tr>
    </w:tbl>
    <w:p w14:paraId="55B0215E" w14:textId="321AF85E" w:rsidR="00F947B6" w:rsidRPr="00094F93" w:rsidRDefault="002A07E5" w:rsidP="00B92E46">
      <w:pPr>
        <w:spacing w:after="120"/>
        <w:rPr>
          <w:rFonts w:ascii="Cambria" w:eastAsia="Times New Roman" w:hAnsi="Cambria"/>
          <w:b/>
          <w:bCs/>
          <w:i/>
          <w:iCs/>
          <w:sz w:val="28"/>
          <w:szCs w:val="28"/>
          <w:lang w:val="nl-NL"/>
        </w:rPr>
      </w:pPr>
      <w:r w:rsidRPr="00653086">
        <w:rPr>
          <w:lang w:val="nl-NL"/>
        </w:rPr>
        <w:br w:type="page"/>
      </w:r>
      <w:bookmarkStart w:id="38" w:name="_Toc219618742"/>
      <w:r w:rsidR="00F947B6" w:rsidRPr="00094F93">
        <w:rPr>
          <w:rFonts w:ascii="Cambria" w:eastAsia="Times New Roman" w:hAnsi="Cambria"/>
          <w:b/>
          <w:bCs/>
          <w:i/>
          <w:iCs/>
          <w:sz w:val="28"/>
          <w:szCs w:val="28"/>
          <w:lang w:val="nl-NL"/>
        </w:rPr>
        <w:lastRenderedPageBreak/>
        <w:t>artikel 5.4 Uursalaris</w:t>
      </w:r>
      <w:bookmarkEnd w:id="38"/>
    </w:p>
    <w:p w14:paraId="61C63B76" w14:textId="568B69F5" w:rsidR="006A3740" w:rsidRPr="00AE1FC5" w:rsidRDefault="00F947B6" w:rsidP="00B92E46">
      <w:pPr>
        <w:spacing w:after="120"/>
        <w:rPr>
          <w:rFonts w:ascii="Comic Sans MS" w:hAnsi="Comic Sans MS"/>
          <w:lang w:val="nl-NL"/>
        </w:rPr>
      </w:pPr>
      <w:r w:rsidRPr="002205AE">
        <w:rPr>
          <w:rFonts w:ascii="Comic Sans MS" w:hAnsi="Comic Sans MS"/>
          <w:lang w:val="nl-NL"/>
        </w:rPr>
        <w:t>Het uursalaris is gebaseerd op de 3</w:t>
      </w:r>
      <w:r w:rsidR="007E6780" w:rsidRPr="002205AE">
        <w:rPr>
          <w:rFonts w:ascii="Comic Sans MS" w:hAnsi="Comic Sans MS"/>
          <w:lang w:val="nl-NL"/>
        </w:rPr>
        <w:t>9</w:t>
      </w:r>
      <w:r w:rsidRPr="001F79B7">
        <w:rPr>
          <w:rFonts w:ascii="Comic Sans MS" w:hAnsi="Comic Sans MS"/>
          <w:lang w:val="nl-NL"/>
        </w:rPr>
        <w:t xml:space="preserve"> uren per week waarover een werknemer</w:t>
      </w:r>
      <w:r w:rsidR="00F406B4" w:rsidRPr="00F406B4">
        <w:rPr>
          <w:rFonts w:ascii="Comic Sans MS" w:hAnsi="Comic Sans MS"/>
          <w:lang w:val="nl-NL"/>
        </w:rPr>
        <w:t xml:space="preserve"> </w:t>
      </w:r>
      <w:r w:rsidR="00F406B4">
        <w:rPr>
          <w:rFonts w:ascii="Comic Sans MS" w:hAnsi="Comic Sans MS"/>
          <w:lang w:val="nl-NL"/>
        </w:rPr>
        <w:t xml:space="preserve">met een </w:t>
      </w:r>
      <w:r w:rsidR="00F406B4" w:rsidRPr="004A4D27">
        <w:rPr>
          <w:rFonts w:ascii="Comic Sans MS" w:hAnsi="Comic Sans MS"/>
          <w:lang w:val="nl-NL"/>
        </w:rPr>
        <w:t>volle wekelijkse arbeidsduur volgens deze CAO</w:t>
      </w:r>
      <w:r w:rsidR="008D2DA3">
        <w:rPr>
          <w:rFonts w:ascii="Comic Sans MS" w:hAnsi="Comic Sans MS"/>
          <w:lang w:val="nl-NL"/>
        </w:rPr>
        <w:t xml:space="preserve"> </w:t>
      </w:r>
      <w:r w:rsidRPr="001F79B7">
        <w:rPr>
          <w:rFonts w:ascii="Comic Sans MS" w:hAnsi="Comic Sans MS"/>
          <w:lang w:val="nl-NL"/>
        </w:rPr>
        <w:t xml:space="preserve">salaris ontvangt. Het </w:t>
      </w:r>
      <w:r w:rsidR="00F406B4">
        <w:rPr>
          <w:rFonts w:ascii="Comic Sans MS" w:hAnsi="Comic Sans MS"/>
          <w:lang w:val="nl-NL"/>
        </w:rPr>
        <w:t>uursalaris bedraagt</w:t>
      </w:r>
      <w:r w:rsidRPr="001F79B7">
        <w:rPr>
          <w:rFonts w:ascii="Comic Sans MS" w:hAnsi="Comic Sans MS"/>
          <w:lang w:val="nl-NL"/>
        </w:rPr>
        <w:t xml:space="preserve"> (afgerond) 0,61% van het persoonlijk bruto maandsalaris op voltijdbasis zonder toeslagen. Hetzelfde percentage is van toepass</w:t>
      </w:r>
      <w:r w:rsidRPr="00AF05B4">
        <w:rPr>
          <w:rFonts w:ascii="Comic Sans MS" w:hAnsi="Comic Sans MS"/>
          <w:lang w:val="nl-NL"/>
        </w:rPr>
        <w:t>ing voor werknemers in ploegendienst met een contractarbeidsduur van minder dan 3</w:t>
      </w:r>
      <w:r w:rsidR="007E6780" w:rsidRPr="00AE1FC5">
        <w:rPr>
          <w:rFonts w:ascii="Comic Sans MS" w:hAnsi="Comic Sans MS"/>
          <w:lang w:val="nl-NL"/>
        </w:rPr>
        <w:t>9</w:t>
      </w:r>
      <w:r w:rsidRPr="00AE1FC5">
        <w:rPr>
          <w:rFonts w:ascii="Comic Sans MS" w:hAnsi="Comic Sans MS"/>
          <w:lang w:val="nl-NL"/>
        </w:rPr>
        <w:t xml:space="preserve"> uur per week. </w:t>
      </w:r>
    </w:p>
    <w:p w14:paraId="0CE3FFCD" w14:textId="548A25CB" w:rsidR="00F947B6" w:rsidRPr="00AE1FC5" w:rsidRDefault="00F947B6" w:rsidP="00323577">
      <w:pPr>
        <w:pStyle w:val="Kop2"/>
      </w:pPr>
      <w:bookmarkStart w:id="39" w:name="_Toc219618743"/>
      <w:bookmarkStart w:id="40" w:name="_Toc395262246"/>
      <w:r w:rsidRPr="00AE1FC5">
        <w:t>artikel 5.5 Functioneren en salarisverhoging</w:t>
      </w:r>
      <w:bookmarkEnd w:id="39"/>
      <w:bookmarkEnd w:id="40"/>
    </w:p>
    <w:p w14:paraId="21D91E76" w14:textId="77777777" w:rsidR="00F947B6" w:rsidRPr="0069799C" w:rsidRDefault="00F947B6" w:rsidP="00F947B6">
      <w:pPr>
        <w:rPr>
          <w:rFonts w:ascii="Comic Sans MS" w:hAnsi="Comic Sans MS"/>
          <w:lang w:val="nl-NL"/>
        </w:rPr>
      </w:pPr>
      <w:r w:rsidRPr="00742271">
        <w:rPr>
          <w:rFonts w:ascii="Comic Sans MS" w:hAnsi="Comic Sans MS"/>
          <w:lang w:val="nl-NL"/>
        </w:rPr>
        <w:t xml:space="preserve">De maandsalarissen worden jaarlijks per de jaarwisseling op individuele voet herzien. De werkgever beoordeelt daartoe het functioneren van de werknemer en kent één van vijf mogelijke beoordelingsscores toe, nl. ‘excellent’, ‘zeer </w:t>
      </w:r>
      <w:r w:rsidRPr="0069799C">
        <w:rPr>
          <w:rFonts w:ascii="Comic Sans MS" w:hAnsi="Comic Sans MS"/>
          <w:lang w:val="nl-NL"/>
        </w:rPr>
        <w:t>goed’, ‘goed’, ‘aanvaardbaar maar moet beter’, ‘onvoldoende’. De beoordeling wordt bij de salarisaanzegging schriftelijk meegedeeld aan de werknemer en is bepalend voor de hoogte van een toe te kennen salarisverhoging.</w:t>
      </w:r>
    </w:p>
    <w:p w14:paraId="2172572E" w14:textId="0DA38FB1" w:rsidR="00F947B6" w:rsidRPr="00FA7678" w:rsidRDefault="00F947B6" w:rsidP="00F947B6">
      <w:pPr>
        <w:rPr>
          <w:rFonts w:ascii="Comic Sans MS" w:hAnsi="Comic Sans MS"/>
          <w:lang w:val="nl-NL"/>
        </w:rPr>
      </w:pPr>
      <w:r w:rsidRPr="00FA7678">
        <w:rPr>
          <w:rFonts w:ascii="Comic Sans MS" w:hAnsi="Comic Sans MS"/>
          <w:lang w:val="nl-NL"/>
        </w:rPr>
        <w:t>Bij constante beoordeling met ‘goed’ wordt het verschil tussen startsalaris en normsalaris overbrugd in een bepaald aantal jaren (afhankelijk van het startsalaris</w:t>
      </w:r>
      <w:r w:rsidR="00FF530C" w:rsidRPr="00916A48">
        <w:rPr>
          <w:rFonts w:ascii="Comic Sans MS" w:hAnsi="Comic Sans MS"/>
          <w:lang w:val="nl-NL"/>
        </w:rPr>
        <w:t xml:space="preserve"> </w:t>
      </w:r>
      <w:r w:rsidRPr="00916A48">
        <w:rPr>
          <w:rFonts w:ascii="Comic Sans MS" w:hAnsi="Comic Sans MS"/>
          <w:lang w:val="nl-NL"/>
        </w:rPr>
        <w:t xml:space="preserve">percentage en van de bedoelde richtlijnen). Beoordeling met ‘zeer goed’ of ‘excellent’ leidt tot sneller bereiken </w:t>
      </w:r>
      <w:r w:rsidR="00FF530C" w:rsidRPr="0069799C">
        <w:rPr>
          <w:rFonts w:ascii="Comic Sans MS" w:hAnsi="Comic Sans MS"/>
          <w:lang w:val="nl-NL"/>
        </w:rPr>
        <w:t>van het norm</w:t>
      </w:r>
      <w:r w:rsidR="00FF530C" w:rsidRPr="00A077CB">
        <w:rPr>
          <w:rFonts w:ascii="Comic Sans MS" w:hAnsi="Comic Sans MS"/>
          <w:lang w:val="nl-NL"/>
        </w:rPr>
        <w:t>salaris; onvoldoen</w:t>
      </w:r>
      <w:r w:rsidRPr="00BD2D4C">
        <w:rPr>
          <w:rFonts w:ascii="Comic Sans MS" w:hAnsi="Comic Sans MS"/>
          <w:lang w:val="nl-NL"/>
        </w:rPr>
        <w:t xml:space="preserve">de </w:t>
      </w:r>
      <w:r w:rsidR="00EC40E1" w:rsidRPr="00BD2D4C">
        <w:rPr>
          <w:rFonts w:ascii="Comic Sans MS" w:hAnsi="Comic Sans MS"/>
          <w:lang w:val="nl-NL"/>
        </w:rPr>
        <w:t>functioneren,</w:t>
      </w:r>
      <w:r w:rsidRPr="00BD2D4C">
        <w:rPr>
          <w:rFonts w:ascii="Comic Sans MS" w:hAnsi="Comic Sans MS"/>
          <w:lang w:val="nl-NL"/>
        </w:rPr>
        <w:t xml:space="preserve"> leidt tot vertraging. Boven het normsalaris is verdere salarisgroei, tot ten hoogste 120% van het normsalaris, alleen mogelijk voor degenen met beoordeling ‘zeer goed’ of ‘excellent’.</w:t>
      </w:r>
    </w:p>
    <w:p w14:paraId="3A875009" w14:textId="7D25EA58" w:rsidR="00F947B6" w:rsidRPr="00FA7678" w:rsidRDefault="00F947B6" w:rsidP="003F4AB1">
      <w:pPr>
        <w:spacing w:after="0"/>
        <w:rPr>
          <w:rFonts w:ascii="Comic Sans MS" w:hAnsi="Comic Sans MS"/>
          <w:lang w:val="nl-NL"/>
        </w:rPr>
      </w:pPr>
      <w:r w:rsidRPr="00FA7678">
        <w:rPr>
          <w:rFonts w:ascii="Comic Sans MS" w:hAnsi="Comic Sans MS"/>
          <w:lang w:val="nl-NL"/>
        </w:rPr>
        <w:t>De werkgever stelt nadere richtlijnen vast voor de relatie tussen de beoordeling en de toe te kennen salarisverhoging.</w:t>
      </w:r>
    </w:p>
    <w:p w14:paraId="74163851" w14:textId="3B2681E6" w:rsidR="00F947B6" w:rsidRPr="0069799C" w:rsidRDefault="00596C67" w:rsidP="003F4AB1">
      <w:pPr>
        <w:pStyle w:val="Kop2"/>
        <w:spacing w:before="0" w:after="0"/>
      </w:pPr>
      <w:bookmarkStart w:id="41" w:name="_Toc219618744"/>
      <w:r w:rsidRPr="00916A48">
        <w:br/>
      </w:r>
      <w:bookmarkStart w:id="42" w:name="_Toc395262247"/>
      <w:r w:rsidR="007833D3" w:rsidRPr="00916A48">
        <w:t xml:space="preserve">artikel 5.6 </w:t>
      </w:r>
      <w:r w:rsidR="00F947B6" w:rsidRPr="0069799C">
        <w:t>Promotie</w:t>
      </w:r>
      <w:bookmarkEnd w:id="41"/>
      <w:bookmarkEnd w:id="42"/>
    </w:p>
    <w:p w14:paraId="137B6D78" w14:textId="77777777" w:rsidR="00F947B6" w:rsidRPr="00831805" w:rsidRDefault="00F947B6" w:rsidP="00717203">
      <w:pPr>
        <w:pStyle w:val="Kop3"/>
      </w:pPr>
      <w:r w:rsidRPr="00831805">
        <w:t>Tijdstip en criteria</w:t>
      </w:r>
    </w:p>
    <w:p w14:paraId="012359C2" w14:textId="6328AC2A" w:rsidR="00F947B6" w:rsidRPr="00FA7678" w:rsidRDefault="00F947B6" w:rsidP="00F947B6">
      <w:pPr>
        <w:rPr>
          <w:rFonts w:ascii="Comic Sans MS" w:hAnsi="Comic Sans MS"/>
          <w:lang w:val="nl-NL"/>
        </w:rPr>
      </w:pPr>
      <w:r w:rsidRPr="00FA7678">
        <w:rPr>
          <w:rFonts w:ascii="Comic Sans MS" w:hAnsi="Comic Sans MS"/>
          <w:lang w:val="nl-NL"/>
        </w:rPr>
        <w:t xml:space="preserve">Een promotie (indeling in een hogere </w:t>
      </w:r>
      <w:r w:rsidR="00FA7678">
        <w:rPr>
          <w:rFonts w:ascii="Comic Sans MS" w:hAnsi="Comic Sans MS"/>
          <w:lang w:val="nl-NL"/>
        </w:rPr>
        <w:t>functie</w:t>
      </w:r>
      <w:r w:rsidR="00FA7678" w:rsidRPr="00FA7678">
        <w:rPr>
          <w:rFonts w:ascii="Comic Sans MS" w:hAnsi="Comic Sans MS"/>
          <w:lang w:val="nl-NL"/>
        </w:rPr>
        <w:t>groep</w:t>
      </w:r>
      <w:r w:rsidRPr="00FA7678">
        <w:rPr>
          <w:rFonts w:ascii="Comic Sans MS" w:hAnsi="Comic Sans MS"/>
          <w:lang w:val="nl-NL"/>
        </w:rPr>
        <w:t>) vindt plaats per de eerste van de maand volgend op de maand waarin de werkgever vast</w:t>
      </w:r>
      <w:r w:rsidRPr="00916A48">
        <w:rPr>
          <w:rFonts w:ascii="Comic Sans MS" w:hAnsi="Comic Sans MS"/>
          <w:lang w:val="nl-NL"/>
        </w:rPr>
        <w:t>stelt d</w:t>
      </w:r>
      <w:r w:rsidR="00FF530C" w:rsidRPr="00916A48">
        <w:rPr>
          <w:rFonts w:ascii="Comic Sans MS" w:hAnsi="Comic Sans MS"/>
          <w:lang w:val="nl-NL"/>
        </w:rPr>
        <w:t>at de werknemer daarvoor in aan</w:t>
      </w:r>
      <w:r w:rsidRPr="0069799C">
        <w:rPr>
          <w:rFonts w:ascii="Comic Sans MS" w:hAnsi="Comic Sans MS"/>
          <w:lang w:val="nl-NL"/>
        </w:rPr>
        <w:t>merking komt.</w:t>
      </w:r>
    </w:p>
    <w:p w14:paraId="44370DB1" w14:textId="77777777" w:rsidR="00F947B6" w:rsidRPr="00916A48" w:rsidRDefault="00F947B6" w:rsidP="00F947B6">
      <w:pPr>
        <w:rPr>
          <w:rFonts w:ascii="Comic Sans MS" w:hAnsi="Comic Sans MS"/>
          <w:lang w:val="nl-NL"/>
        </w:rPr>
      </w:pPr>
      <w:r w:rsidRPr="00916A48">
        <w:rPr>
          <w:rFonts w:ascii="Comic Sans MS" w:hAnsi="Comic Sans MS"/>
          <w:lang w:val="nl-NL"/>
        </w:rPr>
        <w:t>Een werknemer kan in drie situaties in aanmerking komen voor promotie:</w:t>
      </w:r>
    </w:p>
    <w:p w14:paraId="0F150B35" w14:textId="2A61AE49" w:rsidR="00F947B6" w:rsidRPr="00FA7678" w:rsidRDefault="00F947B6" w:rsidP="00717203">
      <w:pPr>
        <w:numPr>
          <w:ilvl w:val="0"/>
          <w:numId w:val="90"/>
        </w:numPr>
        <w:rPr>
          <w:rFonts w:ascii="Comic Sans MS" w:hAnsi="Comic Sans MS"/>
          <w:lang w:val="nl-NL"/>
        </w:rPr>
      </w:pPr>
      <w:r w:rsidRPr="00FA7678">
        <w:rPr>
          <w:rFonts w:ascii="Comic Sans MS" w:hAnsi="Comic Sans MS"/>
          <w:lang w:val="nl-NL"/>
        </w:rPr>
        <w:t xml:space="preserve">Nadat hij aanvankelijk in het kader van de aanloop ("zie *artikel 5.1 onder "Indeling en aanloop") een </w:t>
      </w:r>
      <w:r w:rsidR="00FA7678">
        <w:rPr>
          <w:rFonts w:ascii="Comic Sans MS" w:hAnsi="Comic Sans MS"/>
          <w:lang w:val="nl-NL"/>
        </w:rPr>
        <w:t>functie</w:t>
      </w:r>
      <w:r w:rsidR="00FA7678" w:rsidRPr="00FA7678">
        <w:rPr>
          <w:rFonts w:ascii="Comic Sans MS" w:hAnsi="Comic Sans MS"/>
          <w:lang w:val="nl-NL"/>
        </w:rPr>
        <w:t xml:space="preserve">groep </w:t>
      </w:r>
      <w:r w:rsidRPr="00FA7678">
        <w:rPr>
          <w:rFonts w:ascii="Comic Sans MS" w:hAnsi="Comic Sans MS"/>
          <w:lang w:val="nl-NL"/>
        </w:rPr>
        <w:t>onder de eigenlijke groep was ingedeeld, vervult hij de functie nu volledig.</w:t>
      </w:r>
    </w:p>
    <w:p w14:paraId="355BAF45" w14:textId="0067F6FF" w:rsidR="00F947B6" w:rsidRPr="00FA7678" w:rsidRDefault="00F947B6" w:rsidP="00717203">
      <w:pPr>
        <w:numPr>
          <w:ilvl w:val="0"/>
          <w:numId w:val="90"/>
        </w:numPr>
        <w:rPr>
          <w:rFonts w:ascii="Comic Sans MS" w:hAnsi="Comic Sans MS"/>
          <w:lang w:val="nl-NL"/>
        </w:rPr>
      </w:pPr>
      <w:r w:rsidRPr="00FA7678">
        <w:rPr>
          <w:rFonts w:ascii="Comic Sans MS" w:hAnsi="Comic Sans MS"/>
          <w:lang w:val="nl-NL"/>
        </w:rPr>
        <w:lastRenderedPageBreak/>
        <w:t xml:space="preserve">Hij is overgeplaatst naar een functie die tot een hogere </w:t>
      </w:r>
      <w:r w:rsidR="00FA7678">
        <w:rPr>
          <w:rFonts w:ascii="Comic Sans MS" w:hAnsi="Comic Sans MS"/>
          <w:lang w:val="nl-NL"/>
        </w:rPr>
        <w:t>functie</w:t>
      </w:r>
      <w:r w:rsidR="00FA7678" w:rsidRPr="00FA7678">
        <w:rPr>
          <w:rFonts w:ascii="Comic Sans MS" w:hAnsi="Comic Sans MS"/>
          <w:lang w:val="nl-NL"/>
        </w:rPr>
        <w:t xml:space="preserve">groep </w:t>
      </w:r>
      <w:r w:rsidRPr="00FA7678">
        <w:rPr>
          <w:rFonts w:ascii="Comic Sans MS" w:hAnsi="Comic Sans MS"/>
          <w:lang w:val="nl-NL"/>
        </w:rPr>
        <w:t xml:space="preserve">behoort. </w:t>
      </w:r>
    </w:p>
    <w:p w14:paraId="195FBAB1" w14:textId="2F7B4B43" w:rsidR="00F947B6" w:rsidRPr="00FA7678" w:rsidRDefault="00F947B6" w:rsidP="00717203">
      <w:pPr>
        <w:numPr>
          <w:ilvl w:val="0"/>
          <w:numId w:val="90"/>
        </w:numPr>
        <w:rPr>
          <w:rFonts w:ascii="Comic Sans MS" w:hAnsi="Comic Sans MS"/>
          <w:lang w:val="nl-NL"/>
        </w:rPr>
      </w:pPr>
      <w:r w:rsidRPr="00FA7678">
        <w:rPr>
          <w:rFonts w:ascii="Comic Sans MS" w:hAnsi="Comic Sans MS"/>
          <w:lang w:val="nl-NL"/>
        </w:rPr>
        <w:t xml:space="preserve">Zijn functie is zodanig zwaarder geworden, dat bij herwaardering blijkt, dat indeling in een hogere </w:t>
      </w:r>
      <w:r w:rsidR="00FA7678">
        <w:rPr>
          <w:rFonts w:ascii="Comic Sans MS" w:hAnsi="Comic Sans MS"/>
          <w:lang w:val="nl-NL"/>
        </w:rPr>
        <w:t>functie</w:t>
      </w:r>
      <w:r w:rsidRPr="00FA7678">
        <w:rPr>
          <w:rFonts w:ascii="Comic Sans MS" w:hAnsi="Comic Sans MS"/>
          <w:lang w:val="nl-NL"/>
        </w:rPr>
        <w:t>groep terecht is.</w:t>
      </w:r>
    </w:p>
    <w:p w14:paraId="0889DCDD" w14:textId="3AB9E748" w:rsidR="00F947B6" w:rsidRPr="0069799C" w:rsidRDefault="00F947B6" w:rsidP="00717203">
      <w:pPr>
        <w:pStyle w:val="Kop3"/>
      </w:pPr>
      <w:r w:rsidRPr="0069799C">
        <w:t>Salarisvaststelling</w:t>
      </w:r>
    </w:p>
    <w:p w14:paraId="2BEAC57B" w14:textId="77777777" w:rsidR="00F947B6" w:rsidRPr="00831805" w:rsidRDefault="00F947B6" w:rsidP="00F947B6">
      <w:pPr>
        <w:rPr>
          <w:rFonts w:ascii="Comic Sans MS" w:hAnsi="Comic Sans MS"/>
          <w:lang w:val="nl-NL"/>
        </w:rPr>
      </w:pPr>
      <w:r w:rsidRPr="00831805">
        <w:rPr>
          <w:rFonts w:ascii="Comic Sans MS" w:hAnsi="Comic Sans MS"/>
          <w:lang w:val="nl-NL"/>
        </w:rPr>
        <w:t xml:space="preserve">Bij promotie van een werknemer: </w:t>
      </w:r>
    </w:p>
    <w:p w14:paraId="68A6C630" w14:textId="77777777" w:rsidR="00F947B6" w:rsidRPr="00C6318D" w:rsidRDefault="00F947B6" w:rsidP="00717203">
      <w:pPr>
        <w:numPr>
          <w:ilvl w:val="0"/>
          <w:numId w:val="91"/>
        </w:numPr>
        <w:rPr>
          <w:rFonts w:ascii="Comic Sans MS" w:hAnsi="Comic Sans MS"/>
          <w:lang w:val="nl-NL"/>
        </w:rPr>
      </w:pPr>
      <w:r w:rsidRPr="00AD08A2">
        <w:rPr>
          <w:rFonts w:ascii="Comic Sans MS" w:hAnsi="Comic Sans MS"/>
          <w:lang w:val="nl-NL"/>
        </w:rPr>
        <w:t>word</w:t>
      </w:r>
      <w:r w:rsidR="002A5E14" w:rsidRPr="00AD08A2">
        <w:rPr>
          <w:rFonts w:ascii="Comic Sans MS" w:hAnsi="Comic Sans MS"/>
          <w:lang w:val="nl-NL"/>
        </w:rPr>
        <w:t>t zijn salaris verhoogd met ten</w:t>
      </w:r>
      <w:r w:rsidRPr="00D6258E">
        <w:rPr>
          <w:rFonts w:ascii="Comic Sans MS" w:hAnsi="Comic Sans MS"/>
          <w:lang w:val="nl-NL"/>
        </w:rPr>
        <w:t>minste 2% v</w:t>
      </w:r>
      <w:r w:rsidRPr="00C6318D">
        <w:rPr>
          <w:rFonts w:ascii="Comic Sans MS" w:hAnsi="Comic Sans MS"/>
          <w:lang w:val="nl-NL"/>
        </w:rPr>
        <w:t>an het normsalaris van de nieuwe salarisgroep;</w:t>
      </w:r>
    </w:p>
    <w:p w14:paraId="610E1CB7" w14:textId="77777777" w:rsidR="00F947B6" w:rsidRPr="004A4D27" w:rsidRDefault="00F947B6" w:rsidP="00717203">
      <w:pPr>
        <w:numPr>
          <w:ilvl w:val="0"/>
          <w:numId w:val="91"/>
        </w:numPr>
        <w:rPr>
          <w:rFonts w:ascii="Comic Sans MS" w:hAnsi="Comic Sans MS"/>
          <w:lang w:val="nl-NL"/>
        </w:rPr>
      </w:pPr>
      <w:r w:rsidRPr="004A4D27">
        <w:rPr>
          <w:rFonts w:ascii="Comic Sans MS" w:hAnsi="Comic Sans MS"/>
          <w:lang w:val="nl-NL"/>
        </w:rPr>
        <w:t xml:space="preserve">wordt hij </w:t>
      </w:r>
      <w:r w:rsidR="002A5E14" w:rsidRPr="004A4D27">
        <w:rPr>
          <w:rFonts w:ascii="Comic Sans MS" w:hAnsi="Comic Sans MS"/>
          <w:lang w:val="nl-NL"/>
        </w:rPr>
        <w:t>ten</w:t>
      </w:r>
      <w:r w:rsidRPr="004A4D27">
        <w:rPr>
          <w:rFonts w:ascii="Comic Sans MS" w:hAnsi="Comic Sans MS"/>
          <w:lang w:val="nl-NL"/>
        </w:rPr>
        <w:t>minste op het startniveau van de hogere salarisgroep ingedeeld als dit met de verhoging van 2% niet is bereikt;</w:t>
      </w:r>
    </w:p>
    <w:p w14:paraId="75708D4A" w14:textId="733CD88B" w:rsidR="00F947B6" w:rsidRPr="00FA7678" w:rsidRDefault="00F947B6" w:rsidP="00717203">
      <w:pPr>
        <w:numPr>
          <w:ilvl w:val="0"/>
          <w:numId w:val="91"/>
        </w:numPr>
        <w:rPr>
          <w:rFonts w:ascii="Comic Sans MS" w:hAnsi="Comic Sans MS"/>
          <w:lang w:val="nl-NL"/>
        </w:rPr>
      </w:pPr>
      <w:r w:rsidRPr="00FA7678">
        <w:rPr>
          <w:rFonts w:ascii="Comic Sans MS" w:hAnsi="Comic Sans MS"/>
          <w:lang w:val="nl-NL"/>
        </w:rPr>
        <w:t>wordt vervolgens het salaris in de nieuwe groep verhoogd met de individuele verhoging</w:t>
      </w:r>
      <w:r w:rsidR="00FA7678">
        <w:rPr>
          <w:rFonts w:ascii="Comic Sans MS" w:hAnsi="Comic Sans MS"/>
          <w:lang w:val="nl-NL"/>
        </w:rPr>
        <w:t>,</w:t>
      </w:r>
      <w:r w:rsidRPr="00FA7678">
        <w:rPr>
          <w:rFonts w:ascii="Comic Sans MS" w:hAnsi="Comic Sans MS"/>
          <w:lang w:val="nl-NL"/>
        </w:rPr>
        <w:t xml:space="preserve"> indien de promotie gelijktijdig met de jaarlijkse beoordelingsverhoging plaatsvindt; </w:t>
      </w:r>
    </w:p>
    <w:p w14:paraId="79E956E7" w14:textId="77777777" w:rsidR="00F947B6" w:rsidRPr="0069799C" w:rsidRDefault="00F947B6" w:rsidP="00717203">
      <w:pPr>
        <w:numPr>
          <w:ilvl w:val="0"/>
          <w:numId w:val="91"/>
        </w:numPr>
        <w:rPr>
          <w:rFonts w:ascii="Comic Sans MS" w:hAnsi="Comic Sans MS"/>
          <w:lang w:val="nl-NL"/>
        </w:rPr>
      </w:pPr>
      <w:r w:rsidRPr="0069799C">
        <w:rPr>
          <w:rFonts w:ascii="Comic Sans MS" w:hAnsi="Comic Sans MS"/>
          <w:lang w:val="nl-NL"/>
        </w:rPr>
        <w:t>wordt tenslotte de RSP bepaald in de hogere salarisgroep.</w:t>
      </w:r>
    </w:p>
    <w:p w14:paraId="07B7C20D" w14:textId="77777777" w:rsidR="00F947B6" w:rsidRPr="00831805" w:rsidRDefault="00F947B6" w:rsidP="00323577">
      <w:pPr>
        <w:pStyle w:val="Kop2"/>
      </w:pPr>
      <w:bookmarkStart w:id="43" w:name="_Toc219618745"/>
      <w:bookmarkStart w:id="44" w:name="_Toc395262248"/>
      <w:r w:rsidRPr="00831805">
        <w:t>artikel 5.7 Demotie</w:t>
      </w:r>
      <w:bookmarkEnd w:id="43"/>
      <w:bookmarkEnd w:id="44"/>
    </w:p>
    <w:p w14:paraId="2F9C1004" w14:textId="77777777" w:rsidR="00F947B6" w:rsidRPr="00AD08A2" w:rsidRDefault="00F947B6" w:rsidP="00004D95">
      <w:pPr>
        <w:pStyle w:val="Kop3"/>
      </w:pPr>
      <w:r w:rsidRPr="00AD08A2">
        <w:t>Op eigen verzoek</w:t>
      </w:r>
    </w:p>
    <w:p w14:paraId="111F3223" w14:textId="28030CC7" w:rsidR="00F947B6" w:rsidRPr="00FA7678" w:rsidRDefault="00F947B6" w:rsidP="00F947B6">
      <w:pPr>
        <w:rPr>
          <w:rFonts w:ascii="Comic Sans MS" w:hAnsi="Comic Sans MS"/>
          <w:lang w:val="nl-NL"/>
        </w:rPr>
      </w:pPr>
      <w:r w:rsidRPr="00FA7678">
        <w:rPr>
          <w:rFonts w:ascii="Comic Sans MS" w:hAnsi="Comic Sans MS"/>
          <w:lang w:val="nl-NL"/>
        </w:rPr>
        <w:t xml:space="preserve">De werknemer die op eigen </w:t>
      </w:r>
      <w:r w:rsidR="007833D3" w:rsidRPr="00FA7678">
        <w:rPr>
          <w:rFonts w:ascii="Comic Sans MS" w:hAnsi="Comic Sans MS"/>
          <w:lang w:val="nl-NL"/>
        </w:rPr>
        <w:t>schriftelijk</w:t>
      </w:r>
      <w:r w:rsidRPr="00FA7678">
        <w:rPr>
          <w:rFonts w:ascii="Comic Sans MS" w:hAnsi="Comic Sans MS"/>
          <w:lang w:val="nl-NL"/>
        </w:rPr>
        <w:t xml:space="preserve"> en gemotiveerd verzoek in een lager ingedeelde functie wordt geplaatst, wordt met ingang van de maand volgend op de plaatsing ingeschaald in de bij de functie behorende salarisgroe</w:t>
      </w:r>
      <w:r w:rsidRPr="00916A48">
        <w:rPr>
          <w:rFonts w:ascii="Comic Sans MS" w:hAnsi="Comic Sans MS"/>
          <w:lang w:val="nl-NL"/>
        </w:rPr>
        <w:t xml:space="preserve">p met een verlaging van maximaal 10% van het salaris. De RSP wordt opnieuw berekend. De werknemer heeft het inkomensperspectief van de nieuwe schaal. </w:t>
      </w:r>
    </w:p>
    <w:p w14:paraId="74D32388" w14:textId="77777777" w:rsidR="00F947B6" w:rsidRPr="00FA7678" w:rsidRDefault="00F947B6" w:rsidP="00570090">
      <w:pPr>
        <w:pStyle w:val="Kop3"/>
      </w:pPr>
      <w:r w:rsidRPr="00FA7678">
        <w:t>Met een individuele oorzaak</w:t>
      </w:r>
    </w:p>
    <w:p w14:paraId="630708CC" w14:textId="77777777" w:rsidR="00F947B6" w:rsidRPr="006533C1" w:rsidRDefault="00F947B6" w:rsidP="00F947B6">
      <w:pPr>
        <w:rPr>
          <w:rFonts w:ascii="Comic Sans MS" w:hAnsi="Comic Sans MS"/>
          <w:lang w:val="nl-NL"/>
        </w:rPr>
      </w:pPr>
      <w:r w:rsidRPr="0069799C">
        <w:rPr>
          <w:rFonts w:ascii="Comic Sans MS" w:hAnsi="Comic Sans MS"/>
          <w:lang w:val="nl-NL"/>
        </w:rPr>
        <w:t xml:space="preserve">De werknemer die wegens medische problemen zijn functie niet meer kan uitoefenen, kan in een lager ingedeelde functie worden geplaatst </w:t>
      </w:r>
      <w:r w:rsidR="00845F84" w:rsidRPr="00831805">
        <w:rPr>
          <w:rFonts w:ascii="Comic Sans MS" w:hAnsi="Comic Sans MS"/>
          <w:lang w:val="nl-NL"/>
        </w:rPr>
        <w:t>voor zover</w:t>
      </w:r>
      <w:r w:rsidRPr="00831805">
        <w:rPr>
          <w:rFonts w:ascii="Comic Sans MS" w:hAnsi="Comic Sans MS"/>
          <w:lang w:val="nl-NL"/>
        </w:rPr>
        <w:t xml:space="preserve"> een dergelijke functie beschikbaar is. Bij herindeling wo</w:t>
      </w:r>
      <w:r w:rsidRPr="006533C1">
        <w:rPr>
          <w:rFonts w:ascii="Comic Sans MS" w:hAnsi="Comic Sans MS"/>
          <w:lang w:val="nl-NL"/>
        </w:rPr>
        <w:t>rdt in de lagere salarisschaal een nieuwe RSP berekend met een maximum van 120. Het salaris wordt niet aangepast, tenzij de nieuwe RSP meer dan 120 bedraagt.</w:t>
      </w:r>
    </w:p>
    <w:p w14:paraId="1FE965A2" w14:textId="77777777" w:rsidR="00F947B6" w:rsidRPr="006533C1" w:rsidRDefault="00F947B6" w:rsidP="00004D95">
      <w:pPr>
        <w:pStyle w:val="Kop3"/>
      </w:pPr>
      <w:r w:rsidRPr="006533C1">
        <w:t>Op initiatief van de werkgever</w:t>
      </w:r>
    </w:p>
    <w:p w14:paraId="57ECC46D" w14:textId="180E0271" w:rsidR="00F947B6" w:rsidRPr="00916A48" w:rsidRDefault="00F947B6" w:rsidP="00F947B6">
      <w:pPr>
        <w:rPr>
          <w:rFonts w:ascii="Comic Sans MS" w:hAnsi="Comic Sans MS"/>
          <w:lang w:val="nl-NL"/>
        </w:rPr>
      </w:pPr>
      <w:r w:rsidRPr="00916A48">
        <w:rPr>
          <w:rFonts w:ascii="Comic Sans MS" w:hAnsi="Comic Sans MS"/>
          <w:lang w:val="nl-NL"/>
        </w:rPr>
        <w:t>De werkgever kan op drie gronden overgaan tot demotie:</w:t>
      </w:r>
    </w:p>
    <w:p w14:paraId="31387BDD" w14:textId="32932AF5" w:rsidR="00F947B6" w:rsidRPr="00916A48" w:rsidRDefault="00F947B6" w:rsidP="00004D95">
      <w:pPr>
        <w:numPr>
          <w:ilvl w:val="0"/>
          <w:numId w:val="92"/>
        </w:numPr>
        <w:rPr>
          <w:rFonts w:ascii="Comic Sans MS" w:hAnsi="Comic Sans MS"/>
          <w:lang w:val="nl-NL"/>
        </w:rPr>
      </w:pPr>
      <w:r w:rsidRPr="00916A48">
        <w:rPr>
          <w:rFonts w:ascii="Comic Sans MS" w:hAnsi="Comic Sans MS"/>
          <w:lang w:val="nl-NL"/>
        </w:rPr>
        <w:lastRenderedPageBreak/>
        <w:t>Als de functie van een werknemer vervalt en een functie op een lager niveau beschikbaar is wordt de werknemer ingedeeld in de bij d</w:t>
      </w:r>
      <w:r w:rsidRPr="005A081E">
        <w:rPr>
          <w:rFonts w:ascii="Comic Sans MS" w:hAnsi="Comic Sans MS"/>
          <w:lang w:val="nl-NL"/>
        </w:rPr>
        <w:t>ie functie behorende lagere salarisschaal op een hogere RSP. Het salaris wordt niet aangepast, tenzij de nieuwe RSP meer dan 120 bedraagt.</w:t>
      </w:r>
    </w:p>
    <w:p w14:paraId="5EF4A733" w14:textId="77777777" w:rsidR="00F947B6" w:rsidRPr="00831805" w:rsidRDefault="00F947B6" w:rsidP="00004D95">
      <w:pPr>
        <w:numPr>
          <w:ilvl w:val="0"/>
          <w:numId w:val="92"/>
        </w:numPr>
        <w:rPr>
          <w:rFonts w:ascii="Comic Sans MS" w:hAnsi="Comic Sans MS"/>
          <w:lang w:val="nl-NL"/>
        </w:rPr>
      </w:pPr>
      <w:r w:rsidRPr="00831805">
        <w:rPr>
          <w:rFonts w:ascii="Comic Sans MS" w:hAnsi="Comic Sans MS"/>
          <w:lang w:val="nl-NL"/>
        </w:rPr>
        <w:t>Hetzelfde geldt indien de werknemer redelijkerwijs niet (meer) kan voldoen aan de eisen die aan zijn functie worden gesteld.</w:t>
      </w:r>
    </w:p>
    <w:p w14:paraId="6ABF282A" w14:textId="77777777" w:rsidR="00F947B6" w:rsidRPr="00AD08A2" w:rsidRDefault="00F947B6" w:rsidP="00004D95">
      <w:pPr>
        <w:numPr>
          <w:ilvl w:val="0"/>
          <w:numId w:val="92"/>
        </w:numPr>
        <w:rPr>
          <w:rFonts w:ascii="Comic Sans MS" w:hAnsi="Comic Sans MS"/>
          <w:lang w:val="nl-NL"/>
        </w:rPr>
      </w:pPr>
      <w:r w:rsidRPr="00AD08A2">
        <w:rPr>
          <w:rFonts w:ascii="Comic Sans MS" w:hAnsi="Comic Sans MS"/>
          <w:lang w:val="nl-NL"/>
        </w:rPr>
        <w:t>Indien een functie na herindeling op een lager niveau wordt gewogen, dan wordt de werknemer die deze functie uitoefent, ingedeeld naar de nieuwe functie-indeling met een aangepaste RSP. In een enkel geval kan de RSP uitkomen boven RSP 120.</w:t>
      </w:r>
    </w:p>
    <w:p w14:paraId="4274CEE4" w14:textId="77777777" w:rsidR="00F947B6" w:rsidRPr="00D6258E" w:rsidRDefault="00F947B6" w:rsidP="00004D95">
      <w:pPr>
        <w:pStyle w:val="Kop3"/>
      </w:pPr>
      <w:r w:rsidRPr="00D6258E">
        <w:t>Pensioen en andere arbeidsvoorwaarden</w:t>
      </w:r>
    </w:p>
    <w:p w14:paraId="1631CF6E" w14:textId="77777777" w:rsidR="00F947B6" w:rsidRPr="004A4D27" w:rsidRDefault="00F947B6" w:rsidP="00F947B6">
      <w:pPr>
        <w:rPr>
          <w:rFonts w:ascii="Comic Sans MS" w:hAnsi="Comic Sans MS"/>
          <w:lang w:val="nl-NL"/>
        </w:rPr>
      </w:pPr>
      <w:r w:rsidRPr="004A4D27">
        <w:rPr>
          <w:rFonts w:ascii="Comic Sans MS" w:hAnsi="Comic Sans MS"/>
          <w:lang w:val="nl-NL"/>
        </w:rPr>
        <w:t>De pensioengrondslag en andere van het salaris afhankelijke arbeidsvoorwaarden volgen het feitelijke nieuwe salaris.</w:t>
      </w:r>
    </w:p>
    <w:p w14:paraId="0FEF7732" w14:textId="77777777" w:rsidR="00F947B6" w:rsidRPr="004A4D27" w:rsidRDefault="008E0BCB" w:rsidP="00323577">
      <w:pPr>
        <w:pStyle w:val="Kop2"/>
      </w:pPr>
      <w:bookmarkStart w:id="45" w:name="_Toc219618746"/>
      <w:bookmarkStart w:id="46" w:name="_Toc395262249"/>
      <w:r w:rsidRPr="004A4D27">
        <w:t xml:space="preserve">artikel 5.8 </w:t>
      </w:r>
      <w:r w:rsidR="00F947B6" w:rsidRPr="004A4D27">
        <w:t>Collectieve inkomenswijzigingen</w:t>
      </w:r>
      <w:bookmarkEnd w:id="45"/>
      <w:bookmarkEnd w:id="46"/>
    </w:p>
    <w:p w14:paraId="70BC7089" w14:textId="36919049" w:rsidR="00F947B6" w:rsidRPr="004A4D27" w:rsidRDefault="00F947B6" w:rsidP="00F947B6">
      <w:pPr>
        <w:rPr>
          <w:rFonts w:ascii="Comic Sans MS" w:hAnsi="Comic Sans MS"/>
          <w:lang w:val="nl-NL"/>
        </w:rPr>
      </w:pPr>
      <w:r w:rsidRPr="004A4D27">
        <w:rPr>
          <w:rFonts w:ascii="Comic Sans MS" w:hAnsi="Comic Sans MS"/>
          <w:lang w:val="nl-NL"/>
        </w:rPr>
        <w:t>Collectieve wijziging van de salarissen van de werknemers geschiedt, evenals aanpassing van de bedragen in de salarisschalen, in overleg met de</w:t>
      </w:r>
      <w:r w:rsidR="0045219D" w:rsidRPr="004A4D27">
        <w:rPr>
          <w:rFonts w:ascii="Comic Sans MS" w:hAnsi="Comic Sans MS"/>
          <w:lang w:val="nl-NL"/>
        </w:rPr>
        <w:t xml:space="preserve"> vakorganisaties</w:t>
      </w:r>
      <w:r w:rsidRPr="004A4D27">
        <w:rPr>
          <w:rFonts w:ascii="Comic Sans MS" w:hAnsi="Comic Sans MS"/>
          <w:lang w:val="nl-NL"/>
        </w:rPr>
        <w:t>. Tot wijziging van de opbouw van de salarisschalen kan de werkgever slechts besluiten na overleg met de</w:t>
      </w:r>
      <w:r w:rsidR="0045219D" w:rsidRPr="004A4D27">
        <w:rPr>
          <w:rFonts w:ascii="Comic Sans MS" w:hAnsi="Comic Sans MS"/>
          <w:lang w:val="nl-NL"/>
        </w:rPr>
        <w:t xml:space="preserve"> vakorganisaties</w:t>
      </w:r>
      <w:r w:rsidRPr="004A4D27">
        <w:rPr>
          <w:rFonts w:ascii="Comic Sans MS" w:hAnsi="Comic Sans MS"/>
          <w:lang w:val="nl-NL"/>
        </w:rPr>
        <w:t>.</w:t>
      </w:r>
    </w:p>
    <w:p w14:paraId="08361A87" w14:textId="561E273D" w:rsidR="007E6780" w:rsidRPr="005A081E" w:rsidRDefault="007E6780" w:rsidP="007E6780">
      <w:pPr>
        <w:pStyle w:val="Geenafstand"/>
        <w:rPr>
          <w:rFonts w:ascii="Comic Sans MS" w:hAnsi="Comic Sans MS"/>
          <w:sz w:val="22"/>
          <w:szCs w:val="22"/>
        </w:rPr>
      </w:pPr>
      <w:r w:rsidRPr="005A081E">
        <w:rPr>
          <w:rFonts w:ascii="Comic Sans MS" w:hAnsi="Comic Sans MS"/>
          <w:sz w:val="22"/>
          <w:szCs w:val="22"/>
        </w:rPr>
        <w:t xml:space="preserve">De salarissen en de salarisschalen worden voor alle </w:t>
      </w:r>
      <w:r w:rsidR="00B921C4">
        <w:rPr>
          <w:rFonts w:ascii="Comic Sans MS" w:hAnsi="Comic Sans MS"/>
          <w:sz w:val="22"/>
          <w:szCs w:val="22"/>
        </w:rPr>
        <w:t>werknemer</w:t>
      </w:r>
      <w:r w:rsidRPr="005A081E">
        <w:rPr>
          <w:rFonts w:ascii="Comic Sans MS" w:hAnsi="Comic Sans MS"/>
          <w:sz w:val="22"/>
          <w:szCs w:val="22"/>
        </w:rPr>
        <w:t xml:space="preserve">s gedurende de looptijd </w:t>
      </w:r>
      <w:r w:rsidR="005A081E">
        <w:rPr>
          <w:rFonts w:ascii="Comic Sans MS" w:hAnsi="Comic Sans MS"/>
          <w:sz w:val="22"/>
          <w:szCs w:val="22"/>
        </w:rPr>
        <w:t xml:space="preserve">van deze cao </w:t>
      </w:r>
      <w:r w:rsidRPr="005A081E">
        <w:rPr>
          <w:rFonts w:ascii="Comic Sans MS" w:hAnsi="Comic Sans MS"/>
          <w:sz w:val="22"/>
          <w:szCs w:val="22"/>
        </w:rPr>
        <w:t xml:space="preserve">verhoogd met </w:t>
      </w:r>
      <w:r w:rsidR="00C021AA" w:rsidRPr="005A081E">
        <w:rPr>
          <w:rFonts w:ascii="Comic Sans MS" w:hAnsi="Comic Sans MS"/>
          <w:sz w:val="22"/>
          <w:szCs w:val="22"/>
        </w:rPr>
        <w:t>0,75</w:t>
      </w:r>
      <w:r w:rsidRPr="005A081E">
        <w:rPr>
          <w:rFonts w:ascii="Comic Sans MS" w:hAnsi="Comic Sans MS"/>
          <w:sz w:val="22"/>
          <w:szCs w:val="22"/>
        </w:rPr>
        <w:t xml:space="preserve">%, en wel op </w:t>
      </w:r>
      <w:r w:rsidR="003F4AB1" w:rsidRPr="005A081E">
        <w:rPr>
          <w:rFonts w:ascii="Comic Sans MS" w:hAnsi="Comic Sans MS"/>
          <w:sz w:val="22"/>
          <w:szCs w:val="22"/>
        </w:rPr>
        <w:t>1 april 2014.</w:t>
      </w:r>
    </w:p>
    <w:p w14:paraId="1EA4701B" w14:textId="77777777" w:rsidR="007E6780" w:rsidRPr="00831805" w:rsidRDefault="007E6780" w:rsidP="007E6780">
      <w:pPr>
        <w:pStyle w:val="Geenafstand"/>
        <w:rPr>
          <w:rFonts w:ascii="Comic Sans MS" w:hAnsi="Comic Sans MS"/>
          <w:sz w:val="8"/>
          <w:szCs w:val="8"/>
        </w:rPr>
      </w:pPr>
    </w:p>
    <w:p w14:paraId="79AAED60" w14:textId="4C2B7453" w:rsidR="00F947B6" w:rsidRPr="00D6258E" w:rsidRDefault="003F4AB1" w:rsidP="00F947B6">
      <w:pPr>
        <w:rPr>
          <w:rFonts w:ascii="Comic Sans MS" w:hAnsi="Comic Sans MS"/>
          <w:lang w:val="nl-NL"/>
        </w:rPr>
      </w:pPr>
      <w:r w:rsidRPr="006533C1">
        <w:rPr>
          <w:rFonts w:ascii="Comic Sans MS" w:hAnsi="Comic Sans MS"/>
          <w:lang w:val="nl-NL"/>
        </w:rPr>
        <w:br/>
      </w:r>
      <w:r w:rsidR="00D3447A" w:rsidRPr="004C32B7">
        <w:rPr>
          <w:rFonts w:ascii="Comic Sans MS" w:hAnsi="Comic Sans MS"/>
          <w:lang w:val="nl-NL"/>
        </w:rPr>
        <w:t xml:space="preserve">De werknemers die op 1 april 2014 in dienst zijn van de werkgever ontvangen </w:t>
      </w:r>
      <w:r w:rsidR="008D2DA3">
        <w:rPr>
          <w:rFonts w:ascii="Comic Sans MS" w:hAnsi="Comic Sans MS"/>
          <w:lang w:val="nl-NL"/>
        </w:rPr>
        <w:t xml:space="preserve">bij de salarisbetaling van juli 2014 </w:t>
      </w:r>
      <w:r w:rsidR="00D3447A" w:rsidRPr="004C32B7">
        <w:rPr>
          <w:rFonts w:ascii="Comic Sans MS" w:hAnsi="Comic Sans MS"/>
          <w:lang w:val="nl-NL"/>
        </w:rPr>
        <w:t xml:space="preserve">op </w:t>
      </w:r>
      <w:r w:rsidR="00D3447A" w:rsidRPr="00B921C4">
        <w:rPr>
          <w:rFonts w:ascii="Comic Sans MS" w:hAnsi="Comic Sans MS"/>
          <w:lang w:val="nl-NL"/>
        </w:rPr>
        <w:t>een eenmalige uitkering</w:t>
      </w:r>
      <w:r w:rsidR="00D3447A" w:rsidRPr="00AD08A2">
        <w:rPr>
          <w:rFonts w:ascii="Comic Sans MS" w:hAnsi="Comic Sans MS"/>
          <w:lang w:val="nl-NL"/>
        </w:rPr>
        <w:t xml:space="preserve"> ter grootte van € 100 bruto (op basis van fulltime dienstverband).</w:t>
      </w:r>
    </w:p>
    <w:p w14:paraId="2D617389" w14:textId="35A029B0" w:rsidR="00F947B6" w:rsidRPr="004A4D27" w:rsidRDefault="00F947B6" w:rsidP="00F947B6">
      <w:pPr>
        <w:rPr>
          <w:rFonts w:ascii="Comic Sans MS" w:hAnsi="Comic Sans MS"/>
          <w:lang w:val="nl-NL"/>
        </w:rPr>
      </w:pPr>
      <w:r w:rsidRPr="004A4D27">
        <w:rPr>
          <w:rFonts w:ascii="Comic Sans MS" w:hAnsi="Comic Sans MS"/>
          <w:lang w:val="nl-NL"/>
        </w:rPr>
        <w:t xml:space="preserve">De werkgever kent aan de werknemer een maandelijkse levensloopbijdrage toe van 0,8% van het </w:t>
      </w:r>
      <w:r w:rsidR="005710CB">
        <w:rPr>
          <w:rFonts w:ascii="Comic Sans MS" w:hAnsi="Comic Sans MS"/>
          <w:lang w:val="nl-NL"/>
        </w:rPr>
        <w:t xml:space="preserve">bruto </w:t>
      </w:r>
      <w:r w:rsidRPr="004A4D27">
        <w:rPr>
          <w:rFonts w:ascii="Comic Sans MS" w:hAnsi="Comic Sans MS"/>
          <w:lang w:val="nl-NL"/>
        </w:rPr>
        <w:t>maandinkomen. Als maandinkomen geldt hierbij het persoonlijk maandsalaris plus de vakantietoeslag en dertiende maand op maandbasis, e.e.a. naar evenredigheid van het werktijdpercentage, plus de ploegentoeslag en/of ploegentoeslaggarantie op maandbasis. Heeft de werknemer geen levenslooprekening dan wordt de bijdrage als loon uitbetaald.</w:t>
      </w:r>
    </w:p>
    <w:p w14:paraId="0CCAFAC5" w14:textId="0F7F4EFC" w:rsidR="00F947B6" w:rsidRPr="004A4D27" w:rsidRDefault="00F947B6" w:rsidP="00323577">
      <w:pPr>
        <w:pStyle w:val="Kop2"/>
      </w:pPr>
      <w:bookmarkStart w:id="47" w:name="_Toc219618747"/>
      <w:bookmarkStart w:id="48" w:name="_Toc395262250"/>
      <w:r w:rsidRPr="004A4D27">
        <w:lastRenderedPageBreak/>
        <w:t>artikel 5.9 Uitbetaling van het salaris</w:t>
      </w:r>
      <w:bookmarkEnd w:id="47"/>
      <w:bookmarkEnd w:id="48"/>
    </w:p>
    <w:p w14:paraId="62030F29" w14:textId="77777777" w:rsidR="00F947B6" w:rsidRPr="004A4D27" w:rsidRDefault="00F947B6" w:rsidP="00F947B6">
      <w:pPr>
        <w:rPr>
          <w:rFonts w:ascii="Comic Sans MS" w:hAnsi="Comic Sans MS"/>
          <w:lang w:val="nl-NL"/>
        </w:rPr>
      </w:pPr>
      <w:r w:rsidRPr="004A4D27">
        <w:rPr>
          <w:rFonts w:ascii="Comic Sans MS" w:hAnsi="Comic Sans MS"/>
          <w:lang w:val="nl-NL"/>
        </w:rPr>
        <w:t>De werkgever maakt maandelijks tegen het einde van de maand het maandsalaris aan de werknemer over, tegelijk met eventuele andere inkomenselementen en vergoedingen, onder inhouding van de van toepassing zijnde belasting en premies.</w:t>
      </w:r>
    </w:p>
    <w:p w14:paraId="2A698F8F"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De werkgever verhaalt 50% van de gedifferentieerde WGA-(Werkhervatting </w:t>
      </w:r>
      <w:r w:rsidR="00066885" w:rsidRPr="004A4D27">
        <w:rPr>
          <w:rFonts w:ascii="Comic Sans MS" w:hAnsi="Comic Sans MS"/>
          <w:lang w:val="nl-NL"/>
        </w:rPr>
        <w:t>Gedeeltelijk Arbeidsgeschikten)</w:t>
      </w:r>
      <w:r w:rsidRPr="004A4D27">
        <w:rPr>
          <w:rFonts w:ascii="Comic Sans MS" w:hAnsi="Comic Sans MS"/>
          <w:lang w:val="nl-NL"/>
        </w:rPr>
        <w:t xml:space="preserve">premie op het </w:t>
      </w:r>
      <w:r w:rsidR="00845F84" w:rsidRPr="004A4D27">
        <w:rPr>
          <w:rFonts w:ascii="Comic Sans MS" w:hAnsi="Comic Sans MS"/>
          <w:lang w:val="nl-NL"/>
        </w:rPr>
        <w:t>nettosalaris</w:t>
      </w:r>
      <w:r w:rsidRPr="004A4D27">
        <w:rPr>
          <w:rFonts w:ascii="Comic Sans MS" w:hAnsi="Comic Sans MS"/>
          <w:lang w:val="nl-NL"/>
        </w:rPr>
        <w:t xml:space="preserve"> van de werknemer.</w:t>
      </w:r>
    </w:p>
    <w:p w14:paraId="2EB51780" w14:textId="77777777" w:rsidR="00F947B6" w:rsidRPr="004A4D27" w:rsidRDefault="00F947B6" w:rsidP="00323577">
      <w:pPr>
        <w:pStyle w:val="Kop2"/>
      </w:pPr>
      <w:bookmarkStart w:id="49" w:name="_Toc219618748"/>
      <w:bookmarkStart w:id="50" w:name="_Toc395262251"/>
      <w:r w:rsidRPr="004A4D27">
        <w:t>artikel 5.10 Uitkeringen</w:t>
      </w:r>
      <w:bookmarkEnd w:id="49"/>
      <w:bookmarkEnd w:id="50"/>
    </w:p>
    <w:p w14:paraId="745345F7" w14:textId="77777777" w:rsidR="00F947B6" w:rsidRPr="004A4D27" w:rsidRDefault="00F947B6" w:rsidP="00F947B6">
      <w:pPr>
        <w:rPr>
          <w:rFonts w:ascii="Comic Sans MS" w:hAnsi="Comic Sans MS"/>
          <w:lang w:val="nl-NL"/>
        </w:rPr>
      </w:pPr>
      <w:r w:rsidRPr="004A4D27">
        <w:rPr>
          <w:rFonts w:ascii="Comic Sans MS" w:hAnsi="Comic Sans MS"/>
          <w:lang w:val="nl-NL"/>
        </w:rPr>
        <w:t>Een werknemer die recht heeft op een wettelijke uitkering of een uitkering van bijvoorbeeld een financiële instelling, welke uitkering verband houdt met:</w:t>
      </w:r>
    </w:p>
    <w:p w14:paraId="39B004F9" w14:textId="2D51A52E" w:rsidR="00F947B6" w:rsidRPr="005A081E" w:rsidRDefault="00F947B6" w:rsidP="00004D95">
      <w:pPr>
        <w:numPr>
          <w:ilvl w:val="0"/>
          <w:numId w:val="11"/>
        </w:numPr>
        <w:rPr>
          <w:rFonts w:ascii="Comic Sans MS" w:hAnsi="Comic Sans MS"/>
          <w:lang w:val="nl-NL"/>
        </w:rPr>
      </w:pPr>
      <w:r w:rsidRPr="005A081E">
        <w:rPr>
          <w:rFonts w:ascii="Comic Sans MS" w:hAnsi="Comic Sans MS"/>
          <w:lang w:val="nl-NL"/>
        </w:rPr>
        <w:t>zijn arbeid voor de werkgever</w:t>
      </w:r>
      <w:r w:rsidR="005A081E">
        <w:rPr>
          <w:rFonts w:ascii="Comic Sans MS" w:hAnsi="Comic Sans MS"/>
          <w:lang w:val="nl-NL"/>
        </w:rPr>
        <w:t>;</w:t>
      </w:r>
    </w:p>
    <w:p w14:paraId="30BBA232" w14:textId="5B7A263D" w:rsidR="00F947B6" w:rsidRPr="005A081E" w:rsidRDefault="00F947B6" w:rsidP="00004D95">
      <w:pPr>
        <w:numPr>
          <w:ilvl w:val="0"/>
          <w:numId w:val="11"/>
        </w:numPr>
        <w:rPr>
          <w:rFonts w:ascii="Comic Sans MS" w:hAnsi="Comic Sans MS"/>
          <w:lang w:val="nl-NL"/>
        </w:rPr>
      </w:pPr>
      <w:r w:rsidRPr="005A081E">
        <w:rPr>
          <w:rFonts w:ascii="Comic Sans MS" w:hAnsi="Comic Sans MS"/>
          <w:lang w:val="nl-NL"/>
        </w:rPr>
        <w:t>of zijn verhinderd zijn om die arbeid te verrichten</w:t>
      </w:r>
      <w:r w:rsidR="005A081E">
        <w:rPr>
          <w:rFonts w:ascii="Comic Sans MS" w:hAnsi="Comic Sans MS"/>
          <w:lang w:val="nl-NL"/>
        </w:rPr>
        <w:t>;</w:t>
      </w:r>
    </w:p>
    <w:p w14:paraId="294A148F" w14:textId="6B692BBC" w:rsidR="00F947B6" w:rsidRPr="005A081E" w:rsidRDefault="00F947B6" w:rsidP="00004D95">
      <w:pPr>
        <w:numPr>
          <w:ilvl w:val="0"/>
          <w:numId w:val="11"/>
        </w:numPr>
        <w:rPr>
          <w:rFonts w:ascii="Comic Sans MS" w:hAnsi="Comic Sans MS"/>
          <w:lang w:val="nl-NL"/>
        </w:rPr>
      </w:pPr>
      <w:r w:rsidRPr="005A081E">
        <w:rPr>
          <w:rFonts w:ascii="Comic Sans MS" w:hAnsi="Comic Sans MS"/>
          <w:lang w:val="nl-NL"/>
        </w:rPr>
        <w:t>of zijn recht om die arbeid tijdelijk niet te verrichten</w:t>
      </w:r>
      <w:r w:rsidR="005A081E">
        <w:rPr>
          <w:rFonts w:ascii="Comic Sans MS" w:hAnsi="Comic Sans MS"/>
          <w:lang w:val="nl-NL"/>
        </w:rPr>
        <w:t>;</w:t>
      </w:r>
    </w:p>
    <w:p w14:paraId="1A0374DD" w14:textId="2031F1BF" w:rsidR="00F947B6" w:rsidRPr="006533C1" w:rsidRDefault="00F947B6" w:rsidP="00570090">
      <w:pPr>
        <w:spacing w:after="0"/>
        <w:rPr>
          <w:rFonts w:ascii="Comic Sans MS" w:hAnsi="Comic Sans MS"/>
          <w:lang w:val="nl-NL"/>
        </w:rPr>
      </w:pPr>
      <w:r w:rsidRPr="005A081E">
        <w:rPr>
          <w:rFonts w:ascii="Comic Sans MS" w:hAnsi="Comic Sans MS"/>
          <w:lang w:val="nl-NL"/>
        </w:rPr>
        <w:t>machtigt op verzoek van de werkgever de u</w:t>
      </w:r>
      <w:r w:rsidR="00845F84" w:rsidRPr="005A081E">
        <w:rPr>
          <w:rFonts w:ascii="Comic Sans MS" w:hAnsi="Comic Sans MS"/>
          <w:lang w:val="nl-NL"/>
        </w:rPr>
        <w:t>itkerende instantie om de uitke</w:t>
      </w:r>
      <w:r w:rsidRPr="0069799C">
        <w:rPr>
          <w:rFonts w:ascii="Comic Sans MS" w:hAnsi="Comic Sans MS"/>
          <w:lang w:val="nl-NL"/>
        </w:rPr>
        <w:t>ring aan de werkgever uit te betalen</w:t>
      </w:r>
      <w:r w:rsidR="00845F84" w:rsidRPr="00831805">
        <w:rPr>
          <w:rFonts w:ascii="Comic Sans MS" w:hAnsi="Comic Sans MS"/>
          <w:lang w:val="nl-NL"/>
        </w:rPr>
        <w:t>. De werkgever betaalt de uitke</w:t>
      </w:r>
      <w:r w:rsidRPr="00E84199">
        <w:rPr>
          <w:rFonts w:ascii="Comic Sans MS" w:hAnsi="Comic Sans MS"/>
          <w:lang w:val="nl-NL"/>
        </w:rPr>
        <w:t xml:space="preserve">ring aan de werknemer </w:t>
      </w:r>
      <w:r w:rsidR="00845F84" w:rsidRPr="00E84199">
        <w:rPr>
          <w:rFonts w:ascii="Comic Sans MS" w:hAnsi="Comic Sans MS"/>
          <w:lang w:val="nl-NL"/>
        </w:rPr>
        <w:t>door</w:t>
      </w:r>
      <w:r w:rsidRPr="006533C1">
        <w:rPr>
          <w:rFonts w:ascii="Comic Sans MS" w:hAnsi="Comic Sans MS"/>
          <w:lang w:val="nl-NL"/>
        </w:rPr>
        <w:t>, tezamen met nog verschuldigde reguliere inkomenselementen en een eventuele aanvulling op grond van deze CAO en past op het totaal de juiste inhoudingen van belasting en premies toe.</w:t>
      </w:r>
    </w:p>
    <w:p w14:paraId="754CC52B" w14:textId="77777777" w:rsidR="00E37389" w:rsidRPr="00AD08A2" w:rsidRDefault="00E37389" w:rsidP="00570090">
      <w:pPr>
        <w:spacing w:after="0"/>
        <w:rPr>
          <w:rFonts w:ascii="Comic Sans MS" w:hAnsi="Comic Sans MS"/>
          <w:lang w:val="nl-NL"/>
        </w:rPr>
      </w:pPr>
    </w:p>
    <w:p w14:paraId="11A6FDA2" w14:textId="77777777" w:rsidR="00F947B6" w:rsidRPr="00D6258E" w:rsidRDefault="00F947B6" w:rsidP="00596C67">
      <w:pPr>
        <w:rPr>
          <w:rFonts w:ascii="Comic Sans MS" w:hAnsi="Comic Sans MS"/>
          <w:lang w:val="nl-NL"/>
        </w:rPr>
      </w:pPr>
      <w:r w:rsidRPr="00AD08A2">
        <w:rPr>
          <w:rFonts w:ascii="Comic Sans MS" w:hAnsi="Comic Sans MS"/>
          <w:lang w:val="nl-NL"/>
        </w:rPr>
        <w:t>De werkgever voorz</w:t>
      </w:r>
      <w:r w:rsidRPr="00D6258E">
        <w:rPr>
          <w:rFonts w:ascii="Comic Sans MS" w:hAnsi="Comic Sans MS"/>
          <w:lang w:val="nl-NL"/>
        </w:rPr>
        <w:t>iet niet in vervangende betalingen, indien de werknemer:</w:t>
      </w:r>
    </w:p>
    <w:p w14:paraId="75BA6EEC" w14:textId="08744521" w:rsidR="00E37389" w:rsidRPr="004A4D27" w:rsidRDefault="00F947B6" w:rsidP="00004D95">
      <w:pPr>
        <w:numPr>
          <w:ilvl w:val="0"/>
          <w:numId w:val="12"/>
        </w:numPr>
        <w:rPr>
          <w:rFonts w:ascii="Comic Sans MS" w:hAnsi="Comic Sans MS"/>
          <w:lang w:val="nl-NL"/>
        </w:rPr>
      </w:pPr>
      <w:r w:rsidRPr="004A4D27">
        <w:rPr>
          <w:rFonts w:ascii="Comic Sans MS" w:hAnsi="Comic Sans MS"/>
          <w:lang w:val="nl-NL"/>
        </w:rPr>
        <w:t>verzuimt om (tijdig) een uitkering als hierboven bedoeld aan te vragen,</w:t>
      </w:r>
    </w:p>
    <w:p w14:paraId="505CBDA4" w14:textId="4A4F7C82" w:rsidR="00153154" w:rsidRPr="004A4D27" w:rsidRDefault="00F947B6" w:rsidP="00004D95">
      <w:pPr>
        <w:numPr>
          <w:ilvl w:val="0"/>
          <w:numId w:val="12"/>
        </w:numPr>
        <w:rPr>
          <w:lang w:val="nl-NL"/>
        </w:rPr>
      </w:pPr>
      <w:r w:rsidRPr="004A4D27">
        <w:rPr>
          <w:rFonts w:ascii="Comic Sans MS" w:hAnsi="Comic Sans MS"/>
          <w:lang w:val="nl-NL"/>
        </w:rPr>
        <w:t>een dergelijke uitkering niet o</w:t>
      </w:r>
      <w:r w:rsidR="00066885" w:rsidRPr="004A4D27">
        <w:rPr>
          <w:rFonts w:ascii="Comic Sans MS" w:hAnsi="Comic Sans MS"/>
          <w:lang w:val="nl-NL"/>
        </w:rPr>
        <w:t>ntvangt om een buiten de verant</w:t>
      </w:r>
      <w:r w:rsidRPr="004A4D27">
        <w:rPr>
          <w:rFonts w:ascii="Comic Sans MS" w:hAnsi="Comic Sans MS"/>
          <w:lang w:val="nl-NL"/>
        </w:rPr>
        <w:t>woordelijkheid van de werkgever gelegen reden.</w:t>
      </w:r>
      <w:r w:rsidRPr="004A4D27">
        <w:rPr>
          <w:lang w:val="nl-NL"/>
        </w:rPr>
        <w:t xml:space="preserve"> </w:t>
      </w:r>
      <w:r w:rsidR="00596C67" w:rsidRPr="004A4D27">
        <w:rPr>
          <w:lang w:val="nl-NL"/>
        </w:rPr>
        <w:br w:type="page"/>
      </w:r>
    </w:p>
    <w:p w14:paraId="10E41FB6" w14:textId="05F36F19" w:rsidR="00F947B6" w:rsidRPr="004A4D27" w:rsidRDefault="00F947B6" w:rsidP="00467121">
      <w:pPr>
        <w:pStyle w:val="Kop1"/>
      </w:pPr>
      <w:bookmarkStart w:id="51" w:name="_Toc219618750"/>
      <w:bookmarkStart w:id="52" w:name="_Toc395262252"/>
      <w:r w:rsidRPr="004A4D27">
        <w:lastRenderedPageBreak/>
        <w:t>VASTE TOESLAGEN</w:t>
      </w:r>
      <w:bookmarkEnd w:id="51"/>
      <w:bookmarkEnd w:id="52"/>
    </w:p>
    <w:p w14:paraId="1AA14882" w14:textId="77777777" w:rsidR="00F947B6" w:rsidRPr="004A4D27" w:rsidRDefault="00CA14FC" w:rsidP="00323577">
      <w:pPr>
        <w:pStyle w:val="Kop2"/>
      </w:pPr>
      <w:bookmarkStart w:id="53" w:name="_Toc219618751"/>
      <w:bookmarkStart w:id="54" w:name="_Toc395262253"/>
      <w:r w:rsidRPr="004A4D27">
        <w:t>artikel 6.1</w:t>
      </w:r>
      <w:r w:rsidR="00F947B6" w:rsidRPr="004A4D27">
        <w:t xml:space="preserve"> Dertiende maand</w:t>
      </w:r>
      <w:bookmarkEnd w:id="53"/>
      <w:bookmarkEnd w:id="54"/>
    </w:p>
    <w:p w14:paraId="38677054"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Jaarlijks ontvangt de werknemer bij het decembersalaris de dertiende maand, een toeslag die gelijk is aan het dan geldende maandsalaris. Als zijn arbeidsovereenkomst in de loop </w:t>
      </w:r>
      <w:r w:rsidR="00845F84" w:rsidRPr="004A4D27">
        <w:rPr>
          <w:rFonts w:ascii="Comic Sans MS" w:hAnsi="Comic Sans MS"/>
          <w:lang w:val="nl-NL"/>
        </w:rPr>
        <w:t>van het kalender</w:t>
      </w:r>
      <w:r w:rsidRPr="004A4D27">
        <w:rPr>
          <w:rFonts w:ascii="Comic Sans MS" w:hAnsi="Comic Sans MS"/>
          <w:lang w:val="nl-NL"/>
        </w:rPr>
        <w:t xml:space="preserve">jaar is aangevangen, ontvangt hij M/12 van de 13e maand. M is het aantal volle maanden </w:t>
      </w:r>
      <w:r w:rsidR="00CA14FC" w:rsidRPr="004A4D27">
        <w:rPr>
          <w:rFonts w:ascii="Comic Sans MS" w:hAnsi="Comic Sans MS"/>
          <w:lang w:val="nl-NL"/>
        </w:rPr>
        <w:t>dat hij in dat jaar bij de werk</w:t>
      </w:r>
      <w:r w:rsidRPr="004A4D27">
        <w:rPr>
          <w:rFonts w:ascii="Comic Sans MS" w:hAnsi="Comic Sans MS"/>
          <w:lang w:val="nl-NL"/>
        </w:rPr>
        <w:t>gever heeft gewerkt. De maand van aanvang geldt hierbij als een gewerkte volle maand.</w:t>
      </w:r>
    </w:p>
    <w:p w14:paraId="734D1CD5"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De dertiende maand wordt niet over de ploegentoeslag betaald, maar meegeteld in de grondslag voor de ploegentoeslag. </w:t>
      </w:r>
    </w:p>
    <w:p w14:paraId="7057FACE" w14:textId="26618226" w:rsidR="00F947B6" w:rsidRPr="0069799C" w:rsidRDefault="00F947B6" w:rsidP="00F947B6">
      <w:pPr>
        <w:rPr>
          <w:rFonts w:ascii="Comic Sans MS" w:hAnsi="Comic Sans MS"/>
          <w:lang w:val="nl-NL"/>
        </w:rPr>
      </w:pPr>
      <w:r w:rsidRPr="0069799C">
        <w:rPr>
          <w:rFonts w:ascii="Comic Sans MS" w:hAnsi="Comic Sans MS"/>
          <w:lang w:val="nl-NL"/>
        </w:rPr>
        <w:t xml:space="preserve">Bij </w:t>
      </w:r>
      <w:r w:rsidR="0069799C">
        <w:rPr>
          <w:rFonts w:ascii="Comic Sans MS" w:hAnsi="Comic Sans MS"/>
          <w:lang w:val="nl-NL"/>
        </w:rPr>
        <w:t>beëindiging van de arbeidsovereenkomst</w:t>
      </w:r>
      <w:r w:rsidR="0069799C" w:rsidRPr="0069799C">
        <w:rPr>
          <w:rFonts w:ascii="Comic Sans MS" w:hAnsi="Comic Sans MS"/>
          <w:lang w:val="nl-NL"/>
        </w:rPr>
        <w:t xml:space="preserve"> </w:t>
      </w:r>
      <w:r w:rsidR="00CA14FC" w:rsidRPr="0069799C">
        <w:rPr>
          <w:rFonts w:ascii="Comic Sans MS" w:hAnsi="Comic Sans MS"/>
          <w:lang w:val="nl-NL"/>
        </w:rPr>
        <w:t>in de loop van een kalender</w:t>
      </w:r>
      <w:r w:rsidRPr="0069799C">
        <w:rPr>
          <w:rFonts w:ascii="Comic Sans MS" w:hAnsi="Comic Sans MS"/>
          <w:lang w:val="nl-NL"/>
        </w:rPr>
        <w:t xml:space="preserve">jaar ontvangt de werknemer bij de laatste salarisuitbetaling M/12 van de 13e maand. M is het aantal volle maanden </w:t>
      </w:r>
      <w:r w:rsidR="00066885" w:rsidRPr="0069799C">
        <w:rPr>
          <w:rFonts w:ascii="Comic Sans MS" w:hAnsi="Comic Sans MS"/>
          <w:lang w:val="nl-NL"/>
        </w:rPr>
        <w:t>dat hij in dat jaar bij de werk</w:t>
      </w:r>
      <w:r w:rsidRPr="0069799C">
        <w:rPr>
          <w:rFonts w:ascii="Comic Sans MS" w:hAnsi="Comic Sans MS"/>
          <w:lang w:val="nl-NL"/>
        </w:rPr>
        <w:t>gever heeft gewerkt. Als zijn arbeidsovereenkomst in de loop van hetzelfde jaar is aangevangen, geldt de maand van aanvang in dit verband als een gewerkte volle maand. De berekening geschiedt op basis van het maandsalaris, geldend op het tijd</w:t>
      </w:r>
      <w:r w:rsidR="00845F84" w:rsidRPr="00A077CB">
        <w:rPr>
          <w:rFonts w:ascii="Comic Sans MS" w:hAnsi="Comic Sans MS"/>
          <w:lang w:val="nl-NL"/>
        </w:rPr>
        <w:t>stip van uitbeta</w:t>
      </w:r>
      <w:r w:rsidRPr="00A077CB">
        <w:rPr>
          <w:rFonts w:ascii="Comic Sans MS" w:hAnsi="Comic Sans MS"/>
          <w:lang w:val="nl-NL"/>
        </w:rPr>
        <w:t>ling.</w:t>
      </w:r>
    </w:p>
    <w:p w14:paraId="7A3DB289" w14:textId="77777777" w:rsidR="00F947B6" w:rsidRPr="00831805" w:rsidRDefault="00F947B6" w:rsidP="00323577">
      <w:pPr>
        <w:pStyle w:val="Kop2"/>
      </w:pPr>
      <w:bookmarkStart w:id="55" w:name="_Toc219618752"/>
      <w:bookmarkStart w:id="56" w:name="_Toc395262254"/>
      <w:r w:rsidRPr="00831805">
        <w:t>artikel 6.2 Vakantietoeslag</w:t>
      </w:r>
      <w:bookmarkEnd w:id="55"/>
      <w:bookmarkEnd w:id="56"/>
    </w:p>
    <w:p w14:paraId="2BF71BCB" w14:textId="77777777" w:rsidR="00F947B6" w:rsidRPr="00AD08A2" w:rsidRDefault="00F947B6" w:rsidP="008C2080">
      <w:pPr>
        <w:pStyle w:val="Kop3"/>
      </w:pPr>
      <w:r w:rsidRPr="00AD08A2">
        <w:t>Vakantietoeslagjaar en uitbetaling</w:t>
      </w:r>
    </w:p>
    <w:p w14:paraId="41F2157C" w14:textId="3E6D204A" w:rsidR="00F947B6" w:rsidRPr="0069799C" w:rsidRDefault="00F947B6" w:rsidP="00F947B6">
      <w:pPr>
        <w:rPr>
          <w:rFonts w:ascii="Comic Sans MS" w:hAnsi="Comic Sans MS"/>
          <w:lang w:val="nl-NL"/>
        </w:rPr>
      </w:pPr>
      <w:r w:rsidRPr="0069799C">
        <w:rPr>
          <w:rFonts w:ascii="Comic Sans MS" w:hAnsi="Comic Sans MS"/>
          <w:lang w:val="nl-NL"/>
        </w:rPr>
        <w:t xml:space="preserve">Het vakantietoeslagjaar loopt telkens van 1 juni t/m 31 mei. Jaarlijks bij </w:t>
      </w:r>
      <w:r w:rsidR="0069799C">
        <w:rPr>
          <w:rFonts w:ascii="Comic Sans MS" w:hAnsi="Comic Sans MS"/>
          <w:lang w:val="nl-NL"/>
        </w:rPr>
        <w:t xml:space="preserve">de uitbetaling van </w:t>
      </w:r>
      <w:r w:rsidRPr="0069799C">
        <w:rPr>
          <w:rFonts w:ascii="Comic Sans MS" w:hAnsi="Comic Sans MS"/>
          <w:lang w:val="nl-NL"/>
        </w:rPr>
        <w:t>he</w:t>
      </w:r>
      <w:r w:rsidR="00CA14FC" w:rsidRPr="0069799C">
        <w:rPr>
          <w:rFonts w:ascii="Comic Sans MS" w:hAnsi="Comic Sans MS"/>
          <w:lang w:val="nl-NL"/>
        </w:rPr>
        <w:t>t salaris over de maand mei ont</w:t>
      </w:r>
      <w:r w:rsidRPr="0069799C">
        <w:rPr>
          <w:rFonts w:ascii="Comic Sans MS" w:hAnsi="Comic Sans MS"/>
          <w:lang w:val="nl-NL"/>
        </w:rPr>
        <w:t>van</w:t>
      </w:r>
      <w:r w:rsidR="00845F84" w:rsidRPr="0069799C">
        <w:rPr>
          <w:rFonts w:ascii="Comic Sans MS" w:hAnsi="Comic Sans MS"/>
          <w:lang w:val="nl-NL"/>
        </w:rPr>
        <w:t>gt de werknemer een vakantietoe</w:t>
      </w:r>
      <w:r w:rsidRPr="0069799C">
        <w:rPr>
          <w:rFonts w:ascii="Comic Sans MS" w:hAnsi="Comic Sans MS"/>
          <w:lang w:val="nl-NL"/>
        </w:rPr>
        <w:t>slag van 8%</w:t>
      </w:r>
      <w:r w:rsidR="00256C34">
        <w:rPr>
          <w:rFonts w:ascii="Comic Sans MS" w:hAnsi="Comic Sans MS"/>
          <w:lang w:val="nl-NL"/>
        </w:rPr>
        <w:t xml:space="preserve"> </w:t>
      </w:r>
      <w:r w:rsidR="00CA14FC" w:rsidRPr="0069799C">
        <w:rPr>
          <w:rFonts w:ascii="Comic Sans MS" w:hAnsi="Comic Sans MS"/>
          <w:lang w:val="nl-NL"/>
        </w:rPr>
        <w:t>berekend over (X+Y+Z) x M : 12</w:t>
      </w:r>
      <w:r w:rsidRPr="0069799C">
        <w:rPr>
          <w:rFonts w:ascii="Comic Sans MS" w:hAnsi="Comic Sans MS"/>
          <w:lang w:val="nl-NL"/>
        </w:rPr>
        <w:t>, waarbij</w:t>
      </w:r>
      <w:r w:rsidR="003D646B" w:rsidRPr="0069799C">
        <w:rPr>
          <w:rFonts w:ascii="Comic Sans MS" w:hAnsi="Comic Sans MS"/>
          <w:lang w:val="nl-NL"/>
        </w:rPr>
        <w:t>:</w:t>
      </w:r>
    </w:p>
    <w:p w14:paraId="7F2F0E9C" w14:textId="77777777" w:rsidR="00F947B6" w:rsidRPr="00831805" w:rsidRDefault="00F947B6" w:rsidP="008C2080">
      <w:pPr>
        <w:pStyle w:val="Lijstalinea"/>
        <w:numPr>
          <w:ilvl w:val="0"/>
          <w:numId w:val="93"/>
        </w:numPr>
        <w:rPr>
          <w:rFonts w:ascii="Comic Sans MS" w:hAnsi="Comic Sans MS"/>
          <w:lang w:val="nl-NL"/>
        </w:rPr>
      </w:pPr>
      <w:r w:rsidRPr="00831805">
        <w:rPr>
          <w:rFonts w:ascii="Comic Sans MS" w:eastAsia="Calibri" w:hAnsi="Comic Sans MS"/>
          <w:sz w:val="22"/>
          <w:szCs w:val="22"/>
          <w:lang w:val="nl-NL" w:eastAsia="en-US"/>
        </w:rPr>
        <w:t>X is dertien maal het maandsalaris, geldend in de maand van de uitbetaling;</w:t>
      </w:r>
    </w:p>
    <w:p w14:paraId="4B506B56" w14:textId="77777777" w:rsidR="00F947B6" w:rsidRPr="004A4D27" w:rsidRDefault="00F947B6" w:rsidP="008C2080">
      <w:pPr>
        <w:pStyle w:val="Lijstalinea"/>
        <w:numPr>
          <w:ilvl w:val="0"/>
          <w:numId w:val="93"/>
        </w:numPr>
        <w:rPr>
          <w:rFonts w:ascii="Comic Sans MS" w:hAnsi="Comic Sans MS"/>
          <w:lang w:val="nl-NL"/>
        </w:rPr>
      </w:pPr>
      <w:r w:rsidRPr="00AD08A2">
        <w:rPr>
          <w:rFonts w:ascii="Comic Sans MS" w:eastAsia="Calibri" w:hAnsi="Comic Sans MS"/>
          <w:sz w:val="22"/>
          <w:szCs w:val="22"/>
          <w:lang w:val="nl-NL" w:eastAsia="en-US"/>
        </w:rPr>
        <w:t>Y is twaalf maal de maandelijkse ploegentoeslag op b</w:t>
      </w:r>
      <w:r w:rsidR="00845F84" w:rsidRPr="00AD08A2">
        <w:rPr>
          <w:rFonts w:ascii="Comic Sans MS" w:eastAsia="Calibri" w:hAnsi="Comic Sans MS"/>
          <w:sz w:val="22"/>
          <w:szCs w:val="22"/>
          <w:lang w:val="nl-NL" w:eastAsia="en-US"/>
        </w:rPr>
        <w:t>asis van het gemiddelde ploegentoeslag per</w:t>
      </w:r>
      <w:r w:rsidRPr="00D6258E">
        <w:rPr>
          <w:rFonts w:ascii="Comic Sans MS" w:eastAsia="Calibri" w:hAnsi="Comic Sans MS"/>
          <w:sz w:val="22"/>
          <w:szCs w:val="22"/>
          <w:lang w:val="nl-NL" w:eastAsia="en-US"/>
        </w:rPr>
        <w:t>centage ov</w:t>
      </w:r>
      <w:r w:rsidRPr="00C6318D">
        <w:rPr>
          <w:rFonts w:ascii="Comic Sans MS" w:eastAsia="Calibri" w:hAnsi="Comic Sans MS"/>
          <w:sz w:val="22"/>
          <w:szCs w:val="22"/>
          <w:lang w:val="nl-NL" w:eastAsia="en-US"/>
        </w:rPr>
        <w:t>er de laatste twaalf maanden voorafgaand aan de dag van de uitbetaling;</w:t>
      </w:r>
    </w:p>
    <w:p w14:paraId="67329509" w14:textId="5920FE31" w:rsidR="00F947B6" w:rsidRPr="004A4D27" w:rsidRDefault="00F947B6" w:rsidP="008C2080">
      <w:pPr>
        <w:pStyle w:val="Lijstalinea"/>
        <w:numPr>
          <w:ilvl w:val="0"/>
          <w:numId w:val="93"/>
        </w:numPr>
        <w:rPr>
          <w:rFonts w:ascii="Comic Sans MS" w:hAnsi="Comic Sans MS"/>
          <w:lang w:val="nl-NL"/>
        </w:rPr>
      </w:pPr>
      <w:r w:rsidRPr="004A4D27">
        <w:rPr>
          <w:rFonts w:ascii="Comic Sans MS" w:eastAsia="Calibri" w:hAnsi="Comic Sans MS"/>
          <w:sz w:val="22"/>
          <w:szCs w:val="22"/>
          <w:lang w:val="nl-NL" w:eastAsia="en-US"/>
        </w:rPr>
        <w:t>Z is een eventueel ploegentoeslaggar</w:t>
      </w:r>
      <w:r w:rsidR="00845F84" w:rsidRPr="004A4D27">
        <w:rPr>
          <w:rFonts w:ascii="Comic Sans MS" w:eastAsia="Calibri" w:hAnsi="Comic Sans MS"/>
          <w:sz w:val="22"/>
          <w:szCs w:val="22"/>
          <w:lang w:val="nl-NL" w:eastAsia="en-US"/>
        </w:rPr>
        <w:t>antiebedrag op jaarbasis als omschre</w:t>
      </w:r>
      <w:r w:rsidRPr="004A4D27">
        <w:rPr>
          <w:rFonts w:ascii="Comic Sans MS" w:eastAsia="Calibri" w:hAnsi="Comic Sans MS"/>
          <w:sz w:val="22"/>
          <w:szCs w:val="22"/>
          <w:lang w:val="nl-NL" w:eastAsia="en-US"/>
        </w:rPr>
        <w:t>ven in het artikel “Ploegentoeslaggarantie”</w:t>
      </w:r>
      <w:r w:rsidR="003D646B" w:rsidRPr="004A4D27">
        <w:rPr>
          <w:rFonts w:ascii="Comic Sans MS" w:eastAsia="Calibri" w:hAnsi="Comic Sans MS"/>
          <w:sz w:val="22"/>
          <w:szCs w:val="22"/>
          <w:lang w:val="nl-NL" w:eastAsia="en-US"/>
        </w:rPr>
        <w:t>;</w:t>
      </w:r>
    </w:p>
    <w:p w14:paraId="1A8C6F76" w14:textId="77777777" w:rsidR="00F947B6" w:rsidRPr="004A4D27" w:rsidRDefault="00F947B6" w:rsidP="008C2080">
      <w:pPr>
        <w:pStyle w:val="Lijstalinea"/>
        <w:numPr>
          <w:ilvl w:val="0"/>
          <w:numId w:val="93"/>
        </w:numPr>
        <w:rPr>
          <w:rFonts w:ascii="Comic Sans MS" w:hAnsi="Comic Sans MS"/>
          <w:lang w:val="nl-NL"/>
        </w:rPr>
      </w:pPr>
      <w:r w:rsidRPr="004A4D27">
        <w:rPr>
          <w:rFonts w:ascii="Comic Sans MS" w:eastAsia="Calibri" w:hAnsi="Comic Sans MS"/>
          <w:sz w:val="22"/>
          <w:szCs w:val="22"/>
          <w:lang w:val="nl-NL" w:eastAsia="en-US"/>
        </w:rPr>
        <w:t>M is het aantal volle maanden dat de werknemer in het vakantietoeslagjaar in dienst van de werkgever heeft gewerkt.</w:t>
      </w:r>
    </w:p>
    <w:p w14:paraId="189CB8A4" w14:textId="77777777" w:rsidR="00F947B6" w:rsidRPr="004A4D27" w:rsidRDefault="00845F84" w:rsidP="00F947B6">
      <w:pPr>
        <w:rPr>
          <w:rFonts w:ascii="Comic Sans MS" w:hAnsi="Comic Sans MS"/>
          <w:lang w:val="nl-NL"/>
        </w:rPr>
      </w:pPr>
      <w:r w:rsidRPr="004A4D27">
        <w:rPr>
          <w:rFonts w:ascii="Comic Sans MS" w:hAnsi="Comic Sans MS"/>
          <w:lang w:val="nl-NL"/>
        </w:rPr>
        <w:t>Indien de arbeids</w:t>
      </w:r>
      <w:r w:rsidR="00F947B6" w:rsidRPr="004A4D27">
        <w:rPr>
          <w:rFonts w:ascii="Comic Sans MS" w:hAnsi="Comic Sans MS"/>
          <w:lang w:val="nl-NL"/>
        </w:rPr>
        <w:t>ov</w:t>
      </w:r>
      <w:r w:rsidRPr="004A4D27">
        <w:rPr>
          <w:rFonts w:ascii="Comic Sans MS" w:hAnsi="Comic Sans MS"/>
          <w:lang w:val="nl-NL"/>
        </w:rPr>
        <w:t>ereenkomst tijdens het vakantie</w:t>
      </w:r>
      <w:r w:rsidR="00F947B6" w:rsidRPr="004A4D27">
        <w:rPr>
          <w:rFonts w:ascii="Comic Sans MS" w:hAnsi="Comic Sans MS"/>
          <w:lang w:val="nl-NL"/>
        </w:rPr>
        <w:t>toeslagjaar in de loop van een maand is aangevangen, telt die maand voor deze betaling als volle maand mee.</w:t>
      </w:r>
    </w:p>
    <w:p w14:paraId="4F643CF3" w14:textId="77777777" w:rsidR="00F947B6" w:rsidRPr="004A4D27" w:rsidRDefault="00F947B6" w:rsidP="00F947B6">
      <w:pPr>
        <w:rPr>
          <w:rFonts w:ascii="Comic Sans MS" w:hAnsi="Comic Sans MS"/>
          <w:lang w:val="nl-NL"/>
        </w:rPr>
      </w:pPr>
      <w:r w:rsidRPr="004A4D27">
        <w:rPr>
          <w:rFonts w:ascii="Comic Sans MS" w:hAnsi="Comic Sans MS"/>
          <w:lang w:val="nl-NL"/>
        </w:rPr>
        <w:lastRenderedPageBreak/>
        <w:t>Indien de arbeidsovereenkomst in de loop van een vakantietoeslagjaar eindigt, vindt de uitbetaling plaats bij de laatste salarisbetaling naar de stand van zaken op dat tijdstip, in evenredigheid met het aantal gewerkte maanden in dat vakantietoeslagjaar.</w:t>
      </w:r>
    </w:p>
    <w:p w14:paraId="53831A28" w14:textId="77777777" w:rsidR="00F947B6" w:rsidRPr="004A4D27" w:rsidRDefault="00F947B6" w:rsidP="00F947B6">
      <w:pPr>
        <w:rPr>
          <w:rFonts w:ascii="Comic Sans MS" w:hAnsi="Comic Sans MS"/>
          <w:lang w:val="nl-NL"/>
        </w:rPr>
      </w:pPr>
      <w:r w:rsidRPr="004A4D27">
        <w:rPr>
          <w:rFonts w:ascii="Comic Sans MS" w:hAnsi="Comic Sans MS"/>
          <w:lang w:val="nl-NL"/>
        </w:rPr>
        <w:t>Voor een werknemer in ploegendienst wordt als de laatste werkdag van de maand de in het rooster vastliggende laatste opkomst van die maand beschouwd.</w:t>
      </w:r>
    </w:p>
    <w:p w14:paraId="678F4F3D" w14:textId="72471E05" w:rsidR="00F947B6" w:rsidRPr="0069799C" w:rsidRDefault="00F947B6" w:rsidP="00F947B6">
      <w:pPr>
        <w:rPr>
          <w:rFonts w:ascii="Comic Sans MS" w:hAnsi="Comic Sans MS"/>
          <w:lang w:val="nl-NL"/>
        </w:rPr>
      </w:pPr>
      <w:r w:rsidRPr="0069799C">
        <w:rPr>
          <w:rFonts w:ascii="Comic Sans MS" w:hAnsi="Comic Sans MS"/>
          <w:lang w:val="nl-NL"/>
        </w:rPr>
        <w:t>Indien een tijdelijke arbeidsovereenkomst direct wordt gevolgd door een arbeidsovereenkomst voor onbepaalde tijd</w:t>
      </w:r>
      <w:r w:rsidRPr="00A077CB">
        <w:rPr>
          <w:rFonts w:ascii="Comic Sans MS" w:hAnsi="Comic Sans MS"/>
          <w:lang w:val="nl-NL"/>
        </w:rPr>
        <w:t xml:space="preserve"> telt de periode van de tijdelijke arbeidsovereenkomst, </w:t>
      </w:r>
      <w:r w:rsidR="00845F84" w:rsidRPr="00BD2D4C">
        <w:rPr>
          <w:rFonts w:ascii="Comic Sans MS" w:hAnsi="Comic Sans MS"/>
          <w:lang w:val="nl-NL"/>
        </w:rPr>
        <w:t>voor zover</w:t>
      </w:r>
      <w:r w:rsidRPr="00831805">
        <w:rPr>
          <w:rFonts w:ascii="Comic Sans MS" w:hAnsi="Comic Sans MS"/>
          <w:lang w:val="nl-NL"/>
        </w:rPr>
        <w:t xml:space="preserve"> binnen het vakantietoeslagjaar vallend en </w:t>
      </w:r>
      <w:r w:rsidR="00845F84" w:rsidRPr="00E84199">
        <w:rPr>
          <w:rFonts w:ascii="Comic Sans MS" w:hAnsi="Comic Sans MS"/>
          <w:lang w:val="nl-NL"/>
        </w:rPr>
        <w:t>voor zover</w:t>
      </w:r>
      <w:r w:rsidRPr="00E84199">
        <w:rPr>
          <w:rFonts w:ascii="Comic Sans MS" w:hAnsi="Comic Sans MS"/>
          <w:lang w:val="nl-NL"/>
        </w:rPr>
        <w:t xml:space="preserve"> er nog geen vakantietoeslag over was betaald, mee voor de berekening van de eerste vakantietoeslag na de overgang.</w:t>
      </w:r>
    </w:p>
    <w:p w14:paraId="7FDFC7C6" w14:textId="77777777" w:rsidR="00F947B6" w:rsidRPr="00831805" w:rsidRDefault="00F947B6" w:rsidP="008C2080">
      <w:pPr>
        <w:pStyle w:val="Kop3"/>
      </w:pPr>
      <w:r w:rsidRPr="00831805">
        <w:t>Minimum vakantietoeslag</w:t>
      </w:r>
    </w:p>
    <w:p w14:paraId="46FFF75B" w14:textId="77777777" w:rsidR="00F947B6" w:rsidRPr="00D6258E" w:rsidRDefault="00845F84" w:rsidP="00F947B6">
      <w:pPr>
        <w:rPr>
          <w:rFonts w:ascii="Comic Sans MS" w:hAnsi="Comic Sans MS"/>
          <w:lang w:val="nl-NL"/>
        </w:rPr>
      </w:pPr>
      <w:r w:rsidRPr="00AD08A2">
        <w:rPr>
          <w:rFonts w:ascii="Comic Sans MS" w:hAnsi="Comic Sans MS"/>
          <w:lang w:val="nl-NL"/>
        </w:rPr>
        <w:t>De vakantietoeslag wordt ten</w:t>
      </w:r>
      <w:r w:rsidR="00F947B6" w:rsidRPr="00AD08A2">
        <w:rPr>
          <w:rFonts w:ascii="Comic Sans MS" w:hAnsi="Comic Sans MS"/>
          <w:lang w:val="nl-NL"/>
        </w:rPr>
        <w:t>minste berekend over een maandsalaris t</w:t>
      </w:r>
      <w:r w:rsidR="00F947B6" w:rsidRPr="00D6258E">
        <w:rPr>
          <w:rFonts w:ascii="Comic Sans MS" w:hAnsi="Comic Sans MS"/>
          <w:lang w:val="nl-NL"/>
        </w:rPr>
        <w:t>er hoogte van het startsalaris in salarisgroep 6. Hierbij wordt rekening gehouden met het werktijdpercentage en met eventueel niet volgemaakt zijn van het vakantietoeslagjaar.</w:t>
      </w:r>
    </w:p>
    <w:p w14:paraId="64C144C9" w14:textId="77777777" w:rsidR="00F947B6" w:rsidRPr="004A4D27" w:rsidRDefault="00F947B6" w:rsidP="00054401">
      <w:pPr>
        <w:pStyle w:val="Kop3"/>
      </w:pPr>
      <w:r w:rsidRPr="004A4D27">
        <w:t>Geen vakantietoeslag</w:t>
      </w:r>
    </w:p>
    <w:p w14:paraId="6578ADFB" w14:textId="77777777" w:rsidR="00F947B6" w:rsidRPr="004A4D27" w:rsidRDefault="00F947B6" w:rsidP="00F947B6">
      <w:pPr>
        <w:rPr>
          <w:rFonts w:ascii="Comic Sans MS" w:hAnsi="Comic Sans MS"/>
          <w:lang w:val="nl-NL"/>
        </w:rPr>
      </w:pPr>
      <w:r w:rsidRPr="004A4D27">
        <w:rPr>
          <w:rFonts w:ascii="Comic Sans MS" w:hAnsi="Comic Sans MS"/>
          <w:lang w:val="nl-NL"/>
        </w:rPr>
        <w:t>Een werknemer heeft geen aanspraak op vakantietoeslag over de periode dat hij volledig arbeidsongeschikt is en geen aanspraak heeft op loondoorbetaling door de werkgever.</w:t>
      </w:r>
    </w:p>
    <w:p w14:paraId="61B763A7"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5376E5F8"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13612EF1" w14:textId="77777777" w:rsidR="00F947B6" w:rsidRPr="004A4D27" w:rsidRDefault="00845F84" w:rsidP="00467121">
      <w:pPr>
        <w:pStyle w:val="Kop1"/>
      </w:pPr>
      <w:r w:rsidRPr="004A4D27">
        <w:br w:type="page"/>
      </w:r>
      <w:r w:rsidR="00153154" w:rsidRPr="004A4D27">
        <w:lastRenderedPageBreak/>
        <w:t xml:space="preserve"> </w:t>
      </w:r>
      <w:bookmarkStart w:id="57" w:name="_Toc219618753"/>
      <w:bookmarkStart w:id="58" w:name="_Toc395262255"/>
      <w:r w:rsidR="00F947B6" w:rsidRPr="004A4D27">
        <w:t>ARBEIDSTIJDEN</w:t>
      </w:r>
      <w:bookmarkEnd w:id="57"/>
      <w:bookmarkEnd w:id="58"/>
    </w:p>
    <w:p w14:paraId="125290D8" w14:textId="77777777" w:rsidR="00F947B6" w:rsidRPr="004A4D27" w:rsidRDefault="00CA14FC" w:rsidP="00323577">
      <w:pPr>
        <w:pStyle w:val="Kop2"/>
      </w:pPr>
      <w:bookmarkStart w:id="59" w:name="_Toc219618754"/>
      <w:bookmarkStart w:id="60" w:name="_Toc395262256"/>
      <w:r w:rsidRPr="004A4D27">
        <w:t xml:space="preserve">artikel 7.1 </w:t>
      </w:r>
      <w:r w:rsidR="00F947B6" w:rsidRPr="004A4D27">
        <w:t>Arbeidsduur en werktijden, algemeen</w:t>
      </w:r>
      <w:bookmarkEnd w:id="59"/>
      <w:bookmarkEnd w:id="60"/>
    </w:p>
    <w:p w14:paraId="048B7847" w14:textId="77777777" w:rsidR="00F947B6" w:rsidRPr="004A4D27" w:rsidRDefault="00F947B6" w:rsidP="00054401">
      <w:pPr>
        <w:pStyle w:val="Kop3"/>
      </w:pPr>
      <w:r w:rsidRPr="004A4D27">
        <w:t>Definities</w:t>
      </w:r>
    </w:p>
    <w:p w14:paraId="7591EC0B" w14:textId="05CAAB59" w:rsidR="00F947B6" w:rsidRPr="00891AD0" w:rsidRDefault="00F947B6" w:rsidP="00054401">
      <w:pPr>
        <w:numPr>
          <w:ilvl w:val="0"/>
          <w:numId w:val="13"/>
        </w:numPr>
        <w:rPr>
          <w:rFonts w:ascii="Comic Sans MS" w:hAnsi="Comic Sans MS"/>
          <w:lang w:val="nl-NL"/>
        </w:rPr>
      </w:pPr>
      <w:r w:rsidRPr="00891AD0">
        <w:rPr>
          <w:rFonts w:ascii="Comic Sans MS" w:hAnsi="Comic Sans MS"/>
          <w:lang w:val="nl-NL"/>
        </w:rPr>
        <w:t>Jaarlijkse arbeidsduur: het aantal arbeidsuren per jaar dat als uitgangspunt geldt voor het systeem van arbeidsduur en beloning; dit aantal is</w:t>
      </w:r>
      <w:r w:rsidR="000A701F">
        <w:rPr>
          <w:rFonts w:ascii="Comic Sans MS" w:hAnsi="Comic Sans MS"/>
          <w:lang w:val="nl-NL"/>
        </w:rPr>
        <w:t xml:space="preserve"> </w:t>
      </w:r>
      <w:r w:rsidR="00A11E02" w:rsidRPr="00F406B4">
        <w:rPr>
          <w:rFonts w:ascii="Comic Sans MS" w:hAnsi="Comic Sans MS"/>
          <w:lang w:val="nl-NL"/>
        </w:rPr>
        <w:t>2029 5/7</w:t>
      </w:r>
      <w:r w:rsidRPr="00F406B4">
        <w:rPr>
          <w:rFonts w:ascii="Comic Sans MS" w:hAnsi="Comic Sans MS"/>
          <w:lang w:val="nl-NL"/>
        </w:rPr>
        <w:t xml:space="preserve"> uur. Berekening: 3</w:t>
      </w:r>
      <w:r w:rsidR="00A11E02" w:rsidRPr="00FA7678">
        <w:rPr>
          <w:rFonts w:ascii="Comic Sans MS" w:hAnsi="Comic Sans MS"/>
          <w:lang w:val="nl-NL"/>
        </w:rPr>
        <w:t>9</w:t>
      </w:r>
      <w:r w:rsidRPr="00FA7678">
        <w:rPr>
          <w:rFonts w:ascii="Comic Sans MS" w:hAnsi="Comic Sans MS"/>
          <w:lang w:val="nl-NL"/>
        </w:rPr>
        <w:t xml:space="preserve"> uur per week gedurende 52</w:t>
      </w:r>
      <w:r w:rsidR="00066885" w:rsidRPr="0069799C">
        <w:rPr>
          <w:rFonts w:ascii="Comic Sans MS" w:hAnsi="Comic Sans MS"/>
          <w:lang w:val="nl-NL"/>
        </w:rPr>
        <w:t xml:space="preserve"> </w:t>
      </w:r>
      <w:r w:rsidRPr="0069799C">
        <w:rPr>
          <w:rFonts w:ascii="Comic Sans MS" w:hAnsi="Comic Sans MS"/>
          <w:lang w:val="nl-NL"/>
        </w:rPr>
        <w:t>1/7 week (365 dagen). Dit is het aantal uren per jaar waarover een werknemer</w:t>
      </w:r>
      <w:r w:rsidR="00891AD0" w:rsidRPr="00891AD0">
        <w:rPr>
          <w:rFonts w:ascii="Comic Sans MS" w:hAnsi="Comic Sans MS"/>
          <w:lang w:val="nl-NL"/>
        </w:rPr>
        <w:t xml:space="preserve"> </w:t>
      </w:r>
      <w:r w:rsidR="00891AD0">
        <w:rPr>
          <w:rFonts w:ascii="Comic Sans MS" w:hAnsi="Comic Sans MS"/>
          <w:lang w:val="nl-NL"/>
        </w:rPr>
        <w:t xml:space="preserve">met </w:t>
      </w:r>
      <w:r w:rsidR="00891AD0" w:rsidRPr="004A4D27">
        <w:rPr>
          <w:rFonts w:ascii="Comic Sans MS" w:hAnsi="Comic Sans MS"/>
          <w:lang w:val="nl-NL"/>
        </w:rPr>
        <w:t>volle wekelijkse arbeidsduur volgens deze CAO</w:t>
      </w:r>
      <w:r w:rsidRPr="00891AD0">
        <w:rPr>
          <w:rFonts w:ascii="Comic Sans MS" w:hAnsi="Comic Sans MS"/>
          <w:lang w:val="nl-NL"/>
        </w:rPr>
        <w:t xml:space="preserve"> salaris ontvangt.</w:t>
      </w:r>
    </w:p>
    <w:p w14:paraId="7A19614C" w14:textId="77777777" w:rsidR="00F947B6" w:rsidRPr="00FA7678" w:rsidRDefault="00F947B6" w:rsidP="00054401">
      <w:pPr>
        <w:numPr>
          <w:ilvl w:val="0"/>
          <w:numId w:val="13"/>
        </w:numPr>
        <w:rPr>
          <w:rFonts w:ascii="Comic Sans MS" w:hAnsi="Comic Sans MS"/>
          <w:lang w:val="nl-NL"/>
        </w:rPr>
      </w:pPr>
      <w:r w:rsidRPr="00FA7678">
        <w:rPr>
          <w:rFonts w:ascii="Comic Sans MS" w:hAnsi="Comic Sans MS"/>
          <w:lang w:val="nl-NL"/>
        </w:rPr>
        <w:t>Contractarbeidsduur: het aantal uren per periode dat een werknemer dient te werken in de dagdienst dan wel in het type ploegendienst waarin hij is tewerkgesteld.</w:t>
      </w:r>
    </w:p>
    <w:p w14:paraId="3AB691D4" w14:textId="77777777" w:rsidR="00F947B6" w:rsidRPr="00831805" w:rsidRDefault="00F947B6" w:rsidP="00054401">
      <w:pPr>
        <w:numPr>
          <w:ilvl w:val="0"/>
          <w:numId w:val="13"/>
        </w:numPr>
        <w:rPr>
          <w:rFonts w:ascii="Comic Sans MS" w:hAnsi="Comic Sans MS"/>
          <w:lang w:val="nl-NL"/>
        </w:rPr>
      </w:pPr>
      <w:r w:rsidRPr="0069799C">
        <w:rPr>
          <w:rFonts w:ascii="Comic Sans MS" w:hAnsi="Comic Sans MS"/>
          <w:lang w:val="nl-NL"/>
        </w:rPr>
        <w:t>Dienst: een op een bepaalde dag op een bepaald tijdstip aanvangende periode van een bepaald aantal uren gedurende welke onafge</w:t>
      </w:r>
      <w:r w:rsidR="00066885" w:rsidRPr="00831805">
        <w:rPr>
          <w:rFonts w:ascii="Comic Sans MS" w:hAnsi="Comic Sans MS"/>
          <w:lang w:val="nl-NL"/>
        </w:rPr>
        <w:t>broken (afgezien van pauzes) ge</w:t>
      </w:r>
      <w:r w:rsidRPr="00831805">
        <w:rPr>
          <w:rFonts w:ascii="Comic Sans MS" w:hAnsi="Comic Sans MS"/>
          <w:lang w:val="nl-NL"/>
        </w:rPr>
        <w:t>werkt moet worden.</w:t>
      </w:r>
    </w:p>
    <w:p w14:paraId="0905372E" w14:textId="77777777" w:rsidR="00F947B6" w:rsidRPr="00AD08A2" w:rsidRDefault="00F947B6" w:rsidP="00054401">
      <w:pPr>
        <w:numPr>
          <w:ilvl w:val="0"/>
          <w:numId w:val="13"/>
        </w:numPr>
        <w:rPr>
          <w:rFonts w:ascii="Comic Sans MS" w:hAnsi="Comic Sans MS"/>
          <w:lang w:val="nl-NL"/>
        </w:rPr>
      </w:pPr>
      <w:r w:rsidRPr="00AD08A2">
        <w:rPr>
          <w:rFonts w:ascii="Comic Sans MS" w:hAnsi="Comic Sans MS"/>
          <w:lang w:val="nl-NL"/>
        </w:rPr>
        <w:t>Dienstrooster: een vast patroon van diensten voo</w:t>
      </w:r>
      <w:r w:rsidR="00CC7B74" w:rsidRPr="00AD08A2">
        <w:rPr>
          <w:rFonts w:ascii="Comic Sans MS" w:hAnsi="Comic Sans MS"/>
          <w:lang w:val="nl-NL"/>
        </w:rPr>
        <w:t>r een bepaalde categorie werkne</w:t>
      </w:r>
      <w:r w:rsidRPr="00AD08A2">
        <w:rPr>
          <w:rFonts w:ascii="Comic Sans MS" w:hAnsi="Comic Sans MS"/>
          <w:lang w:val="nl-NL"/>
        </w:rPr>
        <w:t>mers.</w:t>
      </w:r>
    </w:p>
    <w:p w14:paraId="282285ED" w14:textId="43EFED25" w:rsidR="00F947B6" w:rsidRPr="00A077CB" w:rsidRDefault="00F947B6" w:rsidP="00054401">
      <w:pPr>
        <w:numPr>
          <w:ilvl w:val="0"/>
          <w:numId w:val="13"/>
        </w:numPr>
        <w:rPr>
          <w:rFonts w:ascii="Comic Sans MS" w:hAnsi="Comic Sans MS"/>
          <w:lang w:val="nl-NL"/>
        </w:rPr>
      </w:pPr>
      <w:r w:rsidRPr="00A077CB">
        <w:rPr>
          <w:rFonts w:ascii="Comic Sans MS" w:hAnsi="Comic Sans MS"/>
          <w:lang w:val="nl-NL"/>
        </w:rPr>
        <w:t>Roostervrije tijd: onbetaald verlof gedurende</w:t>
      </w:r>
      <w:r w:rsidR="00A077CB">
        <w:rPr>
          <w:rFonts w:ascii="Comic Sans MS" w:hAnsi="Comic Sans MS"/>
          <w:lang w:val="nl-NL"/>
        </w:rPr>
        <w:t xml:space="preserve"> de</w:t>
      </w:r>
      <w:r w:rsidRPr="00A077CB">
        <w:rPr>
          <w:rFonts w:ascii="Comic Sans MS" w:hAnsi="Comic Sans MS"/>
          <w:lang w:val="nl-NL"/>
        </w:rPr>
        <w:t xml:space="preserve"> tijd waarop vo</w:t>
      </w:r>
      <w:r w:rsidR="00CC7B74" w:rsidRPr="00A077CB">
        <w:rPr>
          <w:rFonts w:ascii="Comic Sans MS" w:hAnsi="Comic Sans MS"/>
          <w:lang w:val="nl-NL"/>
        </w:rPr>
        <w:t>lgens dienstrooster zou zijn ge</w:t>
      </w:r>
      <w:r w:rsidRPr="00A077CB">
        <w:rPr>
          <w:rFonts w:ascii="Comic Sans MS" w:hAnsi="Comic Sans MS"/>
          <w:lang w:val="nl-NL"/>
        </w:rPr>
        <w:t>werkt; dit</w:t>
      </w:r>
      <w:r w:rsidR="00CC7B74" w:rsidRPr="00A077CB">
        <w:rPr>
          <w:rFonts w:ascii="Comic Sans MS" w:hAnsi="Comic Sans MS"/>
          <w:lang w:val="nl-NL"/>
        </w:rPr>
        <w:t xml:space="preserve"> verlof wordt toegekend ter ver</w:t>
      </w:r>
      <w:r w:rsidRPr="00A077CB">
        <w:rPr>
          <w:rFonts w:ascii="Comic Sans MS" w:hAnsi="Comic Sans MS"/>
          <w:lang w:val="nl-NL"/>
        </w:rPr>
        <w:t>wezenlijking van de juiste contractarbeidsduur.</w:t>
      </w:r>
    </w:p>
    <w:p w14:paraId="4F78A100" w14:textId="77777777" w:rsidR="00F947B6" w:rsidRPr="00AD08A2" w:rsidRDefault="00F947B6" w:rsidP="00054401">
      <w:pPr>
        <w:numPr>
          <w:ilvl w:val="0"/>
          <w:numId w:val="13"/>
        </w:numPr>
        <w:rPr>
          <w:rFonts w:ascii="Comic Sans MS" w:hAnsi="Comic Sans MS"/>
          <w:lang w:val="nl-NL"/>
        </w:rPr>
      </w:pPr>
      <w:r w:rsidRPr="00831805">
        <w:rPr>
          <w:rFonts w:ascii="Comic Sans MS" w:hAnsi="Comic Sans MS"/>
          <w:lang w:val="nl-NL"/>
        </w:rPr>
        <w:t>Wekelijkse w</w:t>
      </w:r>
      <w:r w:rsidR="00066885" w:rsidRPr="00831805">
        <w:rPr>
          <w:rFonts w:ascii="Comic Sans MS" w:hAnsi="Comic Sans MS"/>
          <w:lang w:val="nl-NL"/>
        </w:rPr>
        <w:t>erktijd: het aantal uren dat ge</w:t>
      </w:r>
      <w:r w:rsidRPr="00E84199">
        <w:rPr>
          <w:rFonts w:ascii="Comic Sans MS" w:hAnsi="Comic Sans MS"/>
          <w:lang w:val="nl-NL"/>
        </w:rPr>
        <w:t>werkt moet word</w:t>
      </w:r>
      <w:r w:rsidR="00CC7B74" w:rsidRPr="00E84199">
        <w:rPr>
          <w:rFonts w:ascii="Comic Sans MS" w:hAnsi="Comic Sans MS"/>
          <w:lang w:val="nl-NL"/>
        </w:rPr>
        <w:t>en in een week waarin geen roostervrije tijd is t</w:t>
      </w:r>
      <w:r w:rsidR="00CC7B74" w:rsidRPr="006533C1">
        <w:rPr>
          <w:rFonts w:ascii="Comic Sans MS" w:hAnsi="Comic Sans MS"/>
          <w:lang w:val="nl-NL"/>
        </w:rPr>
        <w:t>oege</w:t>
      </w:r>
      <w:r w:rsidRPr="00AD08A2">
        <w:rPr>
          <w:rFonts w:ascii="Comic Sans MS" w:hAnsi="Comic Sans MS"/>
          <w:lang w:val="nl-NL"/>
        </w:rPr>
        <w:t>kend.</w:t>
      </w:r>
    </w:p>
    <w:p w14:paraId="61C556EA" w14:textId="77777777" w:rsidR="00F947B6" w:rsidRPr="004A4D27" w:rsidRDefault="00F947B6" w:rsidP="00054401">
      <w:pPr>
        <w:numPr>
          <w:ilvl w:val="0"/>
          <w:numId w:val="13"/>
        </w:numPr>
        <w:rPr>
          <w:rFonts w:ascii="Comic Sans MS" w:hAnsi="Comic Sans MS"/>
          <w:lang w:val="nl-NL"/>
        </w:rPr>
      </w:pPr>
      <w:r w:rsidRPr="00AD08A2">
        <w:rPr>
          <w:rFonts w:ascii="Comic Sans MS" w:hAnsi="Comic Sans MS"/>
          <w:lang w:val="nl-NL"/>
        </w:rPr>
        <w:t>Arbeidsduurverkortingstijd (ADV): roostervrije tijd in de vorm van collectieve dan w</w:t>
      </w:r>
      <w:r w:rsidR="00066885" w:rsidRPr="00AD08A2">
        <w:rPr>
          <w:rFonts w:ascii="Comic Sans MS" w:hAnsi="Comic Sans MS"/>
          <w:lang w:val="nl-NL"/>
        </w:rPr>
        <w:t>el individuele hele of halve da</w:t>
      </w:r>
      <w:r w:rsidRPr="00D6258E">
        <w:rPr>
          <w:rFonts w:ascii="Comic Sans MS" w:hAnsi="Comic Sans MS"/>
          <w:lang w:val="nl-NL"/>
        </w:rPr>
        <w:t>gen onbetaald verlof voor werknemers in da</w:t>
      </w:r>
      <w:r w:rsidR="00066885" w:rsidRPr="00C6318D">
        <w:rPr>
          <w:rFonts w:ascii="Comic Sans MS" w:hAnsi="Comic Sans MS"/>
          <w:lang w:val="nl-NL"/>
        </w:rPr>
        <w:t>gdienst dan wel 2- of 3-ploegen</w:t>
      </w:r>
      <w:r w:rsidRPr="004A4D27">
        <w:rPr>
          <w:rFonts w:ascii="Comic Sans MS" w:hAnsi="Comic Sans MS"/>
          <w:lang w:val="nl-NL"/>
        </w:rPr>
        <w:t>dienst.</w:t>
      </w:r>
    </w:p>
    <w:p w14:paraId="6AA427A5" w14:textId="4BFDCC7A" w:rsidR="00F947B6" w:rsidRPr="004A4D27" w:rsidRDefault="00F947B6" w:rsidP="00054401">
      <w:pPr>
        <w:pStyle w:val="Kop3"/>
      </w:pPr>
      <w:r w:rsidRPr="004A4D27">
        <w:t>Met de OR te treffen regelingen</w:t>
      </w:r>
    </w:p>
    <w:p w14:paraId="3691E093" w14:textId="509AE765" w:rsidR="00F947B6" w:rsidRPr="00BD2D4C" w:rsidRDefault="00F947B6" w:rsidP="00F947B6">
      <w:pPr>
        <w:rPr>
          <w:rFonts w:ascii="Comic Sans MS" w:hAnsi="Comic Sans MS"/>
          <w:lang w:val="nl-NL"/>
        </w:rPr>
      </w:pPr>
      <w:r w:rsidRPr="00BD2D4C">
        <w:rPr>
          <w:rFonts w:ascii="Comic Sans MS" w:hAnsi="Comic Sans MS"/>
          <w:lang w:val="nl-NL"/>
        </w:rPr>
        <w:t>De werkgever kan in overl</w:t>
      </w:r>
      <w:r w:rsidR="00CC7B74" w:rsidRPr="00BD2D4C">
        <w:rPr>
          <w:rFonts w:ascii="Comic Sans MS" w:hAnsi="Comic Sans MS"/>
          <w:lang w:val="nl-NL"/>
        </w:rPr>
        <w:t>eg met de Ondernemingsraad rege</w:t>
      </w:r>
      <w:r w:rsidRPr="00BD2D4C">
        <w:rPr>
          <w:rFonts w:ascii="Comic Sans MS" w:hAnsi="Comic Sans MS"/>
          <w:lang w:val="nl-NL"/>
        </w:rPr>
        <w:t>lingen treffen met betrekking tot de ar</w:t>
      </w:r>
      <w:r w:rsidR="00CC7B74" w:rsidRPr="00BD2D4C">
        <w:rPr>
          <w:rFonts w:ascii="Comic Sans MS" w:hAnsi="Comic Sans MS"/>
          <w:lang w:val="nl-NL"/>
        </w:rPr>
        <w:t>beidstijden, dagelijkse en weke</w:t>
      </w:r>
      <w:r w:rsidRPr="00CE1C74">
        <w:rPr>
          <w:rFonts w:ascii="Comic Sans MS" w:hAnsi="Comic Sans MS"/>
          <w:lang w:val="nl-NL"/>
        </w:rPr>
        <w:t>lijkse rusttijden, pauzes, ar</w:t>
      </w:r>
      <w:r w:rsidR="00066885" w:rsidRPr="00556CD9">
        <w:rPr>
          <w:rFonts w:ascii="Comic Sans MS" w:hAnsi="Comic Sans MS"/>
          <w:lang w:val="nl-NL"/>
        </w:rPr>
        <w:t>beid op zondag, arbeid in nacht</w:t>
      </w:r>
      <w:r w:rsidRPr="001A372E">
        <w:rPr>
          <w:rFonts w:ascii="Comic Sans MS" w:hAnsi="Comic Sans MS"/>
          <w:lang w:val="nl-NL"/>
        </w:rPr>
        <w:t xml:space="preserve">dienst en consignatie, </w:t>
      </w:r>
      <w:r w:rsidR="00CC7B74" w:rsidRPr="001A372E">
        <w:rPr>
          <w:rFonts w:ascii="Comic Sans MS" w:hAnsi="Comic Sans MS"/>
          <w:lang w:val="nl-NL"/>
        </w:rPr>
        <w:t>voor zover</w:t>
      </w:r>
      <w:r w:rsidRPr="001A372E">
        <w:rPr>
          <w:rFonts w:ascii="Comic Sans MS" w:hAnsi="Comic Sans MS"/>
          <w:lang w:val="nl-NL"/>
        </w:rPr>
        <w:t xml:space="preserve"> deze on</w:t>
      </w:r>
      <w:r w:rsidR="00CC7B74" w:rsidRPr="001A372E">
        <w:rPr>
          <w:rFonts w:ascii="Comic Sans MS" w:hAnsi="Comic Sans MS"/>
          <w:lang w:val="nl-NL"/>
        </w:rPr>
        <w:t>derwerpen niet in deze CAO gere</w:t>
      </w:r>
      <w:r w:rsidRPr="001A372E">
        <w:rPr>
          <w:rFonts w:ascii="Comic Sans MS" w:hAnsi="Comic Sans MS"/>
          <w:lang w:val="nl-NL"/>
        </w:rPr>
        <w:t xml:space="preserve">geld zijn. </w:t>
      </w:r>
    </w:p>
    <w:p w14:paraId="15613601" w14:textId="77777777" w:rsidR="00F947B6" w:rsidRPr="001A372E" w:rsidRDefault="00F947B6" w:rsidP="00054401">
      <w:pPr>
        <w:pStyle w:val="Kop3"/>
      </w:pPr>
      <w:r w:rsidRPr="001A372E">
        <w:lastRenderedPageBreak/>
        <w:t>Andere werkuren</w:t>
      </w:r>
    </w:p>
    <w:p w14:paraId="4D618C98" w14:textId="77777777" w:rsidR="00F947B6" w:rsidRPr="001A372E" w:rsidRDefault="00F947B6" w:rsidP="00F947B6">
      <w:pPr>
        <w:rPr>
          <w:rFonts w:ascii="Comic Sans MS" w:hAnsi="Comic Sans MS"/>
          <w:lang w:val="nl-NL"/>
        </w:rPr>
      </w:pPr>
      <w:r w:rsidRPr="001A372E">
        <w:rPr>
          <w:rFonts w:ascii="Comic Sans MS" w:hAnsi="Comic Sans MS"/>
          <w:lang w:val="nl-NL"/>
        </w:rPr>
        <w:t>De werknemer is verplicht - tenzij wettelijke bepalingen hem van deze verplichting vrijstellen - te werken op andere uren dan die, welke voor hem op grond van dit hoofdstuk zijn vastgesteld, indien d</w:t>
      </w:r>
      <w:r w:rsidR="00CC7B74" w:rsidRPr="001A372E">
        <w:rPr>
          <w:rFonts w:ascii="Comic Sans MS" w:hAnsi="Comic Sans MS"/>
          <w:lang w:val="nl-NL"/>
        </w:rPr>
        <w:t>it naar het oordeel van de werk</w:t>
      </w:r>
      <w:r w:rsidRPr="001A372E">
        <w:rPr>
          <w:rFonts w:ascii="Comic Sans MS" w:hAnsi="Comic Sans MS"/>
          <w:lang w:val="nl-NL"/>
        </w:rPr>
        <w:t>geve</w:t>
      </w:r>
      <w:r w:rsidR="00CC7B74" w:rsidRPr="001A372E">
        <w:rPr>
          <w:rFonts w:ascii="Comic Sans MS" w:hAnsi="Comic Sans MS"/>
          <w:lang w:val="nl-NL"/>
        </w:rPr>
        <w:t>r in het belang is van de onder</w:t>
      </w:r>
      <w:r w:rsidRPr="001A372E">
        <w:rPr>
          <w:rFonts w:ascii="Comic Sans MS" w:hAnsi="Comic Sans MS"/>
          <w:lang w:val="nl-NL"/>
        </w:rPr>
        <w:t>neming.</w:t>
      </w:r>
    </w:p>
    <w:p w14:paraId="325B80F5" w14:textId="77777777" w:rsidR="00F947B6" w:rsidRPr="001A372E" w:rsidRDefault="00F947B6" w:rsidP="00323577">
      <w:pPr>
        <w:pStyle w:val="Kop2"/>
      </w:pPr>
      <w:bookmarkStart w:id="61" w:name="_Toc219618755"/>
      <w:bookmarkStart w:id="62" w:name="_Toc395262257"/>
      <w:r w:rsidRPr="001A372E">
        <w:t>artikel 7.2 Arbeidsduur en arbeidsduurverkorting</w:t>
      </w:r>
      <w:bookmarkEnd w:id="61"/>
      <w:bookmarkEnd w:id="62"/>
    </w:p>
    <w:p w14:paraId="7B6EF365" w14:textId="77777777" w:rsidR="00F947B6" w:rsidRPr="001A372E" w:rsidRDefault="00CC7B74" w:rsidP="00054401">
      <w:pPr>
        <w:pStyle w:val="Kop3"/>
      </w:pPr>
      <w:r w:rsidRPr="001A372E">
        <w:t>Dagdienst-</w:t>
      </w:r>
      <w:r w:rsidR="00F947B6" w:rsidRPr="001A372E">
        <w:t xml:space="preserve"> en</w:t>
      </w:r>
      <w:r w:rsidRPr="001A372E">
        <w:t xml:space="preserve"> </w:t>
      </w:r>
      <w:r w:rsidR="00F947B6" w:rsidRPr="001A372E">
        <w:t>2- of 3-ploegendienst</w:t>
      </w:r>
    </w:p>
    <w:p w14:paraId="6A7C52F7" w14:textId="37288C22" w:rsidR="00F947B6" w:rsidRPr="001A372E" w:rsidRDefault="00F947B6" w:rsidP="00F947B6">
      <w:pPr>
        <w:rPr>
          <w:rFonts w:ascii="Comic Sans MS" w:hAnsi="Comic Sans MS"/>
          <w:lang w:val="nl-NL"/>
        </w:rPr>
      </w:pPr>
      <w:r w:rsidRPr="001A372E">
        <w:rPr>
          <w:rFonts w:ascii="Comic Sans MS" w:hAnsi="Comic Sans MS"/>
          <w:lang w:val="nl-NL"/>
        </w:rPr>
        <w:t>Voor een werknemer in dagdienst of in 2- dan wel 3-ploegendienst is de wekelijkse werktijd als regel 40 uur, gelijkelijk verdeeld over 5 werkdagen. De contractarbeidsduur is 3</w:t>
      </w:r>
      <w:r w:rsidR="00A11E02" w:rsidRPr="001A372E">
        <w:rPr>
          <w:rFonts w:ascii="Comic Sans MS" w:hAnsi="Comic Sans MS"/>
          <w:lang w:val="nl-NL"/>
        </w:rPr>
        <w:t>9</w:t>
      </w:r>
      <w:r w:rsidRPr="001A372E">
        <w:rPr>
          <w:rFonts w:ascii="Comic Sans MS" w:hAnsi="Comic Sans MS"/>
          <w:lang w:val="nl-NL"/>
        </w:rPr>
        <w:t xml:space="preserve"> uur per week gemiddeld op jaarbasis. Om tot die contractarbeidsduur te komen wordt aan de bedoelde werknemer </w:t>
      </w:r>
      <w:r w:rsidR="00A11E02" w:rsidRPr="001A372E">
        <w:rPr>
          <w:rFonts w:ascii="Comic Sans MS" w:hAnsi="Comic Sans MS"/>
          <w:lang w:val="nl-NL"/>
        </w:rPr>
        <w:t>46 uur</w:t>
      </w:r>
      <w:r w:rsidRPr="001A372E">
        <w:rPr>
          <w:rFonts w:ascii="Comic Sans MS" w:hAnsi="Comic Sans MS"/>
          <w:lang w:val="nl-NL"/>
        </w:rPr>
        <w:t xml:space="preserve"> ADV (arbeidsduurverkorting) per jaar toegekend.</w:t>
      </w:r>
    </w:p>
    <w:p w14:paraId="76651000" w14:textId="20FA1DCF" w:rsidR="00A11E02" w:rsidRPr="00A077CB" w:rsidRDefault="00A11E02" w:rsidP="00A077CB">
      <w:pPr>
        <w:pStyle w:val="Geenafstand"/>
      </w:pPr>
      <w:r w:rsidRPr="00A077CB">
        <w:rPr>
          <w:rFonts w:ascii="Comic Sans MS" w:hAnsi="Comic Sans MS"/>
          <w:sz w:val="22"/>
          <w:szCs w:val="22"/>
        </w:rPr>
        <w:t>De mogelijkheid wordt geboden</w:t>
      </w:r>
      <w:r w:rsidR="00F75C71" w:rsidRPr="00A077CB">
        <w:rPr>
          <w:rFonts w:ascii="Comic Sans MS" w:hAnsi="Comic Sans MS"/>
          <w:sz w:val="22"/>
          <w:szCs w:val="22"/>
        </w:rPr>
        <w:t>, via HR Dishman,</w:t>
      </w:r>
      <w:r w:rsidRPr="00A077CB">
        <w:rPr>
          <w:rFonts w:ascii="Comic Sans MS" w:hAnsi="Comic Sans MS"/>
          <w:sz w:val="22"/>
          <w:szCs w:val="22"/>
        </w:rPr>
        <w:t xml:space="preserve"> om deze uren</w:t>
      </w:r>
      <w:r w:rsidR="003F7FA0" w:rsidRPr="00A077CB">
        <w:rPr>
          <w:rFonts w:ascii="Comic Sans MS" w:hAnsi="Comic Sans MS"/>
          <w:sz w:val="22"/>
          <w:szCs w:val="22"/>
        </w:rPr>
        <w:t>, geheel of gedeeltelijk,</w:t>
      </w:r>
      <w:r w:rsidRPr="00A077CB">
        <w:rPr>
          <w:rFonts w:ascii="Comic Sans MS" w:hAnsi="Comic Sans MS"/>
          <w:sz w:val="22"/>
          <w:szCs w:val="22"/>
        </w:rPr>
        <w:t xml:space="preserve"> vóór 1 april van enig jaar terug te kopen.</w:t>
      </w:r>
      <w:r w:rsidR="00A077CB">
        <w:rPr>
          <w:rFonts w:ascii="Comic Sans MS" w:hAnsi="Comic Sans MS"/>
          <w:sz w:val="22"/>
          <w:szCs w:val="22"/>
        </w:rPr>
        <w:br/>
      </w:r>
    </w:p>
    <w:p w14:paraId="1E23C0EB" w14:textId="77777777" w:rsidR="00F947B6" w:rsidRPr="00A077CB" w:rsidRDefault="00F947B6" w:rsidP="00054401">
      <w:pPr>
        <w:pStyle w:val="Kop3"/>
      </w:pPr>
      <w:r w:rsidRPr="00A077CB">
        <w:t xml:space="preserve">Uitvoering </w:t>
      </w:r>
    </w:p>
    <w:p w14:paraId="5CACC705" w14:textId="77777777" w:rsidR="00F947B6" w:rsidRPr="00A077CB" w:rsidRDefault="00F947B6" w:rsidP="00F947B6">
      <w:pPr>
        <w:rPr>
          <w:rFonts w:ascii="Comic Sans MS" w:hAnsi="Comic Sans MS"/>
          <w:lang w:val="nl-NL"/>
        </w:rPr>
      </w:pPr>
      <w:r w:rsidRPr="00A077CB">
        <w:rPr>
          <w:rFonts w:ascii="Comic Sans MS" w:hAnsi="Comic Sans MS"/>
          <w:lang w:val="nl-NL"/>
        </w:rPr>
        <w:t xml:space="preserve">De ADV wordt aangewezen door de werkgever op dagen waarop de werknemer volgens zijn rooster normaal gewerkt zou hebben, maar niet op dagen waarop een werknemer van bedrijfswege een opleiding moet volgen. </w:t>
      </w:r>
    </w:p>
    <w:p w14:paraId="6B5BE7E0" w14:textId="49779ABD" w:rsidR="00F947B6" w:rsidRPr="00BD2D4C" w:rsidRDefault="00F947B6" w:rsidP="00F947B6">
      <w:pPr>
        <w:rPr>
          <w:rFonts w:ascii="Comic Sans MS" w:hAnsi="Comic Sans MS"/>
          <w:lang w:val="nl-NL"/>
        </w:rPr>
      </w:pPr>
      <w:r w:rsidRPr="00A077CB">
        <w:rPr>
          <w:rFonts w:ascii="Comic Sans MS" w:hAnsi="Comic Sans MS"/>
          <w:lang w:val="nl-NL"/>
        </w:rPr>
        <w:t xml:space="preserve">Jaarlijks kan de werkgever een deel van de ADV collectief maken als hij dat in </w:t>
      </w:r>
      <w:r w:rsidR="00C72291" w:rsidRPr="00A077CB">
        <w:rPr>
          <w:rFonts w:ascii="Comic Sans MS" w:hAnsi="Comic Sans MS"/>
          <w:lang w:val="nl-NL"/>
        </w:rPr>
        <w:t>het belang acht van de bedrijfs</w:t>
      </w:r>
      <w:r w:rsidRPr="00A077CB">
        <w:rPr>
          <w:rFonts w:ascii="Comic Sans MS" w:hAnsi="Comic Sans MS"/>
          <w:lang w:val="nl-NL"/>
        </w:rPr>
        <w:t xml:space="preserve">voering. Hij wijst daartoe </w:t>
      </w:r>
      <w:r w:rsidR="00C72291" w:rsidRPr="00A077CB">
        <w:rPr>
          <w:rFonts w:ascii="Comic Sans MS" w:hAnsi="Comic Sans MS"/>
          <w:lang w:val="nl-NL"/>
        </w:rPr>
        <w:t>maximaal vijf al of niet aaneenge</w:t>
      </w:r>
      <w:r w:rsidRPr="00A077CB">
        <w:rPr>
          <w:rFonts w:ascii="Comic Sans MS" w:hAnsi="Comic Sans MS"/>
          <w:lang w:val="nl-NL"/>
        </w:rPr>
        <w:t>sloten dagen aan. Hij stelt het aantal dagen en de data</w:t>
      </w:r>
      <w:r w:rsidR="00C72291" w:rsidRPr="00BD2D4C">
        <w:rPr>
          <w:rFonts w:ascii="Comic Sans MS" w:hAnsi="Comic Sans MS"/>
          <w:lang w:val="nl-NL"/>
        </w:rPr>
        <w:t xml:space="preserve"> in overleg met de Ondernemingsraad vast. De aanwijzing geschiedt vóór de aanvang van het desbetreffende kalender</w:t>
      </w:r>
      <w:r w:rsidRPr="00BD2D4C">
        <w:rPr>
          <w:rFonts w:ascii="Comic Sans MS" w:hAnsi="Comic Sans MS"/>
          <w:lang w:val="nl-NL"/>
        </w:rPr>
        <w:t>jaar.</w:t>
      </w:r>
    </w:p>
    <w:p w14:paraId="3FDB6D24" w14:textId="77777777" w:rsidR="00F947B6" w:rsidRPr="00BD2D4C" w:rsidRDefault="00F947B6" w:rsidP="00F947B6">
      <w:pPr>
        <w:rPr>
          <w:rFonts w:ascii="Comic Sans MS" w:hAnsi="Comic Sans MS"/>
          <w:lang w:val="nl-NL"/>
        </w:rPr>
      </w:pPr>
      <w:r w:rsidRPr="00BD2D4C">
        <w:rPr>
          <w:rFonts w:ascii="Comic Sans MS" w:hAnsi="Comic Sans MS"/>
          <w:lang w:val="nl-NL"/>
        </w:rPr>
        <w:t xml:space="preserve">De resterende individuele ADV wordt, eveneens vóór de aanvang van het </w:t>
      </w:r>
      <w:r w:rsidR="00FC6654" w:rsidRPr="00BD2D4C">
        <w:rPr>
          <w:rFonts w:ascii="Comic Sans MS" w:hAnsi="Comic Sans MS"/>
          <w:lang w:val="nl-NL"/>
        </w:rPr>
        <w:t>desbetreffende kalenderjaar, ge</w:t>
      </w:r>
      <w:r w:rsidRPr="00BD2D4C">
        <w:rPr>
          <w:rFonts w:ascii="Comic Sans MS" w:hAnsi="Comic Sans MS"/>
          <w:lang w:val="nl-NL"/>
        </w:rPr>
        <w:t>spreid</w:t>
      </w:r>
      <w:r w:rsidR="00C72291" w:rsidRPr="00BD2D4C">
        <w:rPr>
          <w:rFonts w:ascii="Comic Sans MS" w:hAnsi="Comic Sans MS"/>
          <w:lang w:val="nl-NL"/>
        </w:rPr>
        <w:t xml:space="preserve"> over dat jaar ingeroosterd, na over</w:t>
      </w:r>
      <w:r w:rsidRPr="00BD2D4C">
        <w:rPr>
          <w:rFonts w:ascii="Comic Sans MS" w:hAnsi="Comic Sans MS"/>
          <w:lang w:val="nl-NL"/>
        </w:rPr>
        <w:t>leg met de betrokken werknemers.</w:t>
      </w:r>
    </w:p>
    <w:p w14:paraId="5FF6E627" w14:textId="77777777" w:rsidR="00F947B6" w:rsidRPr="00BD2D4C" w:rsidRDefault="00F947B6" w:rsidP="00F947B6">
      <w:pPr>
        <w:rPr>
          <w:rFonts w:ascii="Comic Sans MS" w:hAnsi="Comic Sans MS"/>
          <w:lang w:val="nl-NL"/>
        </w:rPr>
      </w:pPr>
      <w:r w:rsidRPr="00BD2D4C">
        <w:rPr>
          <w:rFonts w:ascii="Comic Sans MS" w:hAnsi="Comic Sans MS"/>
          <w:lang w:val="nl-NL"/>
        </w:rPr>
        <w:t>In afdelingen waar de werkbelasting sterk, maar weinig voorspelbaar, wisselt in de loop van het jaar, kan de ADV bij uitzondering ook voor een kortere termijn worden aangewezen, maar niet korter dan een kwartaal.</w:t>
      </w:r>
    </w:p>
    <w:p w14:paraId="1DE84B79" w14:textId="77777777" w:rsidR="00F947B6" w:rsidRPr="00BD2D4C" w:rsidRDefault="00F947B6" w:rsidP="00054401">
      <w:pPr>
        <w:pStyle w:val="Kop3"/>
      </w:pPr>
      <w:r w:rsidRPr="00BD2D4C">
        <w:lastRenderedPageBreak/>
        <w:t xml:space="preserve">Registratie </w:t>
      </w:r>
    </w:p>
    <w:p w14:paraId="73A42A9C" w14:textId="77777777" w:rsidR="00F947B6" w:rsidRPr="00BD2D4C" w:rsidRDefault="00F947B6" w:rsidP="00F947B6">
      <w:pPr>
        <w:rPr>
          <w:rFonts w:ascii="Comic Sans MS" w:hAnsi="Comic Sans MS"/>
          <w:lang w:val="nl-NL"/>
        </w:rPr>
      </w:pPr>
      <w:r w:rsidRPr="00BD2D4C">
        <w:rPr>
          <w:rFonts w:ascii="Comic Sans MS" w:hAnsi="Comic Sans MS"/>
          <w:lang w:val="nl-NL"/>
        </w:rPr>
        <w:t>De toegekende en gebruikte ADV-rechten worden geadministreerd op de door de werkgever te bepalen wijze.</w:t>
      </w:r>
    </w:p>
    <w:p w14:paraId="7C0391B6" w14:textId="77777777" w:rsidR="00F947B6" w:rsidRPr="00BD2D4C" w:rsidRDefault="00F947B6" w:rsidP="00054401">
      <w:pPr>
        <w:pStyle w:val="Kop3"/>
      </w:pPr>
      <w:r w:rsidRPr="00BD2D4C">
        <w:t xml:space="preserve">Opnemen van de ADV </w:t>
      </w:r>
    </w:p>
    <w:p w14:paraId="2FF9FAD0" w14:textId="12845CCE" w:rsidR="00F947B6" w:rsidRPr="00BD2D4C" w:rsidRDefault="00F947B6" w:rsidP="00F947B6">
      <w:pPr>
        <w:rPr>
          <w:rFonts w:ascii="Comic Sans MS" w:hAnsi="Comic Sans MS"/>
          <w:lang w:val="nl-NL"/>
        </w:rPr>
      </w:pPr>
      <w:r w:rsidRPr="00BD2D4C">
        <w:rPr>
          <w:rFonts w:ascii="Comic Sans MS" w:hAnsi="Comic Sans MS"/>
          <w:lang w:val="nl-NL"/>
        </w:rPr>
        <w:t xml:space="preserve">De werkgever draagt er zorg voor dat de ADV daadwerkelijk in de loop van het kalenderjaar kan worden genoten, omdat </w:t>
      </w:r>
      <w:r w:rsidR="00B227A6">
        <w:rPr>
          <w:rFonts w:ascii="Comic Sans MS" w:hAnsi="Comic Sans MS"/>
          <w:lang w:val="nl-NL"/>
        </w:rPr>
        <w:t>de werknemers</w:t>
      </w:r>
      <w:r w:rsidR="00B227A6" w:rsidRPr="00BD2D4C">
        <w:rPr>
          <w:rFonts w:ascii="Comic Sans MS" w:hAnsi="Comic Sans MS"/>
          <w:lang w:val="nl-NL"/>
        </w:rPr>
        <w:t xml:space="preserve"> </w:t>
      </w:r>
      <w:r w:rsidRPr="00BD2D4C">
        <w:rPr>
          <w:rFonts w:ascii="Comic Sans MS" w:hAnsi="Comic Sans MS"/>
          <w:lang w:val="nl-NL"/>
        </w:rPr>
        <w:t xml:space="preserve">geen dagen </w:t>
      </w:r>
      <w:r w:rsidR="00B227A6">
        <w:rPr>
          <w:rFonts w:ascii="Comic Sans MS" w:hAnsi="Comic Sans MS"/>
          <w:lang w:val="nl-NL"/>
        </w:rPr>
        <w:t>mogen</w:t>
      </w:r>
      <w:r w:rsidR="00B227A6" w:rsidRPr="00BD2D4C">
        <w:rPr>
          <w:rFonts w:ascii="Comic Sans MS" w:hAnsi="Comic Sans MS"/>
          <w:lang w:val="nl-NL"/>
        </w:rPr>
        <w:t xml:space="preserve"> </w:t>
      </w:r>
      <w:r w:rsidRPr="00BD2D4C">
        <w:rPr>
          <w:rFonts w:ascii="Comic Sans MS" w:hAnsi="Comic Sans MS"/>
          <w:lang w:val="nl-NL"/>
        </w:rPr>
        <w:t>reserveren voor het volgende kalenderjaar.</w:t>
      </w:r>
    </w:p>
    <w:p w14:paraId="416A5F32" w14:textId="455BC120" w:rsidR="00F947B6" w:rsidRPr="00BD2D4C" w:rsidRDefault="00F947B6" w:rsidP="00054401">
      <w:pPr>
        <w:pStyle w:val="Kop3"/>
      </w:pPr>
      <w:r w:rsidRPr="00BD2D4C">
        <w:t>Werken gedurende ADV</w:t>
      </w:r>
      <w:r w:rsidR="00B227A6">
        <w:t>-tijd</w:t>
      </w:r>
      <w:r w:rsidRPr="00BD2D4C">
        <w:t xml:space="preserve"> </w:t>
      </w:r>
    </w:p>
    <w:p w14:paraId="28D2CA5F" w14:textId="7898E22B" w:rsidR="00F947B6" w:rsidRPr="00BD2D4C" w:rsidRDefault="00F947B6" w:rsidP="00F947B6">
      <w:pPr>
        <w:rPr>
          <w:rFonts w:ascii="Comic Sans MS" w:hAnsi="Comic Sans MS"/>
          <w:lang w:val="nl-NL"/>
        </w:rPr>
      </w:pPr>
      <w:r w:rsidRPr="00BD2D4C">
        <w:rPr>
          <w:rFonts w:ascii="Comic Sans MS" w:hAnsi="Comic Sans MS"/>
          <w:lang w:val="nl-NL"/>
        </w:rPr>
        <w:t>De werknemer is verplicht te werken gedurende regulier aangewezen ADV-tijd</w:t>
      </w:r>
      <w:r w:rsidR="00B227A6">
        <w:rPr>
          <w:rFonts w:ascii="Comic Sans MS" w:hAnsi="Comic Sans MS"/>
          <w:lang w:val="nl-NL"/>
        </w:rPr>
        <w:t>,</w:t>
      </w:r>
      <w:r w:rsidRPr="00BD2D4C">
        <w:rPr>
          <w:rFonts w:ascii="Comic Sans MS" w:hAnsi="Comic Sans MS"/>
          <w:lang w:val="nl-NL"/>
        </w:rPr>
        <w:t xml:space="preserve"> indien dit volgens de werkgever beslist noodzakelijk is.</w:t>
      </w:r>
    </w:p>
    <w:p w14:paraId="39AA63BF" w14:textId="77777777" w:rsidR="00F947B6" w:rsidRPr="00BD2D4C" w:rsidRDefault="00F947B6" w:rsidP="00F947B6">
      <w:pPr>
        <w:rPr>
          <w:rFonts w:ascii="Comic Sans MS" w:hAnsi="Comic Sans MS"/>
          <w:lang w:val="nl-NL"/>
        </w:rPr>
      </w:pPr>
      <w:r w:rsidRPr="00BD2D4C">
        <w:rPr>
          <w:rFonts w:ascii="Comic Sans MS" w:hAnsi="Comic Sans MS"/>
          <w:lang w:val="nl-NL"/>
        </w:rPr>
        <w:t>Hiervoor wordt gelijkwaardige vervangende tijd teruggegeven in dezelfde maand (eventueel vooraf) of de daarop volgende maand. Een geldelijke vergoeding in de vorm van salaris of overwerktoeslag wordt niet gegeven. Als de werknemer op de ADV-dag langer dan 8½ uur moet werken, is de overwerkregeling van toepassing op de langer dan 8 uur gewerkte tijd.</w:t>
      </w:r>
    </w:p>
    <w:p w14:paraId="58C169EE" w14:textId="77777777" w:rsidR="00F947B6" w:rsidRPr="00BD2D4C" w:rsidRDefault="00F947B6" w:rsidP="00054401">
      <w:pPr>
        <w:pStyle w:val="Kop3"/>
      </w:pPr>
      <w:r w:rsidRPr="00BD2D4C">
        <w:t xml:space="preserve">Ziekte op een ADV-dag </w:t>
      </w:r>
    </w:p>
    <w:p w14:paraId="0F09BD9C" w14:textId="1C3F777E" w:rsidR="00F947B6" w:rsidRPr="00BD2D4C" w:rsidRDefault="00F947B6" w:rsidP="00F947B6">
      <w:pPr>
        <w:rPr>
          <w:rFonts w:ascii="Comic Sans MS" w:hAnsi="Comic Sans MS"/>
          <w:lang w:val="nl-NL"/>
        </w:rPr>
      </w:pPr>
      <w:r w:rsidRPr="00BD2D4C">
        <w:rPr>
          <w:rFonts w:ascii="Comic Sans MS" w:hAnsi="Comic Sans MS"/>
          <w:lang w:val="nl-NL"/>
        </w:rPr>
        <w:t xml:space="preserve">Een werknemer die op een ADV-dag ziek is moet zich volgens de bestaande voorschriften ziek melden als dat nog niet was gebeurd. Bij ziekte op een ADV-dag wordt geen vervangende dag toegekend. Dit met een maximum van twee dagen per jaar. Indien de </w:t>
      </w:r>
      <w:r w:rsidR="00BB76BB" w:rsidRPr="00BD2D4C">
        <w:rPr>
          <w:rFonts w:ascii="Comic Sans MS" w:hAnsi="Comic Sans MS"/>
          <w:lang w:val="nl-NL"/>
        </w:rPr>
        <w:t>werkn</w:t>
      </w:r>
      <w:r w:rsidR="00A2212B" w:rsidRPr="00BD2D4C">
        <w:rPr>
          <w:rFonts w:ascii="Comic Sans MS" w:hAnsi="Comic Sans MS"/>
          <w:lang w:val="nl-NL"/>
        </w:rPr>
        <w:t>e</w:t>
      </w:r>
      <w:r w:rsidR="00BB76BB" w:rsidRPr="00BD2D4C">
        <w:rPr>
          <w:rFonts w:ascii="Comic Sans MS" w:hAnsi="Comic Sans MS"/>
          <w:lang w:val="nl-NL"/>
        </w:rPr>
        <w:t>mer</w:t>
      </w:r>
      <w:r w:rsidRPr="00BD2D4C">
        <w:rPr>
          <w:rFonts w:ascii="Comic Sans MS" w:hAnsi="Comic Sans MS"/>
          <w:lang w:val="nl-NL"/>
        </w:rPr>
        <w:t xml:space="preserve"> op drie of meer ADV dagen ziek is worden over deze dagen</w:t>
      </w:r>
      <w:r w:rsidR="00C72291" w:rsidRPr="00BD2D4C">
        <w:rPr>
          <w:rFonts w:ascii="Comic Sans MS" w:hAnsi="Comic Sans MS"/>
          <w:lang w:val="nl-NL"/>
        </w:rPr>
        <w:t xml:space="preserve"> wel vervangende dagen gegeven.</w:t>
      </w:r>
    </w:p>
    <w:p w14:paraId="03BBBD9A" w14:textId="7AE908A6" w:rsidR="00F947B6" w:rsidRPr="00BD2D4C" w:rsidRDefault="00F947B6" w:rsidP="00054401">
      <w:pPr>
        <w:pStyle w:val="Kop3"/>
      </w:pPr>
      <w:r w:rsidRPr="00BD2D4C">
        <w:t xml:space="preserve">Einde </w:t>
      </w:r>
      <w:r w:rsidR="00B227A6">
        <w:t>van de arbeidsovereenkomst</w:t>
      </w:r>
      <w:r w:rsidR="00B227A6" w:rsidRPr="00BD2D4C">
        <w:t xml:space="preserve"> </w:t>
      </w:r>
      <w:r w:rsidRPr="00BD2D4C">
        <w:t xml:space="preserve">in de loop van het jaar </w:t>
      </w:r>
    </w:p>
    <w:p w14:paraId="54656BB3" w14:textId="1A2A5E9A" w:rsidR="00F947B6" w:rsidRPr="00BD2D4C" w:rsidRDefault="00F947B6" w:rsidP="00F947B6">
      <w:pPr>
        <w:rPr>
          <w:rFonts w:ascii="Comic Sans MS" w:hAnsi="Comic Sans MS"/>
          <w:lang w:val="nl-NL"/>
        </w:rPr>
      </w:pPr>
      <w:r w:rsidRPr="00BD2D4C">
        <w:rPr>
          <w:rFonts w:ascii="Comic Sans MS" w:hAnsi="Comic Sans MS"/>
          <w:lang w:val="nl-NL"/>
        </w:rPr>
        <w:t xml:space="preserve">Een werknemer die in de loop van het jaar </w:t>
      </w:r>
      <w:r w:rsidR="00256C34">
        <w:rPr>
          <w:rFonts w:ascii="Comic Sans MS" w:hAnsi="Comic Sans MS"/>
          <w:lang w:val="nl-NL"/>
        </w:rPr>
        <w:t>uit dienst gaat</w:t>
      </w:r>
      <w:r w:rsidRPr="00BD2D4C">
        <w:rPr>
          <w:rFonts w:ascii="Comic Sans MS" w:hAnsi="Comic Sans MS"/>
          <w:lang w:val="nl-NL"/>
        </w:rPr>
        <w:t xml:space="preserve"> wordt in de gelegenheid gesteld de te weinig genoten ADV dagen alsnog op te nemen. Deze dagen worden niet uitbetaald.</w:t>
      </w:r>
    </w:p>
    <w:p w14:paraId="51E1990E" w14:textId="77777777" w:rsidR="00F947B6" w:rsidRPr="00BD2D4C" w:rsidRDefault="00F947B6" w:rsidP="00F947B6">
      <w:pPr>
        <w:rPr>
          <w:rFonts w:ascii="Comic Sans MS" w:hAnsi="Comic Sans MS"/>
          <w:lang w:val="nl-NL"/>
        </w:rPr>
      </w:pPr>
      <w:r w:rsidRPr="00BD2D4C">
        <w:rPr>
          <w:rFonts w:ascii="Comic Sans MS" w:hAnsi="Comic Sans MS"/>
          <w:lang w:val="nl-NL"/>
        </w:rPr>
        <w:t>Als een werknemer meer ADV heeft genoten dan zijn ADV-recht op de ontslagdatum dan vindt een verrekening plaats.</w:t>
      </w:r>
    </w:p>
    <w:p w14:paraId="56B97E8F" w14:textId="77777777" w:rsidR="00F947B6" w:rsidRPr="00BD2D4C" w:rsidRDefault="00F947B6" w:rsidP="00054401">
      <w:pPr>
        <w:pStyle w:val="Kop3"/>
      </w:pPr>
      <w:r w:rsidRPr="00BD2D4C">
        <w:lastRenderedPageBreak/>
        <w:t>Indiensttreding in de loop van een jaar</w:t>
      </w:r>
    </w:p>
    <w:p w14:paraId="253910F0" w14:textId="77777777" w:rsidR="00F947B6" w:rsidRPr="00BD2D4C" w:rsidRDefault="00F947B6" w:rsidP="00F947B6">
      <w:pPr>
        <w:rPr>
          <w:rFonts w:ascii="Comic Sans MS" w:hAnsi="Comic Sans MS"/>
          <w:lang w:val="nl-NL"/>
        </w:rPr>
      </w:pPr>
      <w:r w:rsidRPr="00BD2D4C">
        <w:rPr>
          <w:rFonts w:ascii="Comic Sans MS" w:hAnsi="Comic Sans MS"/>
          <w:lang w:val="nl-NL"/>
        </w:rPr>
        <w:t xml:space="preserve">Aan een in de loop van een jaar in dienst tredende werknemer kent de werkgever een aantal ADV-dagen toe, rekening houdend met komende collectieve ADV-dagen, evenredig met de lengte van de dienstbetrekking tot het eind van het jaar. </w:t>
      </w:r>
    </w:p>
    <w:p w14:paraId="194B8AA0" w14:textId="77777777" w:rsidR="00F947B6" w:rsidRPr="00BD2D4C" w:rsidRDefault="00F947B6" w:rsidP="00054401">
      <w:pPr>
        <w:pStyle w:val="Kop3"/>
      </w:pPr>
      <w:r w:rsidRPr="00BD2D4C">
        <w:t xml:space="preserve">Tijdelijke dienstbetrekking </w:t>
      </w:r>
    </w:p>
    <w:p w14:paraId="0211E1E3" w14:textId="73523627" w:rsidR="00F947B6" w:rsidRPr="00BD2D4C" w:rsidRDefault="00F947B6" w:rsidP="00F947B6">
      <w:pPr>
        <w:rPr>
          <w:rFonts w:ascii="Comic Sans MS" w:hAnsi="Comic Sans MS"/>
          <w:lang w:val="nl-NL"/>
        </w:rPr>
      </w:pPr>
      <w:r w:rsidRPr="00BD2D4C">
        <w:rPr>
          <w:rFonts w:ascii="Comic Sans MS" w:hAnsi="Comic Sans MS"/>
          <w:lang w:val="nl-NL"/>
        </w:rPr>
        <w:t xml:space="preserve">Aan een tijdelijke werknemer kent de werkgever een aantal ADV-dagen toe, waarbij rekening wordt gehouden met collectieve ADV-dagen, evenredig met de lengte van de </w:t>
      </w:r>
      <w:r w:rsidR="00B227A6">
        <w:rPr>
          <w:rFonts w:ascii="Comic Sans MS" w:hAnsi="Comic Sans MS"/>
          <w:lang w:val="nl-NL"/>
        </w:rPr>
        <w:t>arbeidsovereenkomst</w:t>
      </w:r>
      <w:r w:rsidR="00B227A6" w:rsidRPr="00BD2D4C">
        <w:rPr>
          <w:rFonts w:ascii="Comic Sans MS" w:hAnsi="Comic Sans MS"/>
          <w:lang w:val="nl-NL"/>
        </w:rPr>
        <w:t xml:space="preserve"> </w:t>
      </w:r>
      <w:r w:rsidRPr="00BD2D4C">
        <w:rPr>
          <w:rFonts w:ascii="Comic Sans MS" w:hAnsi="Comic Sans MS"/>
          <w:lang w:val="nl-NL"/>
        </w:rPr>
        <w:t xml:space="preserve">en zoveel mogelijk gespreid over de duur van die </w:t>
      </w:r>
      <w:r w:rsidR="00B227A6">
        <w:rPr>
          <w:rFonts w:ascii="Comic Sans MS" w:hAnsi="Comic Sans MS"/>
          <w:lang w:val="nl-NL"/>
        </w:rPr>
        <w:t>arbeidsovereenkomst</w:t>
      </w:r>
      <w:r w:rsidRPr="00BD2D4C">
        <w:rPr>
          <w:rFonts w:ascii="Comic Sans MS" w:hAnsi="Comic Sans MS"/>
          <w:lang w:val="nl-NL"/>
        </w:rPr>
        <w:t xml:space="preserve">. Bij een </w:t>
      </w:r>
      <w:r w:rsidR="00B227A6">
        <w:rPr>
          <w:rFonts w:ascii="Comic Sans MS" w:hAnsi="Comic Sans MS"/>
          <w:lang w:val="nl-NL"/>
        </w:rPr>
        <w:t>arbeidsovereenkomst</w:t>
      </w:r>
      <w:r w:rsidR="00B227A6" w:rsidRPr="00BD2D4C">
        <w:rPr>
          <w:rFonts w:ascii="Comic Sans MS" w:hAnsi="Comic Sans MS"/>
          <w:lang w:val="nl-NL"/>
        </w:rPr>
        <w:t xml:space="preserve"> </w:t>
      </w:r>
      <w:r w:rsidRPr="00BD2D4C">
        <w:rPr>
          <w:rFonts w:ascii="Comic Sans MS" w:hAnsi="Comic Sans MS"/>
          <w:lang w:val="nl-NL"/>
        </w:rPr>
        <w:t>van 6 maanden of korter wordt gerekend met één ADV-dag per maand.</w:t>
      </w:r>
    </w:p>
    <w:p w14:paraId="03137911" w14:textId="77777777" w:rsidR="00F947B6" w:rsidRPr="00BD2D4C" w:rsidRDefault="00F947B6" w:rsidP="00054401">
      <w:pPr>
        <w:pStyle w:val="Kop3"/>
      </w:pPr>
      <w:r w:rsidRPr="00BD2D4C">
        <w:t>CAO-Menu</w:t>
      </w:r>
    </w:p>
    <w:p w14:paraId="1D182C1D" w14:textId="5D3F87C3" w:rsidR="00F947B6" w:rsidRPr="00BD2D4C" w:rsidRDefault="00F947B6" w:rsidP="00F947B6">
      <w:pPr>
        <w:rPr>
          <w:rFonts w:ascii="Comic Sans MS" w:hAnsi="Comic Sans MS"/>
          <w:lang w:val="nl-NL"/>
        </w:rPr>
      </w:pPr>
      <w:r w:rsidRPr="00BD2D4C">
        <w:rPr>
          <w:rFonts w:ascii="Comic Sans MS" w:hAnsi="Comic Sans MS"/>
          <w:lang w:val="nl-NL"/>
        </w:rPr>
        <w:t>De partijen kunnen in een à la carte-reglement (</w:t>
      </w:r>
      <w:r w:rsidR="00C6318D">
        <w:rPr>
          <w:rFonts w:ascii="Comic Sans MS" w:hAnsi="Comic Sans MS"/>
          <w:lang w:val="nl-NL"/>
        </w:rPr>
        <w:t xml:space="preserve">zie ook artikel 14.1 </w:t>
      </w:r>
      <w:r w:rsidRPr="00BD2D4C">
        <w:rPr>
          <w:rFonts w:ascii="Comic Sans MS" w:hAnsi="Comic Sans MS"/>
          <w:lang w:val="nl-NL"/>
        </w:rPr>
        <w:t>CAO-Menu) regelingen treffen ten aanzien van behoud en benutting van het recht op ADV, die afwijken van de in dit artikel vermelde bepalingen.</w:t>
      </w:r>
    </w:p>
    <w:p w14:paraId="43612215" w14:textId="77777777" w:rsidR="00F947B6" w:rsidRPr="00BD2D4C" w:rsidRDefault="00F947B6" w:rsidP="00054401">
      <w:pPr>
        <w:pStyle w:val="Kop2"/>
      </w:pPr>
      <w:bookmarkStart w:id="63" w:name="_Toc219618756"/>
      <w:bookmarkStart w:id="64" w:name="_Toc395262258"/>
      <w:r w:rsidRPr="00BD2D4C">
        <w:t>artikel 7.3 Niet-werkdagen/feestdagen</w:t>
      </w:r>
      <w:bookmarkEnd w:id="63"/>
      <w:bookmarkEnd w:id="64"/>
    </w:p>
    <w:p w14:paraId="006551C1" w14:textId="77777777" w:rsidR="00F947B6" w:rsidRPr="00BD2D4C" w:rsidRDefault="00F947B6" w:rsidP="00054401">
      <w:pPr>
        <w:pStyle w:val="Kop3"/>
      </w:pPr>
      <w:r w:rsidRPr="00BD2D4C">
        <w:t>Zon- en feestdagen</w:t>
      </w:r>
    </w:p>
    <w:p w14:paraId="49FE0F96" w14:textId="77777777" w:rsidR="00F947B6" w:rsidRPr="00BD2D4C" w:rsidRDefault="00F947B6" w:rsidP="00F947B6">
      <w:pPr>
        <w:rPr>
          <w:rFonts w:ascii="Comic Sans MS" w:hAnsi="Comic Sans MS"/>
          <w:lang w:val="nl-NL"/>
        </w:rPr>
      </w:pPr>
      <w:r w:rsidRPr="00BD2D4C">
        <w:rPr>
          <w:rFonts w:ascii="Comic Sans MS" w:hAnsi="Comic Sans MS"/>
          <w:lang w:val="nl-NL"/>
        </w:rPr>
        <w:t>Door werknemers in dagdienst en 2- en 3-ploegendienst wordt niet gewerkt op zondagen en op de volgende al of niet op zondag vallende feestdagen:</w:t>
      </w:r>
    </w:p>
    <w:p w14:paraId="32A8C95B" w14:textId="6620AC48" w:rsidR="00F947B6" w:rsidRPr="00BD2D4C" w:rsidRDefault="009A533F" w:rsidP="00054401">
      <w:pPr>
        <w:numPr>
          <w:ilvl w:val="0"/>
          <w:numId w:val="14"/>
        </w:numPr>
        <w:rPr>
          <w:rFonts w:ascii="Comic Sans MS" w:hAnsi="Comic Sans MS"/>
          <w:lang w:val="nl-NL"/>
        </w:rPr>
      </w:pPr>
      <w:r w:rsidRPr="00BD2D4C">
        <w:rPr>
          <w:rFonts w:ascii="Comic Sans MS" w:hAnsi="Comic Sans MS"/>
          <w:lang w:val="nl-NL"/>
        </w:rPr>
        <w:t>N</w:t>
      </w:r>
      <w:r w:rsidR="00F947B6" w:rsidRPr="00BD2D4C">
        <w:rPr>
          <w:rFonts w:ascii="Comic Sans MS" w:hAnsi="Comic Sans MS"/>
          <w:lang w:val="nl-NL"/>
        </w:rPr>
        <w:t>ieuwjaarsdag</w:t>
      </w:r>
      <w:r>
        <w:rPr>
          <w:rFonts w:ascii="Comic Sans MS" w:hAnsi="Comic Sans MS"/>
          <w:lang w:val="nl-NL"/>
        </w:rPr>
        <w:t>;</w:t>
      </w:r>
    </w:p>
    <w:p w14:paraId="10418473" w14:textId="4F6840F2" w:rsidR="00F947B6" w:rsidRPr="00BD2D4C" w:rsidRDefault="009A533F" w:rsidP="00054401">
      <w:pPr>
        <w:numPr>
          <w:ilvl w:val="0"/>
          <w:numId w:val="14"/>
        </w:numPr>
        <w:rPr>
          <w:rFonts w:ascii="Comic Sans MS" w:hAnsi="Comic Sans MS"/>
          <w:lang w:val="nl-NL"/>
        </w:rPr>
      </w:pPr>
      <w:r w:rsidRPr="00BD2D4C">
        <w:rPr>
          <w:rFonts w:ascii="Comic Sans MS" w:hAnsi="Comic Sans MS"/>
          <w:lang w:val="nl-NL"/>
        </w:rPr>
        <w:t>E</w:t>
      </w:r>
      <w:r w:rsidR="00F947B6" w:rsidRPr="00BD2D4C">
        <w:rPr>
          <w:rFonts w:ascii="Comic Sans MS" w:hAnsi="Comic Sans MS"/>
          <w:lang w:val="nl-NL"/>
        </w:rPr>
        <w:t>erste en tweede paasdag</w:t>
      </w:r>
      <w:r>
        <w:rPr>
          <w:rFonts w:ascii="Comic Sans MS" w:hAnsi="Comic Sans MS"/>
          <w:lang w:val="nl-NL"/>
        </w:rPr>
        <w:t xml:space="preserve">; </w:t>
      </w:r>
    </w:p>
    <w:p w14:paraId="3C82E1D4" w14:textId="27A46993" w:rsidR="00F947B6" w:rsidRPr="00BD2D4C" w:rsidRDefault="009A533F" w:rsidP="00054401">
      <w:pPr>
        <w:numPr>
          <w:ilvl w:val="0"/>
          <w:numId w:val="14"/>
        </w:numPr>
        <w:rPr>
          <w:rFonts w:ascii="Comic Sans MS" w:hAnsi="Comic Sans MS"/>
          <w:lang w:val="nl-NL"/>
        </w:rPr>
      </w:pPr>
      <w:r w:rsidRPr="00BD2D4C">
        <w:rPr>
          <w:rFonts w:ascii="Comic Sans MS" w:hAnsi="Comic Sans MS"/>
          <w:lang w:val="nl-NL"/>
        </w:rPr>
        <w:t>E</w:t>
      </w:r>
      <w:r w:rsidR="00F947B6" w:rsidRPr="00BD2D4C">
        <w:rPr>
          <w:rFonts w:ascii="Comic Sans MS" w:hAnsi="Comic Sans MS"/>
          <w:lang w:val="nl-NL"/>
        </w:rPr>
        <w:t>erste en tweede pinksterdag</w:t>
      </w:r>
      <w:r>
        <w:rPr>
          <w:rFonts w:ascii="Comic Sans MS" w:hAnsi="Comic Sans MS"/>
          <w:lang w:val="nl-NL"/>
        </w:rPr>
        <w:t>;</w:t>
      </w:r>
    </w:p>
    <w:p w14:paraId="041E68BF" w14:textId="4514A53C" w:rsidR="00F947B6" w:rsidRPr="00BD2D4C" w:rsidRDefault="009A533F" w:rsidP="00054401">
      <w:pPr>
        <w:numPr>
          <w:ilvl w:val="0"/>
          <w:numId w:val="14"/>
        </w:numPr>
        <w:rPr>
          <w:rFonts w:ascii="Comic Sans MS" w:hAnsi="Comic Sans MS"/>
          <w:lang w:val="nl-NL"/>
        </w:rPr>
      </w:pPr>
      <w:r>
        <w:rPr>
          <w:rFonts w:ascii="Comic Sans MS" w:hAnsi="Comic Sans MS"/>
          <w:lang w:val="nl-NL"/>
        </w:rPr>
        <w:t>D</w:t>
      </w:r>
      <w:r w:rsidR="00F947B6" w:rsidRPr="00BD2D4C">
        <w:rPr>
          <w:rFonts w:ascii="Comic Sans MS" w:hAnsi="Comic Sans MS"/>
          <w:lang w:val="nl-NL"/>
        </w:rPr>
        <w:t>e nationale feestdag (</w:t>
      </w:r>
      <w:r w:rsidR="00B227A6">
        <w:rPr>
          <w:rFonts w:ascii="Comic Sans MS" w:hAnsi="Comic Sans MS"/>
          <w:lang w:val="nl-NL"/>
        </w:rPr>
        <w:t>27</w:t>
      </w:r>
      <w:r w:rsidR="00B227A6" w:rsidRPr="00BD2D4C">
        <w:rPr>
          <w:rFonts w:ascii="Comic Sans MS" w:hAnsi="Comic Sans MS"/>
          <w:lang w:val="nl-NL"/>
        </w:rPr>
        <w:t xml:space="preserve"> </w:t>
      </w:r>
      <w:r w:rsidR="00F947B6" w:rsidRPr="00BD2D4C">
        <w:rPr>
          <w:rFonts w:ascii="Comic Sans MS" w:hAnsi="Comic Sans MS"/>
          <w:lang w:val="nl-NL"/>
        </w:rPr>
        <w:t xml:space="preserve">april of, indien </w:t>
      </w:r>
      <w:r w:rsidR="00B227A6">
        <w:rPr>
          <w:rFonts w:ascii="Comic Sans MS" w:hAnsi="Comic Sans MS"/>
          <w:lang w:val="nl-NL"/>
        </w:rPr>
        <w:t>27</w:t>
      </w:r>
      <w:r w:rsidR="00F947B6" w:rsidRPr="00BD2D4C">
        <w:rPr>
          <w:rFonts w:ascii="Comic Sans MS" w:hAnsi="Comic Sans MS"/>
          <w:lang w:val="nl-NL"/>
        </w:rPr>
        <w:t xml:space="preserve"> april op zondag valt, zaterdag 2</w:t>
      </w:r>
      <w:r w:rsidR="00B227A6">
        <w:rPr>
          <w:rFonts w:ascii="Comic Sans MS" w:hAnsi="Comic Sans MS"/>
          <w:lang w:val="nl-NL"/>
        </w:rPr>
        <w:t>6</w:t>
      </w:r>
      <w:r w:rsidR="00F947B6" w:rsidRPr="00BD2D4C">
        <w:rPr>
          <w:rFonts w:ascii="Comic Sans MS" w:hAnsi="Comic Sans MS"/>
          <w:lang w:val="nl-NL"/>
        </w:rPr>
        <w:t xml:space="preserve"> april)</w:t>
      </w:r>
      <w:r>
        <w:rPr>
          <w:rFonts w:ascii="Comic Sans MS" w:hAnsi="Comic Sans MS"/>
          <w:lang w:val="nl-NL"/>
        </w:rPr>
        <w:t>;</w:t>
      </w:r>
    </w:p>
    <w:p w14:paraId="1DA51BFD" w14:textId="0BD13925" w:rsidR="00F947B6" w:rsidRPr="00BD2D4C" w:rsidRDefault="009A533F" w:rsidP="00054401">
      <w:pPr>
        <w:numPr>
          <w:ilvl w:val="0"/>
          <w:numId w:val="14"/>
        </w:numPr>
        <w:rPr>
          <w:rFonts w:ascii="Comic Sans MS" w:hAnsi="Comic Sans MS"/>
          <w:lang w:val="nl-NL"/>
        </w:rPr>
      </w:pPr>
      <w:r w:rsidRPr="00BD2D4C">
        <w:rPr>
          <w:rFonts w:ascii="Comic Sans MS" w:hAnsi="Comic Sans MS"/>
          <w:lang w:val="nl-NL"/>
        </w:rPr>
        <w:t>H</w:t>
      </w:r>
      <w:r w:rsidR="00F947B6" w:rsidRPr="00BD2D4C">
        <w:rPr>
          <w:rFonts w:ascii="Comic Sans MS" w:hAnsi="Comic Sans MS"/>
          <w:lang w:val="nl-NL"/>
        </w:rPr>
        <w:t>emelvaartsdag</w:t>
      </w:r>
      <w:r>
        <w:rPr>
          <w:rFonts w:ascii="Comic Sans MS" w:hAnsi="Comic Sans MS"/>
          <w:lang w:val="nl-NL"/>
        </w:rPr>
        <w:t>;</w:t>
      </w:r>
    </w:p>
    <w:p w14:paraId="622F8004" w14:textId="7CD3E651" w:rsidR="00F947B6" w:rsidRPr="00BD2D4C" w:rsidRDefault="00F947B6" w:rsidP="00054401">
      <w:pPr>
        <w:numPr>
          <w:ilvl w:val="0"/>
          <w:numId w:val="14"/>
        </w:numPr>
        <w:rPr>
          <w:rFonts w:ascii="Comic Sans MS" w:hAnsi="Comic Sans MS"/>
          <w:lang w:val="nl-NL"/>
        </w:rPr>
      </w:pPr>
      <w:r w:rsidRPr="00BD2D4C">
        <w:rPr>
          <w:rFonts w:ascii="Comic Sans MS" w:hAnsi="Comic Sans MS"/>
          <w:lang w:val="nl-NL"/>
        </w:rPr>
        <w:t>5 mei (all</w:t>
      </w:r>
      <w:r w:rsidR="00C72291" w:rsidRPr="00BD2D4C">
        <w:rPr>
          <w:rFonts w:ascii="Comic Sans MS" w:hAnsi="Comic Sans MS"/>
          <w:lang w:val="nl-NL"/>
        </w:rPr>
        <w:t>een indien het jaartal een veel</w:t>
      </w:r>
      <w:r w:rsidRPr="00BD2D4C">
        <w:rPr>
          <w:rFonts w:ascii="Comic Sans MS" w:hAnsi="Comic Sans MS"/>
          <w:lang w:val="nl-NL"/>
        </w:rPr>
        <w:t>voud van 5 is)</w:t>
      </w:r>
      <w:r w:rsidR="009A533F">
        <w:rPr>
          <w:rFonts w:ascii="Comic Sans MS" w:hAnsi="Comic Sans MS"/>
          <w:lang w:val="nl-NL"/>
        </w:rPr>
        <w:t>;</w:t>
      </w:r>
    </w:p>
    <w:p w14:paraId="534F01C1" w14:textId="7A4D03E1" w:rsidR="00F947B6" w:rsidRPr="00BD2D4C" w:rsidRDefault="009A533F" w:rsidP="00054401">
      <w:pPr>
        <w:numPr>
          <w:ilvl w:val="0"/>
          <w:numId w:val="14"/>
        </w:numPr>
        <w:rPr>
          <w:rFonts w:ascii="Comic Sans MS" w:hAnsi="Comic Sans MS"/>
          <w:lang w:val="nl-NL"/>
        </w:rPr>
      </w:pPr>
      <w:r w:rsidRPr="00BD2D4C">
        <w:rPr>
          <w:rFonts w:ascii="Comic Sans MS" w:hAnsi="Comic Sans MS"/>
          <w:lang w:val="nl-NL"/>
        </w:rPr>
        <w:t>E</w:t>
      </w:r>
      <w:r w:rsidR="00F947B6" w:rsidRPr="00BD2D4C">
        <w:rPr>
          <w:rFonts w:ascii="Comic Sans MS" w:hAnsi="Comic Sans MS"/>
          <w:lang w:val="nl-NL"/>
        </w:rPr>
        <w:t>erste en tweede kerstdag;</w:t>
      </w:r>
    </w:p>
    <w:p w14:paraId="19031CF6" w14:textId="77777777" w:rsidR="00F947B6" w:rsidRPr="00BD2D4C" w:rsidRDefault="00C72291" w:rsidP="00F947B6">
      <w:pPr>
        <w:rPr>
          <w:rFonts w:ascii="Comic Sans MS" w:hAnsi="Comic Sans MS"/>
          <w:lang w:val="nl-NL"/>
        </w:rPr>
      </w:pPr>
      <w:r w:rsidRPr="00BD2D4C">
        <w:rPr>
          <w:rFonts w:ascii="Comic Sans MS" w:hAnsi="Comic Sans MS"/>
          <w:lang w:val="nl-NL"/>
        </w:rPr>
        <w:t>tenzij wegens bedrijfstech</w:t>
      </w:r>
      <w:r w:rsidR="00F947B6" w:rsidRPr="00BD2D4C">
        <w:rPr>
          <w:rFonts w:ascii="Comic Sans MS" w:hAnsi="Comic Sans MS"/>
          <w:lang w:val="nl-NL"/>
        </w:rPr>
        <w:t>nisch</w:t>
      </w:r>
      <w:r w:rsidRPr="00BD2D4C">
        <w:rPr>
          <w:rFonts w:ascii="Comic Sans MS" w:hAnsi="Comic Sans MS"/>
          <w:lang w:val="nl-NL"/>
        </w:rPr>
        <w:t>e of bedrijfseconomi</w:t>
      </w:r>
      <w:r w:rsidR="00F947B6" w:rsidRPr="00BD2D4C">
        <w:rPr>
          <w:rFonts w:ascii="Comic Sans MS" w:hAnsi="Comic Sans MS"/>
          <w:lang w:val="nl-NL"/>
        </w:rPr>
        <w:t>sche red</w:t>
      </w:r>
      <w:r w:rsidRPr="00BD2D4C">
        <w:rPr>
          <w:rFonts w:ascii="Comic Sans MS" w:hAnsi="Comic Sans MS"/>
          <w:lang w:val="nl-NL"/>
        </w:rPr>
        <w:t>enen of wegens redenen van alge</w:t>
      </w:r>
      <w:r w:rsidR="00F947B6" w:rsidRPr="00BD2D4C">
        <w:rPr>
          <w:rFonts w:ascii="Comic Sans MS" w:hAnsi="Comic Sans MS"/>
          <w:lang w:val="nl-NL"/>
        </w:rPr>
        <w:t>meen belang wel moet worden gewerkt.</w:t>
      </w:r>
    </w:p>
    <w:p w14:paraId="277AC6A9" w14:textId="77777777" w:rsidR="00C67910" w:rsidRPr="00BD2D4C" w:rsidRDefault="00C67910" w:rsidP="00C845AF">
      <w:pPr>
        <w:spacing w:before="60" w:after="60"/>
        <w:rPr>
          <w:rFonts w:ascii="Comic Sans MS" w:hAnsi="Comic Sans MS"/>
          <w:b/>
          <w:lang w:val="nl-NL"/>
        </w:rPr>
      </w:pPr>
    </w:p>
    <w:p w14:paraId="2C240B33" w14:textId="4413D4B3" w:rsidR="00C845AF" w:rsidRPr="00BD2D4C" w:rsidRDefault="00B921C4" w:rsidP="00054401">
      <w:pPr>
        <w:pStyle w:val="Kop3"/>
      </w:pPr>
      <w:r>
        <w:t>5-ploegen</w:t>
      </w:r>
      <w:r w:rsidR="00C845AF" w:rsidRPr="00BD2D4C">
        <w:t>dienst</w:t>
      </w:r>
    </w:p>
    <w:p w14:paraId="7DCE7A24" w14:textId="47D3B211" w:rsidR="00C845AF" w:rsidRPr="00BD2D4C" w:rsidRDefault="00C845AF" w:rsidP="00C845AF">
      <w:pPr>
        <w:spacing w:before="60"/>
        <w:rPr>
          <w:rFonts w:ascii="Comic Sans MS" w:hAnsi="Comic Sans MS"/>
          <w:lang w:val="nl-NL"/>
        </w:rPr>
      </w:pPr>
      <w:r w:rsidRPr="00BD2D4C">
        <w:rPr>
          <w:rFonts w:ascii="Comic Sans MS" w:hAnsi="Comic Sans MS"/>
          <w:lang w:val="nl-NL"/>
        </w:rPr>
        <w:t xml:space="preserve">De werknemers in de </w:t>
      </w:r>
      <w:r w:rsidR="00B921C4">
        <w:rPr>
          <w:rFonts w:ascii="Comic Sans MS" w:hAnsi="Comic Sans MS"/>
          <w:lang w:val="nl-NL"/>
        </w:rPr>
        <w:t>5-ploegen</w:t>
      </w:r>
      <w:r w:rsidRPr="00BD2D4C">
        <w:rPr>
          <w:rFonts w:ascii="Comic Sans MS" w:hAnsi="Comic Sans MS"/>
          <w:lang w:val="nl-NL"/>
        </w:rPr>
        <w:t>dienst hebben geen aanspraak op vrijaf voor feestdagen. Feestdagen zijn hiermee onderdeel van het rooster.</w:t>
      </w:r>
    </w:p>
    <w:p w14:paraId="7530B661" w14:textId="1F630441" w:rsidR="00C845AF" w:rsidRPr="00BD2D4C" w:rsidRDefault="00C845AF" w:rsidP="00C845AF">
      <w:pPr>
        <w:spacing w:before="60"/>
        <w:rPr>
          <w:rFonts w:ascii="Comic Sans MS" w:hAnsi="Comic Sans MS"/>
          <w:lang w:val="nl-NL"/>
        </w:rPr>
      </w:pPr>
      <w:r w:rsidRPr="00BD2D4C">
        <w:rPr>
          <w:rFonts w:ascii="Comic Sans MS" w:hAnsi="Comic Sans MS"/>
          <w:lang w:val="nl-NL"/>
        </w:rPr>
        <w:t xml:space="preserve">Indien een </w:t>
      </w:r>
      <w:r w:rsidR="009A533F">
        <w:rPr>
          <w:rFonts w:ascii="Comic Sans MS" w:hAnsi="Comic Sans MS"/>
          <w:lang w:val="nl-NL"/>
        </w:rPr>
        <w:t>werknemer</w:t>
      </w:r>
      <w:r w:rsidR="009A533F" w:rsidRPr="00BD2D4C">
        <w:rPr>
          <w:rFonts w:ascii="Comic Sans MS" w:hAnsi="Comic Sans MS"/>
          <w:lang w:val="nl-NL"/>
        </w:rPr>
        <w:t xml:space="preserve"> </w:t>
      </w:r>
      <w:r w:rsidRPr="00BD2D4C">
        <w:rPr>
          <w:rFonts w:ascii="Comic Sans MS" w:hAnsi="Comic Sans MS"/>
          <w:lang w:val="nl-NL"/>
        </w:rPr>
        <w:t>is ingeroosterd tijdens Kerst en Oud en Nieuw geldt het volgende:</w:t>
      </w:r>
    </w:p>
    <w:p w14:paraId="68D19874" w14:textId="34A6EF6E" w:rsidR="00C845AF" w:rsidRPr="009A533F" w:rsidRDefault="00C845AF" w:rsidP="009A533F">
      <w:pPr>
        <w:pStyle w:val="Lijstalinea"/>
        <w:numPr>
          <w:ilvl w:val="0"/>
          <w:numId w:val="94"/>
        </w:numPr>
        <w:spacing w:before="60"/>
        <w:rPr>
          <w:rFonts w:ascii="Comic Sans MS" w:eastAsia="Calibri" w:hAnsi="Comic Sans MS"/>
          <w:sz w:val="22"/>
          <w:szCs w:val="22"/>
          <w:lang w:val="nl-NL" w:eastAsia="en-US"/>
        </w:rPr>
      </w:pPr>
      <w:r w:rsidRPr="009A533F">
        <w:rPr>
          <w:rFonts w:ascii="Comic Sans MS" w:eastAsia="Calibri" w:hAnsi="Comic Sans MS"/>
          <w:sz w:val="22"/>
          <w:szCs w:val="22"/>
          <w:lang w:val="nl-NL" w:eastAsia="en-US"/>
        </w:rPr>
        <w:t>In geval van een mogelijke collectieve stop tussen Kerst en Oud en Nieuw worden voor de</w:t>
      </w:r>
      <w:r w:rsidR="000A701F">
        <w:rPr>
          <w:rFonts w:ascii="Comic Sans MS" w:eastAsia="Calibri" w:hAnsi="Comic Sans MS"/>
          <w:sz w:val="22"/>
          <w:szCs w:val="22"/>
          <w:lang w:val="nl-NL" w:eastAsia="en-US"/>
        </w:rPr>
        <w:t xml:space="preserve"> </w:t>
      </w:r>
      <w:r w:rsidR="00B921C4">
        <w:rPr>
          <w:rFonts w:ascii="Comic Sans MS" w:eastAsia="Calibri" w:hAnsi="Comic Sans MS"/>
          <w:sz w:val="22"/>
          <w:szCs w:val="22"/>
          <w:lang w:val="nl-NL" w:eastAsia="en-US"/>
        </w:rPr>
        <w:t>werknemer</w:t>
      </w:r>
      <w:r w:rsidRPr="009A533F">
        <w:rPr>
          <w:rFonts w:ascii="Comic Sans MS" w:eastAsia="Calibri" w:hAnsi="Comic Sans MS"/>
          <w:sz w:val="22"/>
          <w:szCs w:val="22"/>
          <w:lang w:val="nl-NL" w:eastAsia="en-US"/>
        </w:rPr>
        <w:t>s in de 5</w:t>
      </w:r>
      <w:r w:rsidR="00CB4AC4">
        <w:rPr>
          <w:rFonts w:ascii="Comic Sans MS" w:eastAsia="Calibri" w:hAnsi="Comic Sans MS"/>
          <w:sz w:val="22"/>
          <w:szCs w:val="22"/>
          <w:lang w:val="nl-NL" w:eastAsia="en-US"/>
        </w:rPr>
        <w:t>-</w:t>
      </w:r>
      <w:r w:rsidRPr="009A533F">
        <w:rPr>
          <w:rFonts w:ascii="Comic Sans MS" w:eastAsia="Calibri" w:hAnsi="Comic Sans MS"/>
          <w:sz w:val="22"/>
          <w:szCs w:val="22"/>
          <w:lang w:val="nl-NL" w:eastAsia="en-US"/>
        </w:rPr>
        <w:t>ploegendienst 2 dagen als “betaald verlof” gecompenseerd.</w:t>
      </w:r>
      <w:r w:rsidR="009A533F" w:rsidRPr="009A533F">
        <w:rPr>
          <w:rFonts w:ascii="Comic Sans MS" w:eastAsia="Calibri" w:hAnsi="Comic Sans MS"/>
          <w:sz w:val="22"/>
          <w:szCs w:val="22"/>
          <w:lang w:val="nl-NL" w:eastAsia="en-US"/>
        </w:rPr>
        <w:br/>
      </w:r>
    </w:p>
    <w:p w14:paraId="4BD285AA" w14:textId="77777777" w:rsidR="00C845AF" w:rsidRPr="00BD2D4C" w:rsidRDefault="00C845AF" w:rsidP="00C845AF">
      <w:pPr>
        <w:spacing w:before="60"/>
        <w:rPr>
          <w:rFonts w:ascii="Comic Sans MS" w:hAnsi="Comic Sans MS"/>
          <w:lang w:val="nl-NL"/>
        </w:rPr>
      </w:pPr>
      <w:r w:rsidRPr="00BD2D4C">
        <w:rPr>
          <w:rFonts w:ascii="Comic Sans MS" w:hAnsi="Comic Sans MS"/>
          <w:lang w:val="nl-NL"/>
        </w:rPr>
        <w:t>In de 5-ploegendienst (alsmede in de eventuele aangepaste 3-ploegendienst gedurende de zomerperiode) vindt geen opbouw ADV plaats.</w:t>
      </w:r>
    </w:p>
    <w:p w14:paraId="55E08A25" w14:textId="77777777" w:rsidR="00F947B6" w:rsidRPr="00BD2D4C" w:rsidRDefault="00F947B6" w:rsidP="00054401">
      <w:pPr>
        <w:pStyle w:val="Kop3"/>
      </w:pPr>
      <w:r w:rsidRPr="00BD2D4C">
        <w:t>Feest op vrije dag</w:t>
      </w:r>
    </w:p>
    <w:p w14:paraId="2220875C" w14:textId="77777777" w:rsidR="00F947B6" w:rsidRPr="00BD2D4C" w:rsidRDefault="00F947B6" w:rsidP="00F947B6">
      <w:pPr>
        <w:rPr>
          <w:rFonts w:ascii="Comic Sans MS" w:hAnsi="Comic Sans MS"/>
          <w:lang w:val="nl-NL"/>
        </w:rPr>
      </w:pPr>
      <w:r w:rsidRPr="00BD2D4C">
        <w:rPr>
          <w:rFonts w:ascii="Comic Sans MS" w:hAnsi="Comic Sans MS"/>
          <w:lang w:val="nl-NL"/>
        </w:rPr>
        <w:t>De werknemer heeft geen aanspraak op vervangend vrijaf voor een feestdag die valt op een zaterdag of zondag of op een andere dag waarop hij volgens zijn rooster of werkschema al vrij is.</w:t>
      </w:r>
    </w:p>
    <w:p w14:paraId="54F586B3" w14:textId="77777777" w:rsidR="00F947B6" w:rsidRPr="00BD2D4C" w:rsidRDefault="00C72291" w:rsidP="00054401">
      <w:pPr>
        <w:pStyle w:val="Kop3"/>
      </w:pPr>
      <w:r w:rsidRPr="00BD2D4C">
        <w:t>Levensbeschou</w:t>
      </w:r>
      <w:r w:rsidR="00F947B6" w:rsidRPr="00BD2D4C">
        <w:t>wing</w:t>
      </w:r>
    </w:p>
    <w:p w14:paraId="6A3D564B" w14:textId="77777777" w:rsidR="00F947B6" w:rsidRPr="00BD2D4C" w:rsidRDefault="00F947B6" w:rsidP="00F947B6">
      <w:pPr>
        <w:rPr>
          <w:rFonts w:ascii="Comic Sans MS" w:hAnsi="Comic Sans MS"/>
          <w:lang w:val="nl-NL"/>
        </w:rPr>
      </w:pPr>
      <w:r w:rsidRPr="00BD2D4C">
        <w:rPr>
          <w:rFonts w:ascii="Comic Sans MS" w:hAnsi="Comic Sans MS"/>
          <w:lang w:val="nl-NL"/>
        </w:rPr>
        <w:t>De werkgever houd</w:t>
      </w:r>
      <w:r w:rsidR="00C72291" w:rsidRPr="00BD2D4C">
        <w:rPr>
          <w:rFonts w:ascii="Comic Sans MS" w:hAnsi="Comic Sans MS"/>
          <w:lang w:val="nl-NL"/>
        </w:rPr>
        <w:t>t ernstig rekening met levensbe</w:t>
      </w:r>
      <w:r w:rsidRPr="00BD2D4C">
        <w:rPr>
          <w:rFonts w:ascii="Comic Sans MS" w:hAnsi="Comic Sans MS"/>
          <w:lang w:val="nl-NL"/>
        </w:rPr>
        <w:t>schouwelijke bezw</w:t>
      </w:r>
      <w:r w:rsidR="00C72291" w:rsidRPr="00BD2D4C">
        <w:rPr>
          <w:rFonts w:ascii="Comic Sans MS" w:hAnsi="Comic Sans MS"/>
          <w:lang w:val="nl-NL"/>
        </w:rPr>
        <w:t>aren van de werknemer tegen wer</w:t>
      </w:r>
      <w:r w:rsidRPr="00BD2D4C">
        <w:rPr>
          <w:rFonts w:ascii="Comic Sans MS" w:hAnsi="Comic Sans MS"/>
          <w:lang w:val="nl-NL"/>
        </w:rPr>
        <w:t>ken op zondagen en op algemeen erkende christelijke (of uit een andere geloofsovertuiging voortvloeiende) feestdagen.</w:t>
      </w:r>
    </w:p>
    <w:p w14:paraId="4E247035" w14:textId="77777777" w:rsidR="00F947B6" w:rsidRPr="00BD2D4C" w:rsidRDefault="00F947B6" w:rsidP="00054401">
      <w:pPr>
        <w:pStyle w:val="Kop3"/>
      </w:pPr>
      <w:r w:rsidRPr="00BD2D4C">
        <w:t>Werken op zondag</w:t>
      </w:r>
    </w:p>
    <w:p w14:paraId="66F18FD9" w14:textId="77777777" w:rsidR="00F947B6" w:rsidRPr="00BD2D4C" w:rsidRDefault="00F947B6" w:rsidP="00F947B6">
      <w:pPr>
        <w:rPr>
          <w:rFonts w:ascii="Comic Sans MS" w:hAnsi="Comic Sans MS"/>
          <w:lang w:val="nl-NL"/>
        </w:rPr>
      </w:pPr>
      <w:r w:rsidRPr="00BD2D4C">
        <w:rPr>
          <w:rFonts w:ascii="Comic Sans MS" w:hAnsi="Comic Sans MS"/>
          <w:lang w:val="nl-NL"/>
        </w:rPr>
        <w:t>Een werknemer die geen zondagen in zijn rooster heeft, hoeft niet akkoord te gaan met overwerken of verschoven werken op zondag, ook al he</w:t>
      </w:r>
      <w:r w:rsidR="00C72291" w:rsidRPr="00BD2D4C">
        <w:rPr>
          <w:rFonts w:ascii="Comic Sans MS" w:hAnsi="Comic Sans MS"/>
          <w:lang w:val="nl-NL"/>
        </w:rPr>
        <w:t>eft het bevoegde intern overleg</w:t>
      </w:r>
      <w:r w:rsidRPr="00BD2D4C">
        <w:rPr>
          <w:rFonts w:ascii="Comic Sans MS" w:hAnsi="Comic Sans MS"/>
          <w:lang w:val="nl-NL"/>
        </w:rPr>
        <w:t>orgaan met dat overwerk ingestemd. De we</w:t>
      </w:r>
      <w:r w:rsidR="00C72291" w:rsidRPr="00BD2D4C">
        <w:rPr>
          <w:rFonts w:ascii="Comic Sans MS" w:hAnsi="Comic Sans MS"/>
          <w:lang w:val="nl-NL"/>
        </w:rPr>
        <w:t>rkgever kan de arbeids</w:t>
      </w:r>
      <w:r w:rsidRPr="00BD2D4C">
        <w:rPr>
          <w:rFonts w:ascii="Comic Sans MS" w:hAnsi="Comic Sans MS"/>
          <w:lang w:val="nl-NL"/>
        </w:rPr>
        <w:t>overeenkomst niet opzeggen wegens een afwijzing door de werknemer als hier bedoeld.</w:t>
      </w:r>
    </w:p>
    <w:p w14:paraId="5C285591" w14:textId="77777777" w:rsidR="00F947B6" w:rsidRPr="00BD2D4C" w:rsidRDefault="00F947B6" w:rsidP="00054401">
      <w:pPr>
        <w:pStyle w:val="Kop2"/>
      </w:pPr>
      <w:bookmarkStart w:id="65" w:name="_Toc219618757"/>
      <w:bookmarkStart w:id="66" w:name="_Toc395262259"/>
      <w:r w:rsidRPr="00BD2D4C">
        <w:t>artikel 7.4 Deeltijdwerk</w:t>
      </w:r>
      <w:bookmarkEnd w:id="65"/>
      <w:bookmarkEnd w:id="66"/>
    </w:p>
    <w:p w14:paraId="12677E6F" w14:textId="77777777" w:rsidR="00F947B6" w:rsidRPr="00BD2D4C" w:rsidRDefault="00F947B6" w:rsidP="00054401">
      <w:pPr>
        <w:pStyle w:val="Kop3"/>
      </w:pPr>
      <w:r w:rsidRPr="00BD2D4C">
        <w:t>Algemeen; werkschema</w:t>
      </w:r>
    </w:p>
    <w:p w14:paraId="276A2B3D" w14:textId="3F72E24D" w:rsidR="00F947B6" w:rsidRPr="00F406B4" w:rsidRDefault="00F947B6" w:rsidP="00F947B6">
      <w:pPr>
        <w:rPr>
          <w:rFonts w:ascii="Comic Sans MS" w:hAnsi="Comic Sans MS"/>
          <w:lang w:val="nl-NL"/>
        </w:rPr>
      </w:pPr>
      <w:r w:rsidRPr="00BD2D4C">
        <w:rPr>
          <w:rFonts w:ascii="Comic Sans MS" w:hAnsi="Comic Sans MS"/>
          <w:lang w:val="nl-NL"/>
        </w:rPr>
        <w:t>De werkgever kan met een werknemer overeenkomen dat deze minder uren per week zal werken dan de volle contractarbeidsduur</w:t>
      </w:r>
      <w:r w:rsidRPr="00F406B4">
        <w:rPr>
          <w:rFonts w:ascii="Comic Sans MS" w:hAnsi="Comic Sans MS"/>
          <w:lang w:val="nl-NL"/>
        </w:rPr>
        <w:t xml:space="preserve">. Voor iedere deeltijdwerknemer wordt het werktijdpercentage met 2 cijfers achter de komma vastgesteld door de gemiddelde </w:t>
      </w:r>
      <w:r w:rsidRPr="00F406B4">
        <w:rPr>
          <w:rFonts w:ascii="Comic Sans MS" w:hAnsi="Comic Sans MS"/>
          <w:lang w:val="nl-NL"/>
        </w:rPr>
        <w:lastRenderedPageBreak/>
        <w:t>wekelijkse arbeidsduur op jaarbasis met 100/3</w:t>
      </w:r>
      <w:r w:rsidR="006F2C9D" w:rsidRPr="00F406B4">
        <w:rPr>
          <w:rFonts w:ascii="Comic Sans MS" w:hAnsi="Comic Sans MS"/>
          <w:lang w:val="nl-NL"/>
        </w:rPr>
        <w:t>9</w:t>
      </w:r>
      <w:r w:rsidRPr="00F406B4">
        <w:rPr>
          <w:rFonts w:ascii="Comic Sans MS" w:hAnsi="Comic Sans MS"/>
          <w:lang w:val="nl-NL"/>
        </w:rPr>
        <w:t xml:space="preserve"> te vermenigvuldigen. De toepassing van de arbeidsvoorwaarden geschie</w:t>
      </w:r>
      <w:r w:rsidRPr="00FA7678">
        <w:rPr>
          <w:rFonts w:ascii="Comic Sans MS" w:hAnsi="Comic Sans MS"/>
          <w:lang w:val="nl-NL"/>
        </w:rPr>
        <w:t>dt als regel naar evenredigheid van het werktijdpercentage.</w:t>
      </w:r>
    </w:p>
    <w:p w14:paraId="2F097E81" w14:textId="77777777" w:rsidR="00F947B6" w:rsidRPr="00A077CB" w:rsidRDefault="00F947B6" w:rsidP="00F947B6">
      <w:pPr>
        <w:rPr>
          <w:rFonts w:ascii="Comic Sans MS" w:hAnsi="Comic Sans MS"/>
          <w:lang w:val="nl-NL"/>
        </w:rPr>
      </w:pPr>
      <w:r w:rsidRPr="00FA7678">
        <w:rPr>
          <w:rFonts w:ascii="Comic Sans MS" w:hAnsi="Comic Sans MS"/>
          <w:lang w:val="nl-NL"/>
        </w:rPr>
        <w:t xml:space="preserve">De verdeling van de uren over de week wordt vastgelegd </w:t>
      </w:r>
      <w:r w:rsidR="00C72291" w:rsidRPr="00FA7678">
        <w:rPr>
          <w:rFonts w:ascii="Comic Sans MS" w:hAnsi="Comic Sans MS"/>
          <w:lang w:val="nl-NL"/>
        </w:rPr>
        <w:t xml:space="preserve">in een individueel werkschema. </w:t>
      </w:r>
      <w:r w:rsidR="00C72291" w:rsidRPr="00FA7678">
        <w:rPr>
          <w:rFonts w:ascii="Comic Sans MS" w:hAnsi="Comic Sans MS"/>
          <w:lang w:val="nl-NL"/>
        </w:rPr>
        <w:br/>
      </w:r>
      <w:r w:rsidRPr="00A077CB">
        <w:rPr>
          <w:rFonts w:ascii="Comic Sans MS" w:hAnsi="Comic Sans MS"/>
          <w:lang w:val="nl-NL"/>
        </w:rPr>
        <w:t>Dit moet eenvoudig van structuur zijn en blijvend, althans voor langere tijd, kunnen worden aangehouden. Het schema heeft betrekking op een periode van 1, 2, 3 of 4 weken en geeft aan op welke dagen en tijden binnen die periode wordt gewerkt.</w:t>
      </w:r>
    </w:p>
    <w:p w14:paraId="1A46EF4F" w14:textId="77777777" w:rsidR="00F947B6" w:rsidRPr="00BD2D4C" w:rsidRDefault="00F947B6" w:rsidP="00F947B6">
      <w:pPr>
        <w:rPr>
          <w:rFonts w:ascii="Comic Sans MS" w:hAnsi="Comic Sans MS"/>
          <w:lang w:val="nl-NL"/>
        </w:rPr>
      </w:pPr>
      <w:r w:rsidRPr="00A077CB">
        <w:rPr>
          <w:rFonts w:ascii="Comic Sans MS" w:hAnsi="Comic Sans MS"/>
          <w:lang w:val="nl-NL"/>
        </w:rPr>
        <w:t xml:space="preserve">Aan overeengekomen werktijdschema's kunnen bij verandering van omstandigheden geen rechten worden ontleend, tenzij anders </w:t>
      </w:r>
      <w:r w:rsidRPr="00BD2D4C">
        <w:rPr>
          <w:rFonts w:ascii="Comic Sans MS" w:hAnsi="Comic Sans MS"/>
          <w:lang w:val="nl-NL"/>
        </w:rPr>
        <w:t>overeengekomen bij de aanstelling. In overleg met de Manager HR zal in deze gevallen naar een passend alternatief gezocht worden, met inachtneming van het bedrijfsbelang.</w:t>
      </w:r>
    </w:p>
    <w:p w14:paraId="2E577860" w14:textId="77777777" w:rsidR="00F947B6" w:rsidRPr="00BD2D4C" w:rsidRDefault="00F947B6" w:rsidP="00F947B6">
      <w:pPr>
        <w:rPr>
          <w:rFonts w:ascii="Comic Sans MS" w:hAnsi="Comic Sans MS"/>
          <w:lang w:val="nl-NL"/>
        </w:rPr>
      </w:pPr>
      <w:r w:rsidRPr="00BD2D4C">
        <w:rPr>
          <w:rFonts w:ascii="Comic Sans MS" w:hAnsi="Comic Sans MS"/>
          <w:lang w:val="nl-NL"/>
        </w:rPr>
        <w:t>Alle (wijzigingen in) werktijdschema's worden vooraf door de afdelingsleiding ter goedkeuring aan de Manager HR voorgelegd.</w:t>
      </w:r>
    </w:p>
    <w:p w14:paraId="6CB1CA12" w14:textId="77777777" w:rsidR="00F947B6" w:rsidRPr="00BD2D4C" w:rsidRDefault="00C72291" w:rsidP="00054401">
      <w:pPr>
        <w:pStyle w:val="Kop3"/>
      </w:pPr>
      <w:r w:rsidRPr="00BD2D4C">
        <w:t xml:space="preserve">Deeltijd en </w:t>
      </w:r>
      <w:r w:rsidR="00F947B6" w:rsidRPr="00BD2D4C">
        <w:t>ADV</w:t>
      </w:r>
    </w:p>
    <w:p w14:paraId="7BA21483" w14:textId="2F718149" w:rsidR="00F947B6" w:rsidRPr="00BD2D4C" w:rsidRDefault="00F947B6" w:rsidP="00054401">
      <w:pPr>
        <w:numPr>
          <w:ilvl w:val="0"/>
          <w:numId w:val="82"/>
        </w:numPr>
        <w:rPr>
          <w:rFonts w:ascii="Comic Sans MS" w:hAnsi="Comic Sans MS"/>
          <w:lang w:val="nl-NL"/>
        </w:rPr>
      </w:pPr>
      <w:r w:rsidRPr="00BD2D4C">
        <w:rPr>
          <w:rFonts w:ascii="Comic Sans MS" w:hAnsi="Comic Sans MS"/>
          <w:lang w:val="nl-NL"/>
        </w:rPr>
        <w:t xml:space="preserve">De ADV-regeling is naar evenredigheid en met toepassing van de voorgaande bepalingen ook van toepassing voor deeltijdwerknemers. Dit wil zeggen dat ook hun gemiddelde arbeidsduur op jaarbasis wordt verkort met </w:t>
      </w:r>
      <w:r w:rsidR="006F2C9D" w:rsidRPr="00BD2D4C">
        <w:rPr>
          <w:rFonts w:ascii="Comic Sans MS" w:hAnsi="Comic Sans MS"/>
          <w:lang w:val="nl-NL"/>
        </w:rPr>
        <w:t>2,5</w:t>
      </w:r>
      <w:r w:rsidRPr="00BD2D4C">
        <w:rPr>
          <w:rFonts w:ascii="Comic Sans MS" w:hAnsi="Comic Sans MS"/>
          <w:lang w:val="nl-NL"/>
        </w:rPr>
        <w:t>%. De resulterende arbeidsduur is de contractarbeidsduur. Het werktijdpercentage wordt gevonden door de contractarbeidsduur te relateren aan de normale wekelijkse arbeidsduur van 3</w:t>
      </w:r>
      <w:r w:rsidR="006F2C9D" w:rsidRPr="00BD2D4C">
        <w:rPr>
          <w:rFonts w:ascii="Comic Sans MS" w:hAnsi="Comic Sans MS"/>
          <w:lang w:val="nl-NL"/>
        </w:rPr>
        <w:t>9</w:t>
      </w:r>
      <w:r w:rsidRPr="00BD2D4C">
        <w:rPr>
          <w:rFonts w:ascii="Comic Sans MS" w:hAnsi="Comic Sans MS"/>
          <w:lang w:val="nl-NL"/>
        </w:rPr>
        <w:t xml:space="preserve"> uur. </w:t>
      </w:r>
    </w:p>
    <w:p w14:paraId="13F9EF16" w14:textId="732C5981" w:rsidR="00F947B6" w:rsidRPr="00BD2D4C" w:rsidRDefault="00F947B6" w:rsidP="00054401">
      <w:pPr>
        <w:numPr>
          <w:ilvl w:val="0"/>
          <w:numId w:val="82"/>
        </w:numPr>
        <w:rPr>
          <w:rFonts w:ascii="Comic Sans MS" w:hAnsi="Comic Sans MS"/>
          <w:lang w:val="nl-NL"/>
        </w:rPr>
      </w:pPr>
      <w:r w:rsidRPr="00BD2D4C">
        <w:rPr>
          <w:rFonts w:ascii="Comic Sans MS" w:hAnsi="Comic Sans MS"/>
          <w:lang w:val="nl-NL"/>
        </w:rPr>
        <w:t xml:space="preserve">De ADV voor deeltijdwerknemers wordt eveneens gegeven in de vorm van hele of halve diensten, uitgedrukt in uren en kwartieren. Zeer korte opkomsttijden moeten worden vermeden. De opgenomen tijd wordt in uren en kwartieren afgeschreven van het totale aantal beschikbare ADV-uren. Het totale aantal uren is </w:t>
      </w:r>
      <w:r w:rsidR="006F2C9D" w:rsidRPr="00BD2D4C">
        <w:rPr>
          <w:rFonts w:ascii="Comic Sans MS" w:hAnsi="Comic Sans MS"/>
          <w:lang w:val="nl-NL"/>
        </w:rPr>
        <w:t xml:space="preserve">46 </w:t>
      </w:r>
      <w:r w:rsidRPr="00BD2D4C">
        <w:rPr>
          <w:rFonts w:ascii="Comic Sans MS" w:hAnsi="Comic Sans MS"/>
          <w:lang w:val="nl-NL"/>
        </w:rPr>
        <w:t xml:space="preserve">x werktijdpercentage, afgerond op een kwartier. </w:t>
      </w:r>
    </w:p>
    <w:p w14:paraId="7655DE74" w14:textId="77777777" w:rsidR="00C72291" w:rsidRPr="00BD2D4C" w:rsidRDefault="00F947B6" w:rsidP="00054401">
      <w:pPr>
        <w:numPr>
          <w:ilvl w:val="0"/>
          <w:numId w:val="82"/>
        </w:numPr>
        <w:rPr>
          <w:rFonts w:ascii="Comic Sans MS" w:hAnsi="Comic Sans MS"/>
          <w:lang w:val="nl-NL"/>
        </w:rPr>
      </w:pPr>
      <w:r w:rsidRPr="00BD2D4C">
        <w:rPr>
          <w:rFonts w:ascii="Comic Sans MS" w:hAnsi="Comic Sans MS"/>
          <w:lang w:val="nl-NL"/>
        </w:rPr>
        <w:t>Als een deeltijdwerknemer op een collectieve ADV-dag, waarop hij volgens zijn rooster zou moeten werken, niet kan werken omdat het bedrijf gesloten is, geniet hij op die dag zoveel uren en kwartieren ADV als hij volgens z</w:t>
      </w:r>
      <w:r w:rsidR="00C72291" w:rsidRPr="00BD2D4C">
        <w:rPr>
          <w:rFonts w:ascii="Comic Sans MS" w:hAnsi="Comic Sans MS"/>
          <w:lang w:val="nl-NL"/>
        </w:rPr>
        <w:t>ijn rooster gewerkt zou hebben.</w:t>
      </w:r>
    </w:p>
    <w:p w14:paraId="57440293" w14:textId="551F224C" w:rsidR="00F947B6" w:rsidRPr="00BD2D4C" w:rsidRDefault="00F947B6" w:rsidP="00054401">
      <w:pPr>
        <w:numPr>
          <w:ilvl w:val="0"/>
          <w:numId w:val="82"/>
        </w:numPr>
        <w:rPr>
          <w:rFonts w:ascii="Comic Sans MS" w:hAnsi="Comic Sans MS"/>
          <w:lang w:val="nl-NL"/>
        </w:rPr>
      </w:pPr>
      <w:r w:rsidRPr="00BD2D4C">
        <w:rPr>
          <w:rFonts w:ascii="Comic Sans MS" w:hAnsi="Comic Sans MS"/>
          <w:lang w:val="nl-NL"/>
        </w:rPr>
        <w:t xml:space="preserve">Bij de toekenning van ADV aan een deeltijdwerknemer wordt rekening gehouden met de ADV die de betrokkene zal genieten conform </w:t>
      </w:r>
      <w:r w:rsidR="00E84199">
        <w:rPr>
          <w:rFonts w:ascii="Comic Sans MS" w:hAnsi="Comic Sans MS"/>
          <w:lang w:val="nl-NL"/>
        </w:rPr>
        <w:t>het bepaalde in het vorige lid (</w:t>
      </w:r>
      <w:r w:rsidRPr="00BD2D4C">
        <w:rPr>
          <w:rFonts w:ascii="Comic Sans MS" w:hAnsi="Comic Sans MS"/>
          <w:lang w:val="nl-NL"/>
        </w:rPr>
        <w:t>c.</w:t>
      </w:r>
      <w:r w:rsidR="00E84199">
        <w:rPr>
          <w:rFonts w:ascii="Comic Sans MS" w:hAnsi="Comic Sans MS"/>
          <w:lang w:val="nl-NL"/>
        </w:rPr>
        <w:t>).</w:t>
      </w:r>
    </w:p>
    <w:p w14:paraId="672393BF" w14:textId="77777777" w:rsidR="00F947B6" w:rsidRPr="00BD2D4C" w:rsidRDefault="00F947B6" w:rsidP="00054401">
      <w:pPr>
        <w:pStyle w:val="Kop3"/>
      </w:pPr>
      <w:r w:rsidRPr="00BD2D4C">
        <w:lastRenderedPageBreak/>
        <w:t xml:space="preserve">Vakantie en feestdagen deeltijdwerkers </w:t>
      </w:r>
    </w:p>
    <w:p w14:paraId="5AE7F820" w14:textId="77777777" w:rsidR="00F947B6" w:rsidRPr="00BD2D4C" w:rsidRDefault="00F947B6" w:rsidP="00054401">
      <w:pPr>
        <w:numPr>
          <w:ilvl w:val="0"/>
          <w:numId w:val="16"/>
        </w:numPr>
        <w:rPr>
          <w:rFonts w:ascii="Comic Sans MS" w:hAnsi="Comic Sans MS"/>
          <w:lang w:val="nl-NL"/>
        </w:rPr>
      </w:pPr>
      <w:r w:rsidRPr="00BD2D4C">
        <w:rPr>
          <w:rFonts w:ascii="Comic Sans MS" w:hAnsi="Comic Sans MS"/>
          <w:lang w:val="nl-NL"/>
        </w:rPr>
        <w:t xml:space="preserve">De deeltijdwerknemer heeft recht op het normale aantal vakantiedagen, vermenigvuldigd met het werktijdpercentage. Op jaarbasis wordt op een halve dag naar boven afgerond. Indien echter op een of meer dagen korter wordt gewerkt dan de normale werktijd wordt het vakantieniveau vastgesteld in uren (aantal halve dagen x 4 uur). </w:t>
      </w:r>
    </w:p>
    <w:p w14:paraId="1026D97E" w14:textId="77777777" w:rsidR="00F947B6" w:rsidRPr="00BD2D4C" w:rsidRDefault="00F947B6" w:rsidP="00054401">
      <w:pPr>
        <w:numPr>
          <w:ilvl w:val="0"/>
          <w:numId w:val="16"/>
        </w:numPr>
        <w:rPr>
          <w:rFonts w:ascii="Comic Sans MS" w:hAnsi="Comic Sans MS"/>
          <w:lang w:val="nl-NL"/>
        </w:rPr>
      </w:pPr>
      <w:r w:rsidRPr="00BD2D4C">
        <w:rPr>
          <w:rFonts w:ascii="Comic Sans MS" w:hAnsi="Comic Sans MS"/>
          <w:lang w:val="nl-NL"/>
        </w:rPr>
        <w:t xml:space="preserve">Het opnemen van vakantie geschiedt steeds in hele of halve dagen. Indien aldus vakantie wordt opgenomen op een dag waarop volgens het werktijdschema korter dan normaal zou zijn gewerkt, worden alleen de niet gewerkte uren afgeboekt van de vakantierechten. Collectieve vakantiedagen, die vallen op dagen waarop de deeltijdwerknemer volgens schema zou moeten werken, worden op dezelfde wijze op de vakantiedagen resp. -uren in mindering gebracht. </w:t>
      </w:r>
      <w:r w:rsidR="00292553" w:rsidRPr="00BD2D4C">
        <w:rPr>
          <w:rFonts w:ascii="Comic Sans MS" w:hAnsi="Comic Sans MS"/>
          <w:lang w:val="nl-NL"/>
        </w:rPr>
        <w:br/>
      </w:r>
      <w:r w:rsidRPr="00BD2D4C">
        <w:rPr>
          <w:rFonts w:ascii="Comic Sans MS" w:hAnsi="Comic Sans MS"/>
          <w:lang w:val="nl-NL"/>
        </w:rPr>
        <w:t xml:space="preserve">Collectieve vakantiedagen, die vallen op dagen waarop de deeltijdwerknemer volgens schema niet behoeft te werken, worden niet op de vakantiedagen of -uren in mindering gebracht. </w:t>
      </w:r>
    </w:p>
    <w:p w14:paraId="3D725F89" w14:textId="30BF4BE0" w:rsidR="00F947B6" w:rsidRPr="00BD2D4C" w:rsidRDefault="00F947B6" w:rsidP="00054401">
      <w:pPr>
        <w:numPr>
          <w:ilvl w:val="0"/>
          <w:numId w:val="16"/>
        </w:numPr>
        <w:rPr>
          <w:rFonts w:ascii="Comic Sans MS" w:hAnsi="Comic Sans MS"/>
          <w:lang w:val="nl-NL"/>
        </w:rPr>
      </w:pPr>
      <w:r w:rsidRPr="00BD2D4C">
        <w:rPr>
          <w:rFonts w:ascii="Comic Sans MS" w:hAnsi="Comic Sans MS"/>
          <w:lang w:val="nl-NL"/>
        </w:rPr>
        <w:t xml:space="preserve">Feestdagen, vermeld in het eerste lid van het voorgaande artikel, die vallen op dagen waarop de deeltijdwerknemer volgens schema niet behoeft te werken, geven geen aanspraak op vervangende vrije tijd. </w:t>
      </w:r>
    </w:p>
    <w:p w14:paraId="67C7DD6A" w14:textId="77777777" w:rsidR="00F947B6" w:rsidRPr="00BD2D4C" w:rsidRDefault="00F947B6" w:rsidP="00054401">
      <w:pPr>
        <w:pStyle w:val="Kop3"/>
      </w:pPr>
      <w:r w:rsidRPr="00BD2D4C">
        <w:t>Salaris deeltijdwerknemers</w:t>
      </w:r>
    </w:p>
    <w:p w14:paraId="798612C1" w14:textId="351E7BD8" w:rsidR="00F947B6" w:rsidRPr="00BD2D4C" w:rsidRDefault="00F947B6" w:rsidP="00F947B6">
      <w:pPr>
        <w:rPr>
          <w:rFonts w:ascii="Comic Sans MS" w:hAnsi="Comic Sans MS"/>
          <w:lang w:val="nl-NL"/>
        </w:rPr>
      </w:pPr>
      <w:r w:rsidRPr="00BD2D4C">
        <w:rPr>
          <w:rFonts w:ascii="Comic Sans MS" w:hAnsi="Comic Sans MS"/>
          <w:lang w:val="nl-NL"/>
        </w:rPr>
        <w:t>Het aan een deeltijdwerkn</w:t>
      </w:r>
      <w:r w:rsidR="00292553" w:rsidRPr="00BD2D4C">
        <w:rPr>
          <w:rFonts w:ascii="Comic Sans MS" w:hAnsi="Comic Sans MS"/>
          <w:lang w:val="nl-NL"/>
        </w:rPr>
        <w:t xml:space="preserve">emer </w:t>
      </w:r>
      <w:r w:rsidRPr="00BD2D4C">
        <w:rPr>
          <w:rFonts w:ascii="Comic Sans MS" w:hAnsi="Comic Sans MS"/>
          <w:lang w:val="nl-NL"/>
        </w:rPr>
        <w:t>uit te betalen salaris bedraagt een deel van het vo</w:t>
      </w:r>
      <w:r w:rsidR="00292553" w:rsidRPr="00BD2D4C">
        <w:rPr>
          <w:rFonts w:ascii="Comic Sans MS" w:hAnsi="Comic Sans MS"/>
          <w:lang w:val="nl-NL"/>
        </w:rPr>
        <w:t>or hem geldende volletijdmaand</w:t>
      </w:r>
      <w:r w:rsidRPr="00BD2D4C">
        <w:rPr>
          <w:rFonts w:ascii="Comic Sans MS" w:hAnsi="Comic Sans MS"/>
          <w:lang w:val="nl-NL"/>
        </w:rPr>
        <w:t>salaris</w:t>
      </w:r>
      <w:r w:rsidR="00292553" w:rsidRPr="00BD2D4C">
        <w:rPr>
          <w:rFonts w:ascii="Comic Sans MS" w:hAnsi="Comic Sans MS"/>
          <w:lang w:val="nl-NL"/>
        </w:rPr>
        <w:t>, evenredig aan het werktijdper</w:t>
      </w:r>
      <w:r w:rsidRPr="00BD2D4C">
        <w:rPr>
          <w:rFonts w:ascii="Comic Sans MS" w:hAnsi="Comic Sans MS"/>
          <w:lang w:val="nl-NL"/>
        </w:rPr>
        <w:t>centage of deeltijdpercentage. Alle van het maandsalaris afgeleide bet</w:t>
      </w:r>
      <w:r w:rsidR="00292553" w:rsidRPr="00BD2D4C">
        <w:rPr>
          <w:rFonts w:ascii="Comic Sans MS" w:hAnsi="Comic Sans MS"/>
          <w:lang w:val="nl-NL"/>
        </w:rPr>
        <w:t>alingen worden evenredig vermin</w:t>
      </w:r>
      <w:r w:rsidRPr="00BD2D4C">
        <w:rPr>
          <w:rFonts w:ascii="Comic Sans MS" w:hAnsi="Comic Sans MS"/>
          <w:lang w:val="nl-NL"/>
        </w:rPr>
        <w:t>derd.</w:t>
      </w:r>
    </w:p>
    <w:p w14:paraId="278A81DB" w14:textId="77777777" w:rsidR="00F947B6" w:rsidRPr="00BD2D4C" w:rsidRDefault="00F947B6" w:rsidP="00054401">
      <w:pPr>
        <w:pStyle w:val="Kop3"/>
      </w:pPr>
      <w:r w:rsidRPr="00BD2D4C">
        <w:t>Dertiende maand deeltijdwerknemers</w:t>
      </w:r>
    </w:p>
    <w:p w14:paraId="07A47F43" w14:textId="77777777" w:rsidR="00F947B6" w:rsidRPr="00BD2D4C" w:rsidRDefault="00F947B6" w:rsidP="00F947B6">
      <w:pPr>
        <w:rPr>
          <w:rFonts w:ascii="Comic Sans MS" w:hAnsi="Comic Sans MS"/>
          <w:lang w:val="nl-NL"/>
        </w:rPr>
      </w:pPr>
      <w:r w:rsidRPr="00BD2D4C">
        <w:rPr>
          <w:rFonts w:ascii="Comic Sans MS" w:hAnsi="Comic Sans MS"/>
          <w:lang w:val="nl-NL"/>
        </w:rPr>
        <w:t>Een deeltijdwerknemer ontvangt de 13e maand op basis van zijn gemiddelde werktijdpercentage in de periode waarover de uitkering wordt betaald. Een wijziging in de arbeidsduur in de loop van een maand wordt geacht op de eerste van die maand te zijn ingegaan.</w:t>
      </w:r>
    </w:p>
    <w:p w14:paraId="4CB2D281" w14:textId="77777777" w:rsidR="00F947B6" w:rsidRPr="00BD2D4C" w:rsidRDefault="00F947B6" w:rsidP="00054401">
      <w:pPr>
        <w:pStyle w:val="Kop3"/>
      </w:pPr>
      <w:r w:rsidRPr="00BD2D4C">
        <w:lastRenderedPageBreak/>
        <w:t>Vakantietoeslag deeltijdwerknemers</w:t>
      </w:r>
    </w:p>
    <w:p w14:paraId="03427C4E" w14:textId="6D81E908" w:rsidR="00F947B6" w:rsidRPr="00BD2D4C" w:rsidRDefault="00F947B6" w:rsidP="00F947B6">
      <w:pPr>
        <w:rPr>
          <w:rFonts w:ascii="Comic Sans MS" w:hAnsi="Comic Sans MS"/>
          <w:lang w:val="nl-NL"/>
        </w:rPr>
      </w:pPr>
      <w:r w:rsidRPr="00BD2D4C">
        <w:rPr>
          <w:rFonts w:ascii="Comic Sans MS" w:hAnsi="Comic Sans MS"/>
          <w:lang w:val="nl-NL"/>
        </w:rPr>
        <w:t>Een deeltijdwerknemer ontvangt de vakantietoeslag op basis van zijn gemiddelde werktijdpercentage. Dit wordt berekend als gewogen gemiddelde over de periode waarop de vakantietoeslag betrekking heeft. De in het eerste lid van dit artikel vermelde grondslag wordt met dit percentage in overeenstemming gebracht. Een wijziging in de arbeidsduur in de loop van een maand wordt in dit verband geacht op de eerste van die maand te zijn ingegaan.</w:t>
      </w:r>
    </w:p>
    <w:p w14:paraId="28A75CDB" w14:textId="77777777" w:rsidR="00F947B6" w:rsidRPr="00BD2D4C" w:rsidRDefault="00F947B6" w:rsidP="00054401">
      <w:pPr>
        <w:pStyle w:val="Kop3"/>
      </w:pPr>
      <w:r w:rsidRPr="00BD2D4C">
        <w:t>Meeruren en overwerk deeltijdwerknemers</w:t>
      </w:r>
    </w:p>
    <w:p w14:paraId="37A210F5" w14:textId="6095BBBA" w:rsidR="00F947B6" w:rsidRPr="00BD2D4C" w:rsidRDefault="00F947B6" w:rsidP="00F947B6">
      <w:pPr>
        <w:rPr>
          <w:rFonts w:ascii="Comic Sans MS" w:hAnsi="Comic Sans MS"/>
          <w:lang w:val="nl-NL"/>
        </w:rPr>
      </w:pPr>
      <w:r w:rsidRPr="00BD2D4C">
        <w:rPr>
          <w:rFonts w:ascii="Comic Sans MS" w:hAnsi="Comic Sans MS"/>
          <w:lang w:val="nl-NL"/>
        </w:rPr>
        <w:t>Deeltijdwerknemers kunnen als regel niet worden verplicht langer te werken dan overeenkomt met het individueel werktijdschema.</w:t>
      </w:r>
      <w:r w:rsidR="00603B5A" w:rsidRPr="00BD2D4C">
        <w:rPr>
          <w:rFonts w:ascii="Comic Sans MS" w:hAnsi="Comic Sans MS"/>
          <w:lang w:val="nl-NL"/>
        </w:rPr>
        <w:br/>
      </w:r>
      <w:r w:rsidRPr="00BD2D4C">
        <w:rPr>
          <w:rFonts w:ascii="Comic Sans MS" w:hAnsi="Comic Sans MS"/>
          <w:lang w:val="nl-NL"/>
        </w:rPr>
        <w:t>Deeltijdwerknemers die op verzoek van de werkgever meeruren ten opzichte van hun deeltijdschema werken binnen de voor hun afdeling normale werktijden, ontvangen daarvoor de vergoeding volgens het artikel "Vergoeding en toeslag voor overwerk" plus een toeslag van 17%, die de vakantietoeslag en dertiende maand over de gewerkte meeruren omvat.</w:t>
      </w:r>
    </w:p>
    <w:p w14:paraId="5F7157DA" w14:textId="24989065" w:rsidR="00F947B6" w:rsidRPr="00BD2D4C" w:rsidRDefault="00F947B6" w:rsidP="00F947B6">
      <w:pPr>
        <w:rPr>
          <w:rFonts w:ascii="Comic Sans MS" w:hAnsi="Comic Sans MS"/>
          <w:lang w:val="nl-NL"/>
        </w:rPr>
      </w:pPr>
      <w:r w:rsidRPr="00BD2D4C">
        <w:rPr>
          <w:rFonts w:ascii="Comic Sans MS" w:hAnsi="Comic Sans MS"/>
          <w:lang w:val="nl-NL"/>
        </w:rPr>
        <w:t xml:space="preserve">De vergoeding en toeslag voor overwerk volgens het artikel "Vergoeding en toeslag voor overwerk" worden aan deeltijdwerknemers in de salarisgroepen 2 t/m 9 toegekend </w:t>
      </w:r>
      <w:r w:rsidR="00292553" w:rsidRPr="00BD2D4C">
        <w:rPr>
          <w:rFonts w:ascii="Comic Sans MS" w:hAnsi="Comic Sans MS"/>
          <w:lang w:val="nl-NL"/>
        </w:rPr>
        <w:t>voor zover</w:t>
      </w:r>
      <w:r w:rsidRPr="00BD2D4C">
        <w:rPr>
          <w:rFonts w:ascii="Comic Sans MS" w:hAnsi="Comic Sans MS"/>
          <w:lang w:val="nl-NL"/>
        </w:rPr>
        <w:t xml:space="preserve"> buiten de voor hun afdeling normale werktijden is voldaan aan de criteria voor overwerkvergoeding en toeslag voor </w:t>
      </w:r>
      <w:r w:rsidR="00ED1D57" w:rsidRPr="0069799C">
        <w:rPr>
          <w:rFonts w:ascii="Comic Sans MS" w:hAnsi="Comic Sans MS"/>
          <w:lang w:val="nl-NL"/>
        </w:rPr>
        <w:t>werknemer</w:t>
      </w:r>
      <w:r w:rsidR="00ED1D57">
        <w:rPr>
          <w:rFonts w:ascii="Comic Sans MS" w:hAnsi="Comic Sans MS"/>
          <w:lang w:val="nl-NL"/>
        </w:rPr>
        <w:t>s</w:t>
      </w:r>
      <w:r w:rsidR="00ED1D57" w:rsidRPr="00891AD0">
        <w:rPr>
          <w:rFonts w:ascii="Comic Sans MS" w:hAnsi="Comic Sans MS"/>
          <w:lang w:val="nl-NL"/>
        </w:rPr>
        <w:t xml:space="preserve"> </w:t>
      </w:r>
      <w:r w:rsidR="00ED1D57">
        <w:rPr>
          <w:rFonts w:ascii="Comic Sans MS" w:hAnsi="Comic Sans MS"/>
          <w:lang w:val="nl-NL"/>
        </w:rPr>
        <w:t xml:space="preserve">met </w:t>
      </w:r>
      <w:r w:rsidR="00ED1D57" w:rsidRPr="004A4D27">
        <w:rPr>
          <w:rFonts w:ascii="Comic Sans MS" w:hAnsi="Comic Sans MS"/>
          <w:lang w:val="nl-NL"/>
        </w:rPr>
        <w:t xml:space="preserve">volle wekelijkse </w:t>
      </w:r>
      <w:r w:rsidR="00EC40E1" w:rsidRPr="004A4D27">
        <w:rPr>
          <w:rFonts w:ascii="Comic Sans MS" w:hAnsi="Comic Sans MS"/>
          <w:lang w:val="nl-NL"/>
        </w:rPr>
        <w:t>arbeidsduur</w:t>
      </w:r>
      <w:r w:rsidR="00EC40E1">
        <w:rPr>
          <w:rFonts w:ascii="Comic Sans MS" w:hAnsi="Comic Sans MS"/>
          <w:lang w:val="nl-NL"/>
        </w:rPr>
        <w:t>.</w:t>
      </w:r>
    </w:p>
    <w:p w14:paraId="1A441FAA" w14:textId="21259639" w:rsidR="00F947B6" w:rsidRPr="00BD2D4C" w:rsidRDefault="00F947B6" w:rsidP="00F947B6">
      <w:pPr>
        <w:rPr>
          <w:rFonts w:ascii="Comic Sans MS" w:hAnsi="Comic Sans MS"/>
          <w:lang w:val="nl-NL"/>
        </w:rPr>
      </w:pPr>
      <w:r w:rsidRPr="00BD2D4C">
        <w:rPr>
          <w:rFonts w:ascii="Comic Sans MS" w:hAnsi="Comic Sans MS"/>
          <w:lang w:val="nl-NL"/>
        </w:rPr>
        <w:t xml:space="preserve">Indien deeltijdwerknemers regelmatig langer of op andere uren werken dan overeengekomen in het werktijdschema, wordt dit door de </w:t>
      </w:r>
      <w:r w:rsidR="00536E8D">
        <w:rPr>
          <w:rFonts w:ascii="Comic Sans MS" w:hAnsi="Comic Sans MS"/>
          <w:lang w:val="nl-NL"/>
        </w:rPr>
        <w:t>leidinggevende</w:t>
      </w:r>
      <w:r w:rsidR="00536E8D" w:rsidRPr="00BD2D4C">
        <w:rPr>
          <w:rFonts w:ascii="Comic Sans MS" w:hAnsi="Comic Sans MS"/>
          <w:lang w:val="nl-NL"/>
        </w:rPr>
        <w:t xml:space="preserve"> </w:t>
      </w:r>
      <w:r w:rsidRPr="00BD2D4C">
        <w:rPr>
          <w:rFonts w:ascii="Comic Sans MS" w:hAnsi="Comic Sans MS"/>
          <w:lang w:val="nl-NL"/>
        </w:rPr>
        <w:t>gemeld aan de Manager HR.</w:t>
      </w:r>
    </w:p>
    <w:p w14:paraId="427F6B97" w14:textId="77777777" w:rsidR="00F947B6" w:rsidRPr="00BD2D4C" w:rsidRDefault="00F947B6" w:rsidP="00054401">
      <w:pPr>
        <w:pStyle w:val="Kop2"/>
      </w:pPr>
      <w:bookmarkStart w:id="67" w:name="_Toc219618758"/>
      <w:bookmarkStart w:id="68" w:name="_Toc395262260"/>
      <w:r w:rsidRPr="00BD2D4C">
        <w:t>artikel 7.5 Aanpassing arbeidsduur</w:t>
      </w:r>
      <w:bookmarkEnd w:id="67"/>
      <w:bookmarkEnd w:id="68"/>
    </w:p>
    <w:p w14:paraId="2D4F477D" w14:textId="65A25F0E" w:rsidR="00F947B6" w:rsidRPr="00BD2D4C" w:rsidRDefault="00E84199" w:rsidP="00F947B6">
      <w:pPr>
        <w:rPr>
          <w:rFonts w:ascii="Comic Sans MS" w:hAnsi="Comic Sans MS"/>
          <w:lang w:val="nl-NL"/>
        </w:rPr>
      </w:pPr>
      <w:r>
        <w:rPr>
          <w:rFonts w:ascii="Comic Sans MS" w:hAnsi="Comic Sans MS"/>
          <w:lang w:val="nl-NL"/>
        </w:rPr>
        <w:t>De werkgever</w:t>
      </w:r>
      <w:r w:rsidR="00F947B6" w:rsidRPr="00BD2D4C">
        <w:rPr>
          <w:rFonts w:ascii="Comic Sans MS" w:hAnsi="Comic Sans MS"/>
          <w:lang w:val="nl-NL"/>
        </w:rPr>
        <w:t xml:space="preserve"> stelt zich ten doel de werknemers te ondersteunen bij het vinden van de juiste balans tussen werk en </w:t>
      </w:r>
      <w:r w:rsidR="00EC40E1" w:rsidRPr="00BD2D4C">
        <w:rPr>
          <w:rFonts w:ascii="Comic Sans MS" w:hAnsi="Comic Sans MS"/>
          <w:lang w:val="nl-NL"/>
        </w:rPr>
        <w:t>privéleven</w:t>
      </w:r>
      <w:r w:rsidR="00F947B6" w:rsidRPr="00BD2D4C">
        <w:rPr>
          <w:rFonts w:ascii="Comic Sans MS" w:hAnsi="Comic Sans MS"/>
          <w:lang w:val="nl-NL"/>
        </w:rPr>
        <w:t>. Volgens de wet Aanpassing Arbeidsduur kunnen werknemers met de werkgever een aangepaste arbeidsduur afspreken, tenzij belangrijke overwegingen van zakelijk belang dit uitsluiten.</w:t>
      </w:r>
    </w:p>
    <w:p w14:paraId="557652C3" w14:textId="5F416645" w:rsidR="00F947B6" w:rsidRPr="00BD2D4C" w:rsidRDefault="00F947B6" w:rsidP="00F947B6">
      <w:pPr>
        <w:rPr>
          <w:rFonts w:ascii="Comic Sans MS" w:hAnsi="Comic Sans MS"/>
          <w:lang w:val="nl-NL"/>
        </w:rPr>
      </w:pPr>
      <w:r w:rsidRPr="00BD2D4C">
        <w:rPr>
          <w:rFonts w:ascii="Comic Sans MS" w:hAnsi="Comic Sans MS"/>
          <w:lang w:val="nl-NL"/>
        </w:rPr>
        <w:t>De werknemer kan een verzoek betreffende aanpassing van de arbeidsduur minimaal 3 maanden voorafgaand aan de door hem gewenste ingangsdatum schrif</w:t>
      </w:r>
      <w:r w:rsidR="00FC6654" w:rsidRPr="00BD2D4C">
        <w:rPr>
          <w:rFonts w:ascii="Comic Sans MS" w:hAnsi="Comic Sans MS"/>
          <w:lang w:val="nl-NL"/>
        </w:rPr>
        <w:t xml:space="preserve">telijk indienen bij zijn </w:t>
      </w:r>
      <w:r w:rsidRPr="00BD2D4C">
        <w:rPr>
          <w:rFonts w:ascii="Comic Sans MS" w:hAnsi="Comic Sans MS"/>
          <w:lang w:val="nl-NL"/>
        </w:rPr>
        <w:t>leidinggevende.</w:t>
      </w:r>
      <w:r w:rsidR="000A701F">
        <w:rPr>
          <w:rFonts w:ascii="Comic Sans MS" w:hAnsi="Comic Sans MS"/>
          <w:lang w:val="nl-NL"/>
        </w:rPr>
        <w:t xml:space="preserve"> </w:t>
      </w:r>
    </w:p>
    <w:p w14:paraId="3751E034" w14:textId="77777777" w:rsidR="00F947B6" w:rsidRPr="00BD2D4C" w:rsidRDefault="00F947B6" w:rsidP="00323577">
      <w:pPr>
        <w:pStyle w:val="Kop2"/>
      </w:pPr>
      <w:bookmarkStart w:id="69" w:name="_Toc219618759"/>
      <w:bookmarkStart w:id="70" w:name="_Toc395262261"/>
      <w:r w:rsidRPr="00BD2D4C">
        <w:lastRenderedPageBreak/>
        <w:t>artikel 7.6 Rusttijd na nachtarbeid voor dagdienstwerknemers</w:t>
      </w:r>
      <w:bookmarkEnd w:id="69"/>
      <w:bookmarkEnd w:id="70"/>
    </w:p>
    <w:p w14:paraId="5B12EACE" w14:textId="77777777" w:rsidR="00F947B6" w:rsidRPr="00BD2D4C" w:rsidRDefault="00F947B6" w:rsidP="00F947B6">
      <w:pPr>
        <w:rPr>
          <w:rFonts w:ascii="Comic Sans MS" w:hAnsi="Comic Sans MS"/>
          <w:lang w:val="nl-NL"/>
        </w:rPr>
      </w:pPr>
      <w:r w:rsidRPr="00BD2D4C">
        <w:rPr>
          <w:rFonts w:ascii="Comic Sans MS" w:hAnsi="Comic Sans MS"/>
          <w:lang w:val="nl-NL"/>
        </w:rPr>
        <w:t>In dit artikel wordt onder nachtarbeid verstaan: werken tussen 22.00 en 6.30 uur.</w:t>
      </w:r>
    </w:p>
    <w:p w14:paraId="7FC6B859" w14:textId="77777777" w:rsidR="00F947B6" w:rsidRPr="00BD2D4C" w:rsidRDefault="00FC6654" w:rsidP="00F947B6">
      <w:pPr>
        <w:rPr>
          <w:rFonts w:ascii="Comic Sans MS" w:hAnsi="Comic Sans MS"/>
          <w:lang w:val="nl-NL"/>
        </w:rPr>
      </w:pPr>
      <w:r w:rsidRPr="00BD2D4C">
        <w:rPr>
          <w:rFonts w:ascii="Comic Sans MS" w:hAnsi="Comic Sans MS"/>
          <w:lang w:val="nl-NL"/>
        </w:rPr>
        <w:t>Een dag</w:t>
      </w:r>
      <w:r w:rsidR="00F947B6" w:rsidRPr="00BD2D4C">
        <w:rPr>
          <w:rFonts w:ascii="Comic Sans MS" w:hAnsi="Comic Sans MS"/>
          <w:lang w:val="nl-NL"/>
        </w:rPr>
        <w:t>dienstwerknemer krijgt evenveel uren betaald verlof ("slaapuren") als hij uren nachtarbeid heeft verricht. Dit verlof neemt hij op aan het begin van de dag, die direct op de nachtarbeid volgt. Is die dag een vrije dag/ADV-dag, dan kent de werkgever het verlof bij de eerstvolgende gelegenheid toe.</w:t>
      </w:r>
    </w:p>
    <w:p w14:paraId="059B3488" w14:textId="1D85DE26" w:rsidR="00F947B6" w:rsidRPr="00BD2D4C" w:rsidRDefault="00F947B6" w:rsidP="00F947B6">
      <w:pPr>
        <w:rPr>
          <w:rFonts w:ascii="Comic Sans MS" w:hAnsi="Comic Sans MS"/>
          <w:lang w:val="nl-NL"/>
        </w:rPr>
      </w:pPr>
      <w:r w:rsidRPr="00BD2D4C">
        <w:rPr>
          <w:rFonts w:ascii="Comic Sans MS" w:hAnsi="Comic Sans MS"/>
          <w:lang w:val="nl-NL"/>
        </w:rPr>
        <w:t>Een dagdienstwerknemer die een aantal na</w:t>
      </w:r>
      <w:r w:rsidR="00FC6654" w:rsidRPr="00BD2D4C">
        <w:rPr>
          <w:rFonts w:ascii="Comic Sans MS" w:hAnsi="Comic Sans MS"/>
          <w:lang w:val="nl-NL"/>
        </w:rPr>
        <w:t>chten achtereen nachtarbeid ver</w:t>
      </w:r>
      <w:r w:rsidRPr="00BD2D4C">
        <w:rPr>
          <w:rFonts w:ascii="Comic Sans MS" w:hAnsi="Comic Sans MS"/>
          <w:lang w:val="nl-NL"/>
        </w:rPr>
        <w:t xml:space="preserve">richt buiten het kader van zijn </w:t>
      </w:r>
      <w:r w:rsidR="006533C1">
        <w:rPr>
          <w:rFonts w:ascii="Comic Sans MS" w:hAnsi="Comic Sans MS"/>
          <w:lang w:val="nl-NL"/>
        </w:rPr>
        <w:t>werktijdschema</w:t>
      </w:r>
      <w:r w:rsidRPr="00BD2D4C">
        <w:rPr>
          <w:rFonts w:ascii="Comic Sans MS" w:hAnsi="Comic Sans MS"/>
          <w:lang w:val="nl-NL"/>
        </w:rPr>
        <w:t>, krijgt alleen slaapuren voor de nachtarbeid in de laatste nacht.</w:t>
      </w:r>
    </w:p>
    <w:p w14:paraId="2E3B052C" w14:textId="77777777" w:rsidR="00F947B6" w:rsidRPr="00BD2D4C" w:rsidRDefault="00F947B6" w:rsidP="00F947B6">
      <w:pPr>
        <w:rPr>
          <w:rFonts w:ascii="Comic Sans MS" w:hAnsi="Comic Sans MS"/>
          <w:lang w:val="nl-NL"/>
        </w:rPr>
      </w:pPr>
      <w:r w:rsidRPr="00BD2D4C">
        <w:rPr>
          <w:rFonts w:ascii="Comic Sans MS" w:hAnsi="Comic Sans MS"/>
          <w:lang w:val="nl-NL"/>
        </w:rPr>
        <w:t>Uren rust die op grond van de Arbeidstijdenwet worden toegekend tijdens de eerste volgens rooster na de nachtarbeid te werken uren, worden in mindering gebracht op de slaapuren.</w:t>
      </w:r>
    </w:p>
    <w:p w14:paraId="29423291" w14:textId="77777777" w:rsidR="00F947B6" w:rsidRPr="00BD2D4C" w:rsidRDefault="00F947B6" w:rsidP="00F947B6">
      <w:pPr>
        <w:rPr>
          <w:rFonts w:ascii="Comic Sans MS" w:hAnsi="Comic Sans MS"/>
          <w:lang w:val="nl-NL"/>
        </w:rPr>
      </w:pPr>
      <w:r w:rsidRPr="00BD2D4C">
        <w:rPr>
          <w:rFonts w:ascii="Comic Sans MS" w:hAnsi="Comic Sans MS"/>
          <w:lang w:val="nl-NL"/>
        </w:rPr>
        <w:t xml:space="preserve"> </w:t>
      </w:r>
    </w:p>
    <w:p w14:paraId="6B9AA663" w14:textId="3721F505" w:rsidR="00D14ED1" w:rsidRPr="00BD2D4C" w:rsidRDefault="00F947B6" w:rsidP="00F947B6">
      <w:pPr>
        <w:rPr>
          <w:rFonts w:ascii="Comic Sans MS" w:hAnsi="Comic Sans MS"/>
          <w:lang w:val="nl-NL"/>
        </w:rPr>
      </w:pPr>
      <w:r w:rsidRPr="00BD2D4C">
        <w:rPr>
          <w:rFonts w:ascii="Comic Sans MS" w:hAnsi="Comic Sans MS"/>
          <w:lang w:val="nl-NL"/>
        </w:rPr>
        <w:t xml:space="preserve"> </w:t>
      </w:r>
      <w:r w:rsidR="00D14ED1" w:rsidRPr="00BD2D4C">
        <w:rPr>
          <w:rFonts w:ascii="Comic Sans MS" w:hAnsi="Comic Sans MS"/>
          <w:lang w:val="nl-NL"/>
        </w:rPr>
        <w:br w:type="page"/>
      </w:r>
    </w:p>
    <w:p w14:paraId="26EE0945" w14:textId="77777777" w:rsidR="00F947B6" w:rsidRPr="00B227A6" w:rsidRDefault="00F947B6" w:rsidP="00467121">
      <w:pPr>
        <w:pStyle w:val="Kop1"/>
      </w:pPr>
      <w:bookmarkStart w:id="71" w:name="_Toc219618760"/>
      <w:bookmarkStart w:id="72" w:name="_Toc395262262"/>
      <w:r w:rsidRPr="00B227A6">
        <w:lastRenderedPageBreak/>
        <w:t>PLOEGENDIENST</w:t>
      </w:r>
      <w:bookmarkEnd w:id="71"/>
      <w:bookmarkEnd w:id="72"/>
    </w:p>
    <w:p w14:paraId="14E665B9" w14:textId="209F826B" w:rsidR="00F947B6" w:rsidRPr="00965B42" w:rsidRDefault="00F947B6" w:rsidP="00054401">
      <w:pPr>
        <w:pStyle w:val="Kop2"/>
      </w:pPr>
      <w:bookmarkStart w:id="73" w:name="_Toc219618761"/>
      <w:bookmarkStart w:id="74" w:name="_Toc395262263"/>
      <w:r w:rsidRPr="00965B42">
        <w:t>artikel 8.1</w:t>
      </w:r>
      <w:r w:rsidR="000A701F">
        <w:t xml:space="preserve"> </w:t>
      </w:r>
      <w:r w:rsidRPr="00965B42">
        <w:t>Arbeidsduur, werktijden en nachtarbeid</w:t>
      </w:r>
      <w:bookmarkEnd w:id="73"/>
      <w:bookmarkEnd w:id="74"/>
    </w:p>
    <w:p w14:paraId="366853AE" w14:textId="19F89E53" w:rsidR="00D77184" w:rsidRDefault="00D77184" w:rsidP="00570090">
      <w:pPr>
        <w:pStyle w:val="Kop3"/>
      </w:pPr>
      <w:r>
        <w:t>Ploegendienst</w:t>
      </w:r>
    </w:p>
    <w:p w14:paraId="65D932E3" w14:textId="77777777" w:rsidR="00F947B6" w:rsidRPr="006533C1" w:rsidRDefault="00F947B6" w:rsidP="006533C1">
      <w:pPr>
        <w:rPr>
          <w:rFonts w:ascii="Comic Sans MS" w:hAnsi="Comic Sans MS"/>
          <w:lang w:val="nl-NL"/>
        </w:rPr>
      </w:pPr>
      <w:r w:rsidRPr="006533C1">
        <w:rPr>
          <w:rFonts w:ascii="Comic Sans MS" w:hAnsi="Comic Sans MS"/>
          <w:lang w:val="nl-NL"/>
        </w:rPr>
        <w:t>Voor de werknemer in de ploegendienst:</w:t>
      </w:r>
    </w:p>
    <w:p w14:paraId="58820FA5" w14:textId="77777777" w:rsidR="00F947B6" w:rsidRPr="00E84199" w:rsidRDefault="00F947B6" w:rsidP="00054401">
      <w:pPr>
        <w:numPr>
          <w:ilvl w:val="0"/>
          <w:numId w:val="17"/>
        </w:numPr>
        <w:rPr>
          <w:rFonts w:ascii="Comic Sans MS" w:hAnsi="Comic Sans MS"/>
          <w:lang w:val="nl-NL"/>
        </w:rPr>
      </w:pPr>
      <w:r w:rsidRPr="00E84199">
        <w:rPr>
          <w:rFonts w:ascii="Comic Sans MS" w:hAnsi="Comic Sans MS"/>
          <w:lang w:val="nl-NL"/>
        </w:rPr>
        <w:t>gelden de bepalingen van hoofdstuk 7, die op de ploegendiensten betrekking hebben, alsmede de bepalingen van dit hoofdstuk;</w:t>
      </w:r>
    </w:p>
    <w:p w14:paraId="109F1D56" w14:textId="3A00BF08" w:rsidR="00F947B6" w:rsidRPr="00BD2D4C" w:rsidRDefault="00292553" w:rsidP="00054401">
      <w:pPr>
        <w:numPr>
          <w:ilvl w:val="0"/>
          <w:numId w:val="17"/>
        </w:numPr>
        <w:rPr>
          <w:rFonts w:ascii="Comic Sans MS" w:hAnsi="Comic Sans MS"/>
          <w:lang w:val="nl-NL"/>
        </w:rPr>
      </w:pPr>
      <w:r w:rsidRPr="00BD2D4C">
        <w:rPr>
          <w:rFonts w:ascii="Comic Sans MS" w:hAnsi="Comic Sans MS"/>
          <w:lang w:val="nl-NL"/>
        </w:rPr>
        <w:t>gelden werktij</w:t>
      </w:r>
      <w:r w:rsidR="00F947B6" w:rsidRPr="00BD2D4C">
        <w:rPr>
          <w:rFonts w:ascii="Comic Sans MS" w:hAnsi="Comic Sans MS"/>
          <w:lang w:val="nl-NL"/>
        </w:rPr>
        <w:t xml:space="preserve">den volgens dienstroosters die de werkgever in overleg met de  </w:t>
      </w:r>
      <w:r w:rsidR="00EC40E1">
        <w:rPr>
          <w:rFonts w:ascii="Comic Sans MS" w:hAnsi="Comic Sans MS"/>
          <w:lang w:val="nl-NL"/>
        </w:rPr>
        <w:t xml:space="preserve">werknemer </w:t>
      </w:r>
      <w:r w:rsidR="00F947B6" w:rsidRPr="00BD2D4C">
        <w:rPr>
          <w:rFonts w:ascii="Comic Sans MS" w:hAnsi="Comic Sans MS"/>
          <w:lang w:val="nl-NL"/>
        </w:rPr>
        <w:t>vaststelt;</w:t>
      </w:r>
    </w:p>
    <w:p w14:paraId="43353167" w14:textId="77777777" w:rsidR="00F947B6" w:rsidRPr="00BD2D4C" w:rsidRDefault="00F947B6" w:rsidP="00054401">
      <w:pPr>
        <w:numPr>
          <w:ilvl w:val="0"/>
          <w:numId w:val="17"/>
        </w:numPr>
        <w:rPr>
          <w:rFonts w:ascii="Comic Sans MS" w:hAnsi="Comic Sans MS"/>
          <w:lang w:val="nl-NL"/>
        </w:rPr>
      </w:pPr>
      <w:r w:rsidRPr="00BD2D4C">
        <w:rPr>
          <w:rFonts w:ascii="Comic Sans MS" w:hAnsi="Comic Sans MS"/>
          <w:lang w:val="nl-NL"/>
        </w:rPr>
        <w:t>stelt de werkgever nader</w:t>
      </w:r>
      <w:r w:rsidR="00292553" w:rsidRPr="00BD2D4C">
        <w:rPr>
          <w:rFonts w:ascii="Comic Sans MS" w:hAnsi="Comic Sans MS"/>
          <w:lang w:val="nl-NL"/>
        </w:rPr>
        <w:t>e uitvoeringsregels vast met betrek</w:t>
      </w:r>
      <w:r w:rsidRPr="00BD2D4C">
        <w:rPr>
          <w:rFonts w:ascii="Comic Sans MS" w:hAnsi="Comic Sans MS"/>
          <w:lang w:val="nl-NL"/>
        </w:rPr>
        <w:t>king tot vakantie en verlof.</w:t>
      </w:r>
    </w:p>
    <w:p w14:paraId="6AB508FE" w14:textId="77777777" w:rsidR="00F947B6" w:rsidRPr="00BD2D4C" w:rsidRDefault="00292553" w:rsidP="00054401">
      <w:pPr>
        <w:pStyle w:val="Kop3"/>
      </w:pPr>
      <w:r w:rsidRPr="00BD2D4C">
        <w:t>Arbeids</w:t>
      </w:r>
      <w:r w:rsidR="00F947B6" w:rsidRPr="00BD2D4C">
        <w:t>duur 2- en 3-ploegendienst</w:t>
      </w:r>
    </w:p>
    <w:p w14:paraId="3E26EA8A" w14:textId="1CE7A7F3" w:rsidR="009D61ED" w:rsidRPr="00BD2D4C" w:rsidRDefault="00F947B6" w:rsidP="00F947B6">
      <w:pPr>
        <w:rPr>
          <w:rFonts w:ascii="Comic Sans MS" w:hAnsi="Comic Sans MS"/>
          <w:lang w:val="nl-NL"/>
        </w:rPr>
      </w:pPr>
      <w:r w:rsidRPr="00BD2D4C">
        <w:rPr>
          <w:rFonts w:ascii="Comic Sans MS" w:hAnsi="Comic Sans MS"/>
          <w:lang w:val="nl-NL"/>
        </w:rPr>
        <w:t xml:space="preserve">De contractarbeidsduur voor de </w:t>
      </w:r>
      <w:r w:rsidR="00D77184">
        <w:rPr>
          <w:rFonts w:ascii="Comic Sans MS" w:hAnsi="Comic Sans MS"/>
          <w:lang w:val="nl-NL"/>
        </w:rPr>
        <w:t xml:space="preserve">werknemers in de </w:t>
      </w:r>
      <w:r w:rsidRPr="00BD2D4C">
        <w:rPr>
          <w:rFonts w:ascii="Comic Sans MS" w:hAnsi="Comic Sans MS"/>
          <w:lang w:val="nl-NL"/>
        </w:rPr>
        <w:t>2- en 3-ploegendienst is, behoudens nader</w:t>
      </w:r>
      <w:r w:rsidR="00292553" w:rsidRPr="00BD2D4C">
        <w:rPr>
          <w:rFonts w:ascii="Comic Sans MS" w:hAnsi="Comic Sans MS"/>
          <w:lang w:val="nl-NL"/>
        </w:rPr>
        <w:t xml:space="preserve"> te bepalen wettelijk toegesta</w:t>
      </w:r>
      <w:r w:rsidRPr="00BD2D4C">
        <w:rPr>
          <w:rFonts w:ascii="Comic Sans MS" w:hAnsi="Comic Sans MS"/>
          <w:lang w:val="nl-NL"/>
        </w:rPr>
        <w:t>ne</w:t>
      </w:r>
      <w:r w:rsidR="00292553" w:rsidRPr="00BD2D4C">
        <w:rPr>
          <w:rFonts w:ascii="Comic Sans MS" w:hAnsi="Comic Sans MS"/>
          <w:lang w:val="nl-NL"/>
        </w:rPr>
        <w:t xml:space="preserve"> uitzonderingen, 38 uur gemid</w:t>
      </w:r>
      <w:r w:rsidRPr="00BD2D4C">
        <w:rPr>
          <w:rFonts w:ascii="Comic Sans MS" w:hAnsi="Comic Sans MS"/>
          <w:lang w:val="nl-NL"/>
        </w:rPr>
        <w:t>deld per week op jaarbasis; voor deze werknemers zijn de regelingen inzake ADV van toepassing zoals omschreven in het hoofdstuk "Arbeidstijden".</w:t>
      </w:r>
    </w:p>
    <w:p w14:paraId="76008A0B" w14:textId="77777777" w:rsidR="00C67910" w:rsidRPr="00BD2D4C" w:rsidRDefault="00C67910" w:rsidP="00054401">
      <w:pPr>
        <w:pStyle w:val="Kop3"/>
      </w:pPr>
      <w:r w:rsidRPr="00BD2D4C">
        <w:t xml:space="preserve">Arbeidsduur </w:t>
      </w:r>
      <w:r w:rsidR="00751182" w:rsidRPr="00BD2D4C">
        <w:t>5-ploegendienst (met 6 weken 3-ploegenrooster)</w:t>
      </w:r>
    </w:p>
    <w:p w14:paraId="1E2B2059" w14:textId="1BDBB8A0" w:rsidR="00C67910" w:rsidRPr="00BD2D4C" w:rsidRDefault="00C67910" w:rsidP="00570090">
      <w:pPr>
        <w:pStyle w:val="Default"/>
        <w:rPr>
          <w:lang w:val="nl-NL"/>
        </w:rPr>
      </w:pPr>
      <w:r w:rsidRPr="00BD2D4C">
        <w:rPr>
          <w:rFonts w:ascii="Comic Sans MS" w:hAnsi="Comic Sans MS" w:cs="Times New Roman"/>
          <w:color w:val="auto"/>
          <w:sz w:val="22"/>
          <w:szCs w:val="22"/>
          <w:lang w:val="nl-NL" w:eastAsia="nl-NL"/>
        </w:rPr>
        <w:t xml:space="preserve">Voor </w:t>
      </w:r>
      <w:r w:rsidR="00B921C4">
        <w:rPr>
          <w:rFonts w:ascii="Comic Sans MS" w:hAnsi="Comic Sans MS" w:cs="Times New Roman"/>
          <w:color w:val="auto"/>
          <w:sz w:val="22"/>
          <w:szCs w:val="22"/>
          <w:lang w:val="nl-NL" w:eastAsia="nl-NL"/>
        </w:rPr>
        <w:t>werknemer</w:t>
      </w:r>
      <w:r w:rsidRPr="00BD2D4C">
        <w:rPr>
          <w:rFonts w:ascii="Comic Sans MS" w:hAnsi="Comic Sans MS" w:cs="Times New Roman"/>
          <w:color w:val="auto"/>
          <w:sz w:val="22"/>
          <w:szCs w:val="22"/>
          <w:lang w:val="nl-NL" w:eastAsia="nl-NL"/>
        </w:rPr>
        <w:t xml:space="preserve">s in </w:t>
      </w:r>
      <w:r w:rsidR="00B921C4">
        <w:rPr>
          <w:rFonts w:ascii="Comic Sans MS" w:hAnsi="Comic Sans MS" w:cs="Times New Roman"/>
          <w:color w:val="auto"/>
          <w:sz w:val="22"/>
          <w:szCs w:val="22"/>
          <w:lang w:val="nl-NL" w:eastAsia="nl-NL"/>
        </w:rPr>
        <w:t>5-</w:t>
      </w:r>
      <w:r w:rsidR="00B921C4" w:rsidRPr="00BD2D4C">
        <w:rPr>
          <w:rFonts w:ascii="Comic Sans MS" w:hAnsi="Comic Sans MS" w:cs="Times New Roman"/>
          <w:color w:val="auto"/>
          <w:sz w:val="22"/>
          <w:szCs w:val="22"/>
          <w:lang w:val="nl-NL" w:eastAsia="nl-NL"/>
        </w:rPr>
        <w:t xml:space="preserve">ploegendienst </w:t>
      </w:r>
      <w:r w:rsidRPr="00BD2D4C">
        <w:rPr>
          <w:rFonts w:ascii="Comic Sans MS" w:hAnsi="Comic Sans MS" w:cs="Times New Roman"/>
          <w:color w:val="auto"/>
          <w:sz w:val="22"/>
          <w:szCs w:val="22"/>
          <w:lang w:val="nl-NL" w:eastAsia="nl-NL"/>
        </w:rPr>
        <w:t>geldt volgens rooster een gemiddelde werkweek van 34 uur. Hiervan is 33,60 uur gemiddeld per week in het rooster opgenomen en zal gemiddeld 0,40 uur per week op jaarbasis bedoeld voor opleiding, training en voorlichting ingeroosterd worden (45 weken * 0,40 uur = 18 uur).</w:t>
      </w:r>
      <w:r w:rsidR="000A701F">
        <w:rPr>
          <w:rFonts w:ascii="Comic Sans MS" w:hAnsi="Comic Sans MS" w:cs="Times New Roman"/>
          <w:color w:val="auto"/>
          <w:sz w:val="22"/>
          <w:szCs w:val="22"/>
          <w:lang w:val="nl-NL" w:eastAsia="nl-NL"/>
        </w:rPr>
        <w:t xml:space="preserve"> </w:t>
      </w:r>
      <w:r w:rsidRPr="00BD2D4C">
        <w:rPr>
          <w:rFonts w:ascii="Comic Sans MS" w:hAnsi="Comic Sans MS" w:cs="Times New Roman"/>
          <w:color w:val="auto"/>
          <w:sz w:val="22"/>
          <w:szCs w:val="22"/>
          <w:lang w:val="nl-NL" w:eastAsia="nl-NL"/>
        </w:rPr>
        <w:t xml:space="preserve">De uren die niet als zodanig worden ingeroosterd worden aan het einde van het </w:t>
      </w:r>
      <w:r w:rsidR="00EC40E1" w:rsidRPr="00BD2D4C">
        <w:rPr>
          <w:rFonts w:ascii="Comic Sans MS" w:hAnsi="Comic Sans MS" w:cs="Times New Roman"/>
          <w:color w:val="auto"/>
          <w:sz w:val="22"/>
          <w:szCs w:val="22"/>
          <w:lang w:val="nl-NL" w:eastAsia="nl-NL"/>
        </w:rPr>
        <w:t>betreffende</w:t>
      </w:r>
      <w:r w:rsidRPr="00BD2D4C">
        <w:rPr>
          <w:rFonts w:ascii="Comic Sans MS" w:hAnsi="Comic Sans MS" w:cs="Times New Roman"/>
          <w:color w:val="auto"/>
          <w:sz w:val="22"/>
          <w:szCs w:val="22"/>
          <w:lang w:val="nl-NL" w:eastAsia="nl-NL"/>
        </w:rPr>
        <w:t xml:space="preserve"> jaar toegevoegd aan het persoonlijke vakantiesaldo.</w:t>
      </w:r>
      <w:r w:rsidR="000A701F">
        <w:rPr>
          <w:rFonts w:ascii="Comic Sans MS" w:hAnsi="Comic Sans MS" w:cs="Times New Roman"/>
          <w:color w:val="auto"/>
          <w:sz w:val="22"/>
          <w:szCs w:val="22"/>
          <w:lang w:val="nl-NL" w:eastAsia="nl-NL"/>
        </w:rPr>
        <w:t xml:space="preserve"> </w:t>
      </w:r>
      <w:r w:rsidR="00D77184">
        <w:rPr>
          <w:rFonts w:ascii="Comic Sans MS" w:hAnsi="Comic Sans MS" w:cs="Times New Roman"/>
          <w:color w:val="auto"/>
          <w:sz w:val="22"/>
          <w:szCs w:val="22"/>
          <w:lang w:val="nl-NL" w:eastAsia="nl-NL"/>
        </w:rPr>
        <w:br/>
      </w:r>
    </w:p>
    <w:p w14:paraId="7784A589" w14:textId="77777777" w:rsidR="00F947B6" w:rsidRPr="00BD2D4C" w:rsidRDefault="00F947B6" w:rsidP="00054401">
      <w:pPr>
        <w:pStyle w:val="Kop3"/>
      </w:pPr>
      <w:r w:rsidRPr="00BD2D4C">
        <w:t>Slaapuren</w:t>
      </w:r>
    </w:p>
    <w:p w14:paraId="36CF633E" w14:textId="305C9EF6" w:rsidR="00F947B6" w:rsidRPr="00BD2D4C" w:rsidRDefault="00F947B6" w:rsidP="00F947B6">
      <w:pPr>
        <w:rPr>
          <w:rFonts w:ascii="Comic Sans MS" w:hAnsi="Comic Sans MS"/>
          <w:lang w:val="nl-NL"/>
        </w:rPr>
      </w:pPr>
      <w:r w:rsidRPr="00BD2D4C">
        <w:rPr>
          <w:rFonts w:ascii="Comic Sans MS" w:hAnsi="Comic Sans MS"/>
          <w:lang w:val="nl-NL"/>
        </w:rPr>
        <w:t>Een werknemer in ploegendienst krijgt ‘slaapuren’ wanneer hij nachtarbeid (arbeid tussen 22.00 en 6.30 uur) heeft verricht als ov</w:t>
      </w:r>
      <w:r w:rsidR="00292553" w:rsidRPr="00BD2D4C">
        <w:rPr>
          <w:rFonts w:ascii="Comic Sans MS" w:hAnsi="Comic Sans MS"/>
          <w:lang w:val="nl-NL"/>
        </w:rPr>
        <w:t>erwerk of in plaats van een ochtend</w:t>
      </w:r>
      <w:r w:rsidRPr="00BD2D4C">
        <w:rPr>
          <w:rFonts w:ascii="Comic Sans MS" w:hAnsi="Comic Sans MS"/>
          <w:lang w:val="nl-NL"/>
        </w:rPr>
        <w:t xml:space="preserve"> of </w:t>
      </w:r>
      <w:r w:rsidR="00EC40E1" w:rsidRPr="00BD2D4C">
        <w:rPr>
          <w:rFonts w:ascii="Comic Sans MS" w:hAnsi="Comic Sans MS"/>
          <w:lang w:val="nl-NL"/>
        </w:rPr>
        <w:t>middagdienst</w:t>
      </w:r>
      <w:r w:rsidR="00292553" w:rsidRPr="00BD2D4C">
        <w:rPr>
          <w:rFonts w:ascii="Comic Sans MS" w:hAnsi="Comic Sans MS"/>
          <w:lang w:val="nl-NL"/>
        </w:rPr>
        <w:t xml:space="preserve"> die hij volgens rooster in het aflo</w:t>
      </w:r>
      <w:r w:rsidRPr="00BD2D4C">
        <w:rPr>
          <w:rFonts w:ascii="Comic Sans MS" w:hAnsi="Comic Sans MS"/>
          <w:lang w:val="nl-NL"/>
        </w:rPr>
        <w:t xml:space="preserve">pende etmaal had moeten werken. </w:t>
      </w:r>
      <w:r w:rsidR="00292553" w:rsidRPr="00BD2D4C">
        <w:rPr>
          <w:rFonts w:ascii="Comic Sans MS" w:hAnsi="Comic Sans MS"/>
          <w:lang w:val="nl-NL"/>
        </w:rPr>
        <w:br/>
        <w:t>De slaapuren zijn even</w:t>
      </w:r>
      <w:r w:rsidRPr="00BD2D4C">
        <w:rPr>
          <w:rFonts w:ascii="Comic Sans MS" w:hAnsi="Comic Sans MS"/>
          <w:lang w:val="nl-NL"/>
        </w:rPr>
        <w:t>veel uren betaald verlof als hij uren nachtarbeid heeft verricht.</w:t>
      </w:r>
    </w:p>
    <w:p w14:paraId="4D1F1FB5" w14:textId="1A59F4E4" w:rsidR="00F947B6" w:rsidRPr="00BD2D4C" w:rsidRDefault="00F947B6" w:rsidP="00F947B6">
      <w:pPr>
        <w:rPr>
          <w:rFonts w:ascii="Comic Sans MS" w:hAnsi="Comic Sans MS"/>
          <w:lang w:val="nl-NL"/>
        </w:rPr>
      </w:pPr>
      <w:r w:rsidRPr="00BD2D4C">
        <w:rPr>
          <w:rFonts w:ascii="Comic Sans MS" w:hAnsi="Comic Sans MS"/>
          <w:lang w:val="nl-NL"/>
        </w:rPr>
        <w:t>Als direc</w:t>
      </w:r>
      <w:r w:rsidR="00292553" w:rsidRPr="00BD2D4C">
        <w:rPr>
          <w:rFonts w:ascii="Comic Sans MS" w:hAnsi="Comic Sans MS"/>
          <w:lang w:val="nl-NL"/>
        </w:rPr>
        <w:t>t op de nachtarbeid een ochtend</w:t>
      </w:r>
      <w:r w:rsidRPr="00BD2D4C">
        <w:rPr>
          <w:rFonts w:ascii="Comic Sans MS" w:hAnsi="Comic Sans MS"/>
          <w:lang w:val="nl-NL"/>
        </w:rPr>
        <w:t xml:space="preserve">dienst volgt, dan neemt hij de slaapuren op aan het begin van die ochtenddienst. Uren rust die op grond van de Arbeidstijdenwet worden </w:t>
      </w:r>
      <w:r w:rsidRPr="00BD2D4C">
        <w:rPr>
          <w:rFonts w:ascii="Comic Sans MS" w:hAnsi="Comic Sans MS"/>
          <w:lang w:val="nl-NL"/>
        </w:rPr>
        <w:lastRenderedPageBreak/>
        <w:t>toegekend tijdens de eerste volgens rooster te werken uren na de nachtarbeid worden in mindering gebracht op de slaapuren. Als niet direct een ochtenddienst volgt, dan kent de werkgever het verlof bij de eerste gelegenheid toe.</w:t>
      </w:r>
    </w:p>
    <w:p w14:paraId="3E1048F5" w14:textId="67B0635E" w:rsidR="00F947B6" w:rsidRPr="00BD2D4C" w:rsidRDefault="00F947B6" w:rsidP="00054401">
      <w:pPr>
        <w:pStyle w:val="Kop2"/>
      </w:pPr>
      <w:bookmarkStart w:id="75" w:name="_Toc219618762"/>
      <w:bookmarkStart w:id="76" w:name="_Toc395262264"/>
      <w:r w:rsidRPr="00BD2D4C">
        <w:t>artikel 8.2</w:t>
      </w:r>
      <w:r w:rsidR="000A701F">
        <w:t xml:space="preserve"> </w:t>
      </w:r>
      <w:r w:rsidRPr="00BD2D4C">
        <w:t>Ploegentoeslag</w:t>
      </w:r>
      <w:bookmarkEnd w:id="75"/>
      <w:bookmarkEnd w:id="76"/>
    </w:p>
    <w:p w14:paraId="11CBAF8E" w14:textId="5CD76AF2" w:rsidR="00F947B6" w:rsidRPr="00BD2D4C" w:rsidRDefault="00F947B6" w:rsidP="00F947B6">
      <w:pPr>
        <w:rPr>
          <w:rFonts w:ascii="Comic Sans MS" w:hAnsi="Comic Sans MS"/>
          <w:lang w:val="nl-NL"/>
        </w:rPr>
      </w:pPr>
      <w:r w:rsidRPr="00BD2D4C">
        <w:rPr>
          <w:rFonts w:ascii="Comic Sans MS" w:hAnsi="Comic Sans MS"/>
          <w:lang w:val="nl-NL"/>
        </w:rPr>
        <w:t>Zolang een werk</w:t>
      </w:r>
      <w:r w:rsidR="00FC6654" w:rsidRPr="00BD2D4C">
        <w:rPr>
          <w:rFonts w:ascii="Comic Sans MS" w:hAnsi="Comic Sans MS"/>
          <w:lang w:val="nl-NL"/>
        </w:rPr>
        <w:t>nemer in ploegen</w:t>
      </w:r>
      <w:r w:rsidRPr="00BD2D4C">
        <w:rPr>
          <w:rFonts w:ascii="Comic Sans MS" w:hAnsi="Comic Sans MS"/>
          <w:lang w:val="nl-NL"/>
        </w:rPr>
        <w:t xml:space="preserve">dienst werkt volgens een dienstrooster dat door de werkgever (op basis van met de vakorganisaties gemaakte afspraken) is vastgesteld in overleg met de </w:t>
      </w:r>
      <w:r w:rsidR="00BD2D4C">
        <w:rPr>
          <w:rFonts w:ascii="Comic Sans MS" w:hAnsi="Comic Sans MS"/>
          <w:lang w:val="nl-NL"/>
        </w:rPr>
        <w:t>Ondernemingsraad</w:t>
      </w:r>
      <w:r w:rsidRPr="00BD2D4C">
        <w:rPr>
          <w:rFonts w:ascii="Comic Sans MS" w:hAnsi="Comic Sans MS"/>
          <w:lang w:val="nl-NL"/>
        </w:rPr>
        <w:t>, ontvan</w:t>
      </w:r>
      <w:r w:rsidR="00292553" w:rsidRPr="00BD2D4C">
        <w:rPr>
          <w:rFonts w:ascii="Comic Sans MS" w:hAnsi="Comic Sans MS"/>
          <w:lang w:val="nl-NL"/>
        </w:rPr>
        <w:t>gt hij een maandelijkse ploegentoe</w:t>
      </w:r>
      <w:r w:rsidRPr="00BD2D4C">
        <w:rPr>
          <w:rFonts w:ascii="Comic Sans MS" w:hAnsi="Comic Sans MS"/>
          <w:lang w:val="nl-NL"/>
        </w:rPr>
        <w:t xml:space="preserve">slag. </w:t>
      </w:r>
      <w:r w:rsidR="00292553" w:rsidRPr="00BD2D4C">
        <w:rPr>
          <w:rFonts w:ascii="Comic Sans MS" w:hAnsi="Comic Sans MS"/>
          <w:lang w:val="nl-NL"/>
        </w:rPr>
        <w:br/>
      </w:r>
      <w:r w:rsidRPr="00556CD9">
        <w:rPr>
          <w:rFonts w:ascii="Comic Sans MS" w:hAnsi="Comic Sans MS"/>
          <w:lang w:val="nl-NL"/>
        </w:rPr>
        <w:t>De toeslag bedraagt een percentage van 13/12</w:t>
      </w:r>
      <w:r w:rsidR="00D77184" w:rsidRPr="00570090">
        <w:rPr>
          <w:rFonts w:ascii="Comic Sans MS" w:hAnsi="Comic Sans MS"/>
          <w:vertAlign w:val="superscript"/>
          <w:lang w:val="nl-NL"/>
        </w:rPr>
        <w:t>e</w:t>
      </w:r>
      <w:r w:rsidR="00D77184">
        <w:rPr>
          <w:rFonts w:ascii="Comic Sans MS" w:hAnsi="Comic Sans MS"/>
          <w:lang w:val="nl-NL"/>
        </w:rPr>
        <w:t xml:space="preserve"> </w:t>
      </w:r>
      <w:r w:rsidRPr="00556CD9">
        <w:rPr>
          <w:rFonts w:ascii="Comic Sans MS" w:hAnsi="Comic Sans MS"/>
          <w:lang w:val="nl-NL"/>
        </w:rPr>
        <w:t>maandsalaris. Het vaststellen van de ploegen</w:t>
      </w:r>
      <w:r w:rsidRPr="00B227A6">
        <w:rPr>
          <w:rFonts w:ascii="Comic Sans MS" w:hAnsi="Comic Sans MS"/>
          <w:lang w:val="nl-NL"/>
        </w:rPr>
        <w:t>toeslagpercentages geschiedt door de CAO-partijen; daarbij wordt rekening gehou</w:t>
      </w:r>
      <w:r w:rsidR="00FC6654" w:rsidRPr="00B227A6">
        <w:rPr>
          <w:rFonts w:ascii="Comic Sans MS" w:hAnsi="Comic Sans MS"/>
          <w:lang w:val="nl-NL"/>
        </w:rPr>
        <w:t>den met de zwaarte van de actue</w:t>
      </w:r>
      <w:r w:rsidRPr="00965B42">
        <w:rPr>
          <w:rFonts w:ascii="Comic Sans MS" w:hAnsi="Comic Sans MS"/>
          <w:lang w:val="nl-NL"/>
        </w:rPr>
        <w:t>le roosters</w:t>
      </w:r>
      <w:r w:rsidR="00292553" w:rsidRPr="00965B42">
        <w:rPr>
          <w:rFonts w:ascii="Comic Sans MS" w:hAnsi="Comic Sans MS"/>
          <w:lang w:val="nl-NL"/>
        </w:rPr>
        <w:t xml:space="preserve"> en met de onderlinge verhoudingen tussen die roos</w:t>
      </w:r>
      <w:r w:rsidRPr="00831805">
        <w:rPr>
          <w:rFonts w:ascii="Comic Sans MS" w:hAnsi="Comic Sans MS"/>
          <w:lang w:val="nl-NL"/>
        </w:rPr>
        <w:t xml:space="preserve">ters. </w:t>
      </w:r>
    </w:p>
    <w:p w14:paraId="5B0121D1" w14:textId="51A5AC9A" w:rsidR="00D77184" w:rsidRDefault="00D77184" w:rsidP="00D77184">
      <w:pPr>
        <w:pStyle w:val="Kop3"/>
      </w:pPr>
      <w:r>
        <w:t>Ploegentoeslagpercentages</w:t>
      </w:r>
    </w:p>
    <w:p w14:paraId="4E1A982D" w14:textId="77777777" w:rsidR="00F947B6" w:rsidRPr="005D7403" w:rsidRDefault="00F947B6" w:rsidP="00570090">
      <w:r w:rsidRPr="00570090">
        <w:rPr>
          <w:rFonts w:ascii="Comic Sans MS" w:hAnsi="Comic Sans MS"/>
          <w:lang w:val="nl-NL"/>
        </w:rPr>
        <w:t>De ploegentoeslagpercentages zijn als volgt afhankelijk van de soort ploegendienst:</w:t>
      </w:r>
    </w:p>
    <w:p w14:paraId="6D4CDC06" w14:textId="15A954AC" w:rsidR="00F947B6" w:rsidRPr="00965B42" w:rsidRDefault="00F947B6" w:rsidP="00054401">
      <w:pPr>
        <w:numPr>
          <w:ilvl w:val="0"/>
          <w:numId w:val="83"/>
        </w:numPr>
        <w:rPr>
          <w:rFonts w:ascii="Comic Sans MS" w:hAnsi="Comic Sans MS"/>
          <w:lang w:val="nl-NL"/>
        </w:rPr>
      </w:pPr>
      <w:r w:rsidRPr="00965B42">
        <w:rPr>
          <w:rFonts w:ascii="Comic Sans MS" w:hAnsi="Comic Sans MS"/>
          <w:lang w:val="nl-NL"/>
        </w:rPr>
        <w:t>2-ploegendienst (ochtend middag): 14 %</w:t>
      </w:r>
      <w:r w:rsidR="00D77184">
        <w:rPr>
          <w:rFonts w:ascii="Comic Sans MS" w:hAnsi="Comic Sans MS"/>
          <w:lang w:val="nl-NL"/>
        </w:rPr>
        <w:t>;</w:t>
      </w:r>
      <w:r w:rsidRPr="00965B42">
        <w:rPr>
          <w:rFonts w:ascii="Comic Sans MS" w:hAnsi="Comic Sans MS"/>
          <w:lang w:val="nl-NL"/>
        </w:rPr>
        <w:t xml:space="preserve"> </w:t>
      </w:r>
    </w:p>
    <w:p w14:paraId="38A1BEAD" w14:textId="14930692" w:rsidR="00F947B6" w:rsidRPr="00E84199" w:rsidRDefault="00DB78E6" w:rsidP="00054401">
      <w:pPr>
        <w:numPr>
          <w:ilvl w:val="0"/>
          <w:numId w:val="83"/>
        </w:numPr>
        <w:rPr>
          <w:rFonts w:ascii="Comic Sans MS" w:hAnsi="Comic Sans MS"/>
          <w:lang w:val="nl-NL"/>
        </w:rPr>
      </w:pPr>
      <w:r w:rsidRPr="00831805">
        <w:rPr>
          <w:rFonts w:ascii="Comic Sans MS" w:hAnsi="Comic Sans MS"/>
          <w:lang w:val="nl-NL"/>
        </w:rPr>
        <w:t>3-ploege</w:t>
      </w:r>
      <w:r w:rsidRPr="00E84199">
        <w:rPr>
          <w:rFonts w:ascii="Comic Sans MS" w:hAnsi="Comic Sans MS"/>
          <w:lang w:val="nl-NL"/>
        </w:rPr>
        <w:t>ndienst: 20,5 %</w:t>
      </w:r>
      <w:r w:rsidR="00D77184">
        <w:rPr>
          <w:rFonts w:ascii="Comic Sans MS" w:hAnsi="Comic Sans MS"/>
          <w:lang w:val="nl-NL"/>
        </w:rPr>
        <w:t>;</w:t>
      </w:r>
    </w:p>
    <w:p w14:paraId="301CCD4A" w14:textId="4A559318" w:rsidR="003B62C7" w:rsidRPr="006533C1" w:rsidRDefault="003B62C7" w:rsidP="00054401">
      <w:pPr>
        <w:pStyle w:val="Lijstalinea"/>
        <w:keepNext/>
        <w:numPr>
          <w:ilvl w:val="0"/>
          <w:numId w:val="83"/>
        </w:numPr>
        <w:spacing w:before="60" w:after="60"/>
        <w:outlineLvl w:val="3"/>
        <w:rPr>
          <w:rFonts w:ascii="Comic Sans MS" w:hAnsi="Comic Sans MS"/>
          <w:sz w:val="22"/>
          <w:szCs w:val="22"/>
          <w:lang w:val="nl-NL"/>
        </w:rPr>
      </w:pPr>
      <w:r w:rsidRPr="00E84199">
        <w:rPr>
          <w:rFonts w:ascii="Comic Sans MS" w:eastAsia="Times New Roman" w:hAnsi="Comic Sans MS"/>
          <w:sz w:val="22"/>
          <w:szCs w:val="22"/>
          <w:lang w:val="nl-NL" w:eastAsia="nl-NL"/>
        </w:rPr>
        <w:t>5-</w:t>
      </w:r>
      <w:r w:rsidR="00D77184">
        <w:rPr>
          <w:rFonts w:ascii="Comic Sans MS" w:eastAsia="Times New Roman" w:hAnsi="Comic Sans MS"/>
          <w:sz w:val="22"/>
          <w:szCs w:val="22"/>
          <w:lang w:val="nl-NL" w:eastAsia="nl-NL"/>
        </w:rPr>
        <w:t>p</w:t>
      </w:r>
      <w:r w:rsidRPr="00E84199">
        <w:rPr>
          <w:rFonts w:ascii="Comic Sans MS" w:eastAsia="Times New Roman" w:hAnsi="Comic Sans MS"/>
          <w:sz w:val="22"/>
          <w:szCs w:val="22"/>
          <w:lang w:val="nl-NL" w:eastAsia="nl-NL"/>
        </w:rPr>
        <w:t>loegendienst</w:t>
      </w:r>
      <w:r w:rsidR="0040757A" w:rsidRPr="00E84199">
        <w:rPr>
          <w:rFonts w:ascii="Comic Sans MS" w:eastAsia="Times New Roman" w:hAnsi="Comic Sans MS"/>
          <w:sz w:val="22"/>
          <w:szCs w:val="22"/>
          <w:lang w:val="nl-NL" w:eastAsia="nl-NL"/>
        </w:rPr>
        <w:t xml:space="preserve"> (met 6 weken 3 ploegenrooster)</w:t>
      </w:r>
      <w:r w:rsidRPr="006533C1">
        <w:rPr>
          <w:rFonts w:ascii="Comic Sans MS" w:eastAsia="Times New Roman" w:hAnsi="Comic Sans MS"/>
          <w:sz w:val="22"/>
          <w:szCs w:val="22"/>
          <w:lang w:val="nl-NL" w:eastAsia="nl-NL"/>
        </w:rPr>
        <w:t xml:space="preserve"> gedurende gemiddeld</w:t>
      </w:r>
      <w:r w:rsidR="000A701F">
        <w:rPr>
          <w:rFonts w:ascii="Comic Sans MS" w:eastAsia="Times New Roman" w:hAnsi="Comic Sans MS"/>
          <w:sz w:val="22"/>
          <w:szCs w:val="22"/>
          <w:lang w:val="nl-NL" w:eastAsia="nl-NL"/>
        </w:rPr>
        <w:t xml:space="preserve"> </w:t>
      </w:r>
      <w:r w:rsidRPr="006533C1">
        <w:rPr>
          <w:rFonts w:ascii="Comic Sans MS" w:eastAsia="Times New Roman" w:hAnsi="Comic Sans MS"/>
          <w:sz w:val="22"/>
          <w:szCs w:val="22"/>
          <w:lang w:val="nl-NL" w:eastAsia="nl-NL"/>
        </w:rPr>
        <w:t>45 weken per jaar en een 3-</w:t>
      </w:r>
      <w:r w:rsidR="00D77184">
        <w:rPr>
          <w:rFonts w:ascii="Comic Sans MS" w:eastAsia="Times New Roman" w:hAnsi="Comic Sans MS"/>
          <w:sz w:val="22"/>
          <w:szCs w:val="22"/>
          <w:lang w:val="nl-NL" w:eastAsia="nl-NL"/>
        </w:rPr>
        <w:t>p</w:t>
      </w:r>
      <w:r w:rsidR="00D77184" w:rsidRPr="006533C1">
        <w:rPr>
          <w:rFonts w:ascii="Comic Sans MS" w:eastAsia="Times New Roman" w:hAnsi="Comic Sans MS"/>
          <w:sz w:val="22"/>
          <w:szCs w:val="22"/>
          <w:lang w:val="nl-NL" w:eastAsia="nl-NL"/>
        </w:rPr>
        <w:t xml:space="preserve">loegenrooster </w:t>
      </w:r>
      <w:r w:rsidRPr="006533C1">
        <w:rPr>
          <w:rFonts w:ascii="Comic Sans MS" w:eastAsia="Times New Roman" w:hAnsi="Comic Sans MS"/>
          <w:sz w:val="22"/>
          <w:szCs w:val="22"/>
          <w:lang w:val="nl-NL" w:eastAsia="nl-NL"/>
        </w:rPr>
        <w:t>gedurende gemiddeld 6 weken per jaar: 27%.</w:t>
      </w:r>
    </w:p>
    <w:p w14:paraId="7912822F" w14:textId="77777777" w:rsidR="00F947B6" w:rsidRPr="004C32B7" w:rsidRDefault="00F947B6" w:rsidP="00054401">
      <w:pPr>
        <w:pStyle w:val="Kop2"/>
      </w:pPr>
      <w:bookmarkStart w:id="77" w:name="_Toc219618763"/>
      <w:bookmarkStart w:id="78" w:name="_Toc395262265"/>
      <w:r w:rsidRPr="004C32B7">
        <w:t>artikel 8.3 Incidentele onderbreking van ploegendienst</w:t>
      </w:r>
      <w:bookmarkEnd w:id="77"/>
      <w:bookmarkEnd w:id="78"/>
    </w:p>
    <w:p w14:paraId="56193CA9" w14:textId="77777777" w:rsidR="00F947B6" w:rsidRPr="004C32B7" w:rsidRDefault="00F947B6" w:rsidP="00F947B6">
      <w:pPr>
        <w:rPr>
          <w:rFonts w:ascii="Comic Sans MS" w:hAnsi="Comic Sans MS"/>
          <w:lang w:val="nl-NL"/>
        </w:rPr>
      </w:pPr>
      <w:r w:rsidRPr="004C32B7">
        <w:rPr>
          <w:rFonts w:ascii="Comic Sans MS" w:hAnsi="Comic Sans MS"/>
          <w:lang w:val="nl-NL"/>
        </w:rPr>
        <w:t xml:space="preserve">Werknemers die in de regel in ploegendienst werken, maar ten gevolge van incidentele storingen e.d. enkele weken in dagdienst moeten werken, ontvangen gedurende die tijd hun normale ploegentoeslag. </w:t>
      </w:r>
    </w:p>
    <w:p w14:paraId="2138F557" w14:textId="4FF8D8A8" w:rsidR="00F947B6" w:rsidRPr="004C32B7" w:rsidRDefault="00F947B6" w:rsidP="00F947B6">
      <w:pPr>
        <w:rPr>
          <w:rFonts w:ascii="Comic Sans MS" w:hAnsi="Comic Sans MS"/>
          <w:lang w:val="nl-NL"/>
        </w:rPr>
      </w:pPr>
      <w:r w:rsidRPr="004C32B7">
        <w:rPr>
          <w:rFonts w:ascii="Comic Sans MS" w:hAnsi="Comic Sans MS"/>
          <w:lang w:val="nl-NL"/>
        </w:rPr>
        <w:t>Werknemers die in de regel in ploegendienst werken, maar in verband met ziekte van hun echtgenote/partner tijdelijk in dagdienst gaan werken, ontvangen gedurende een periode van 3 maanden nog de volledige ploegentoeslag. Deze periode kan met 3 maanden worden verlengd ter beoordeling van de General Manager na consultatie van de Manager</w:t>
      </w:r>
      <w:r w:rsidR="00D77184">
        <w:rPr>
          <w:rFonts w:ascii="Comic Sans MS" w:hAnsi="Comic Sans MS"/>
          <w:lang w:val="nl-NL"/>
        </w:rPr>
        <w:t xml:space="preserve"> HR</w:t>
      </w:r>
      <w:r w:rsidRPr="004C32B7">
        <w:rPr>
          <w:rFonts w:ascii="Comic Sans MS" w:hAnsi="Comic Sans MS"/>
          <w:lang w:val="nl-NL"/>
        </w:rPr>
        <w:t>.</w:t>
      </w:r>
    </w:p>
    <w:p w14:paraId="2128CB32" w14:textId="77777777" w:rsidR="00F947B6" w:rsidRPr="004C32B7" w:rsidRDefault="00F947B6" w:rsidP="00323577">
      <w:pPr>
        <w:pStyle w:val="Kop2"/>
      </w:pPr>
      <w:bookmarkStart w:id="79" w:name="_Toc219618764"/>
      <w:bookmarkStart w:id="80" w:name="_Toc395262266"/>
      <w:r w:rsidRPr="004C32B7">
        <w:t>artikel 8.4 Ploegentoeslaggarantie</w:t>
      </w:r>
      <w:bookmarkEnd w:id="79"/>
      <w:bookmarkEnd w:id="80"/>
    </w:p>
    <w:p w14:paraId="350806AB" w14:textId="189C962D" w:rsidR="00F947B6" w:rsidRPr="004C32B7" w:rsidRDefault="00F947B6" w:rsidP="00054401">
      <w:pPr>
        <w:pStyle w:val="Kop3"/>
      </w:pPr>
      <w:r w:rsidRPr="004C32B7">
        <w:t>Hoofdzaken</w:t>
      </w:r>
    </w:p>
    <w:p w14:paraId="0FF4AF3B" w14:textId="77777777" w:rsidR="00F947B6" w:rsidRPr="004C32B7" w:rsidRDefault="00F947B6" w:rsidP="00054401">
      <w:pPr>
        <w:spacing w:after="0"/>
        <w:rPr>
          <w:rFonts w:ascii="Comic Sans MS" w:hAnsi="Comic Sans MS"/>
          <w:lang w:val="nl-NL"/>
        </w:rPr>
      </w:pPr>
      <w:r w:rsidRPr="004C32B7">
        <w:rPr>
          <w:rFonts w:ascii="Comic Sans MS" w:hAnsi="Comic Sans MS"/>
          <w:lang w:val="nl-NL"/>
        </w:rPr>
        <w:t>Een werknemer, die:</w:t>
      </w:r>
    </w:p>
    <w:p w14:paraId="38F32D7F" w14:textId="77777777" w:rsidR="00F947B6" w:rsidRPr="004C32B7" w:rsidRDefault="00F947B6" w:rsidP="00054401">
      <w:pPr>
        <w:numPr>
          <w:ilvl w:val="0"/>
          <w:numId w:val="19"/>
        </w:numPr>
        <w:rPr>
          <w:rFonts w:ascii="Comic Sans MS" w:hAnsi="Comic Sans MS"/>
          <w:lang w:val="nl-NL"/>
        </w:rPr>
      </w:pPr>
      <w:r w:rsidRPr="004C32B7">
        <w:rPr>
          <w:rFonts w:ascii="Comic Sans MS" w:hAnsi="Comic Sans MS"/>
          <w:lang w:val="nl-NL"/>
        </w:rPr>
        <w:t>in ploegendienst werkt</w:t>
      </w:r>
    </w:p>
    <w:p w14:paraId="64252A6A" w14:textId="77777777" w:rsidR="00F947B6" w:rsidRPr="00D77184" w:rsidRDefault="00F947B6" w:rsidP="00054401">
      <w:pPr>
        <w:numPr>
          <w:ilvl w:val="0"/>
          <w:numId w:val="19"/>
        </w:numPr>
        <w:rPr>
          <w:rFonts w:ascii="Comic Sans MS" w:hAnsi="Comic Sans MS"/>
          <w:lang w:val="nl-NL"/>
        </w:rPr>
      </w:pPr>
      <w:r w:rsidRPr="00D77184">
        <w:rPr>
          <w:rFonts w:ascii="Comic Sans MS" w:hAnsi="Comic Sans MS"/>
          <w:lang w:val="nl-NL"/>
        </w:rPr>
        <w:lastRenderedPageBreak/>
        <w:t>en overgaat naar een lager betaalde dienst of naar dagdienst</w:t>
      </w:r>
    </w:p>
    <w:p w14:paraId="00D91714" w14:textId="77777777" w:rsidR="00F947B6" w:rsidRPr="00D77184" w:rsidRDefault="00F947B6" w:rsidP="00054401">
      <w:pPr>
        <w:numPr>
          <w:ilvl w:val="0"/>
          <w:numId w:val="19"/>
        </w:numPr>
        <w:rPr>
          <w:rFonts w:ascii="Comic Sans MS" w:hAnsi="Comic Sans MS"/>
          <w:lang w:val="nl-NL"/>
        </w:rPr>
      </w:pPr>
      <w:r w:rsidRPr="00D77184">
        <w:rPr>
          <w:rFonts w:ascii="Comic Sans MS" w:hAnsi="Comic Sans MS"/>
          <w:lang w:val="nl-NL"/>
        </w:rPr>
        <w:t>en hierdoor een inkomensterugval ondervindt,</w:t>
      </w:r>
    </w:p>
    <w:p w14:paraId="23570354" w14:textId="77777777" w:rsidR="00F947B6" w:rsidRPr="00AD08A2" w:rsidRDefault="00F947B6" w:rsidP="00F947B6">
      <w:pPr>
        <w:rPr>
          <w:rFonts w:ascii="Comic Sans MS" w:hAnsi="Comic Sans MS"/>
          <w:lang w:val="nl-NL"/>
        </w:rPr>
      </w:pPr>
      <w:r w:rsidRPr="00AD08A2">
        <w:rPr>
          <w:rFonts w:ascii="Comic Sans MS" w:hAnsi="Comic Sans MS"/>
          <w:lang w:val="nl-NL"/>
        </w:rPr>
        <w:t>komt in aanmerking voor een ploegentoeslaggarantie (PTG).</w:t>
      </w:r>
    </w:p>
    <w:p w14:paraId="5C2775AC" w14:textId="77777777" w:rsidR="00F947B6" w:rsidRPr="00AD08A2" w:rsidRDefault="00F947B6" w:rsidP="00F947B6">
      <w:pPr>
        <w:rPr>
          <w:rFonts w:ascii="Comic Sans MS" w:hAnsi="Comic Sans MS"/>
          <w:lang w:val="nl-NL"/>
        </w:rPr>
      </w:pPr>
      <w:r w:rsidRPr="00AD08A2">
        <w:rPr>
          <w:rFonts w:ascii="Comic Sans MS" w:hAnsi="Comic Sans MS"/>
          <w:lang w:val="nl-NL"/>
        </w:rPr>
        <w:t xml:space="preserve">De PTG is een maandelijkse uitkering, bedoeld ter beperking van de genoemde inkomensterugval. Deze uitkering loopt door zolang de arbeidsovereenkomst doorloopt of tot een nieuwe hogere ploegentoeslag de garantie overbodig maakt. </w:t>
      </w:r>
    </w:p>
    <w:p w14:paraId="70DA29C0" w14:textId="4D6E3F72" w:rsidR="00F947B6" w:rsidRPr="00C6318D" w:rsidRDefault="00F947B6" w:rsidP="00054401">
      <w:pPr>
        <w:spacing w:after="0"/>
        <w:rPr>
          <w:rFonts w:ascii="Comic Sans MS" w:hAnsi="Comic Sans MS"/>
          <w:lang w:val="nl-NL"/>
        </w:rPr>
      </w:pPr>
      <w:r w:rsidRPr="00D6258E">
        <w:rPr>
          <w:rFonts w:ascii="Comic Sans MS" w:hAnsi="Comic Sans MS"/>
          <w:lang w:val="nl-NL"/>
        </w:rPr>
        <w:t>Een PTG-bedrag wordt niet toegekend</w:t>
      </w:r>
      <w:r w:rsidR="00021A90" w:rsidRPr="00D6258E">
        <w:rPr>
          <w:rFonts w:ascii="Comic Sans MS" w:hAnsi="Comic Sans MS"/>
          <w:lang w:val="nl-NL"/>
        </w:rPr>
        <w:t>:</w:t>
      </w:r>
    </w:p>
    <w:p w14:paraId="7C80A03C" w14:textId="2D4A70F6" w:rsidR="00F947B6" w:rsidRPr="004A4D27" w:rsidRDefault="00F947B6" w:rsidP="00054401">
      <w:pPr>
        <w:numPr>
          <w:ilvl w:val="0"/>
          <w:numId w:val="20"/>
        </w:numPr>
        <w:rPr>
          <w:rFonts w:ascii="Comic Sans MS" w:hAnsi="Comic Sans MS"/>
          <w:lang w:val="nl-NL"/>
        </w:rPr>
      </w:pPr>
      <w:r w:rsidRPr="004A4D27">
        <w:rPr>
          <w:rFonts w:ascii="Comic Sans MS" w:hAnsi="Comic Sans MS"/>
          <w:lang w:val="nl-NL"/>
        </w:rPr>
        <w:t>indien de ploegentoeslag voor het type dienst waarin de ploegenwerknemer werkt, in overleg met de</w:t>
      </w:r>
      <w:r w:rsidR="0045219D" w:rsidRPr="004A4D27">
        <w:rPr>
          <w:rFonts w:ascii="Comic Sans MS" w:hAnsi="Comic Sans MS"/>
          <w:lang w:val="nl-NL"/>
        </w:rPr>
        <w:t xml:space="preserve"> vakorganisaties</w:t>
      </w:r>
      <w:r w:rsidRPr="004A4D27">
        <w:rPr>
          <w:rFonts w:ascii="Comic Sans MS" w:hAnsi="Comic Sans MS"/>
          <w:lang w:val="nl-NL"/>
        </w:rPr>
        <w:t xml:space="preserve"> wordt verlaagd; </w:t>
      </w:r>
    </w:p>
    <w:p w14:paraId="7D1907E4" w14:textId="416E311B" w:rsidR="00F947B6" w:rsidRPr="00036C71" w:rsidRDefault="00F947B6" w:rsidP="00036C71">
      <w:pPr>
        <w:numPr>
          <w:ilvl w:val="0"/>
          <w:numId w:val="20"/>
        </w:numPr>
        <w:rPr>
          <w:rFonts w:ascii="Comic Sans MS" w:hAnsi="Comic Sans MS"/>
          <w:lang w:val="nl-NL"/>
        </w:rPr>
      </w:pPr>
      <w:r w:rsidRPr="00036C71">
        <w:rPr>
          <w:rFonts w:ascii="Comic Sans MS" w:hAnsi="Comic Sans MS"/>
          <w:lang w:val="nl-NL"/>
        </w:rPr>
        <w:t>voorzover het bruto-totaal van</w:t>
      </w:r>
      <w:r w:rsidR="00036C71" w:rsidRPr="00036C71">
        <w:rPr>
          <w:rFonts w:ascii="Comic Sans MS" w:hAnsi="Comic Sans MS"/>
          <w:lang w:val="nl-NL"/>
        </w:rPr>
        <w:t xml:space="preserve"> </w:t>
      </w:r>
      <w:r w:rsidRPr="00036C71">
        <w:rPr>
          <w:rFonts w:ascii="Comic Sans MS" w:hAnsi="Comic Sans MS"/>
          <w:lang w:val="nl-NL"/>
        </w:rPr>
        <w:t>een wettelijke arbeidsongeschiktheidsuitkering (en een eventuele aanvulling van de onderneming) die gebaseerd is (zijn) op de ploegentoeslag</w:t>
      </w:r>
      <w:r w:rsidR="00036C71" w:rsidRPr="00036C71">
        <w:rPr>
          <w:rFonts w:ascii="Comic Sans MS" w:hAnsi="Comic Sans MS"/>
          <w:lang w:val="nl-NL"/>
        </w:rPr>
        <w:t xml:space="preserve"> </w:t>
      </w:r>
      <w:r w:rsidRPr="00036C71">
        <w:rPr>
          <w:rFonts w:ascii="Comic Sans MS" w:hAnsi="Comic Sans MS"/>
          <w:lang w:val="nl-NL"/>
        </w:rPr>
        <w:t>en het berekende PTG-bedrag</w:t>
      </w:r>
      <w:r w:rsidR="00036C71" w:rsidRPr="00036C71">
        <w:rPr>
          <w:rFonts w:ascii="Comic Sans MS" w:hAnsi="Comic Sans MS"/>
          <w:lang w:val="nl-NL"/>
        </w:rPr>
        <w:t xml:space="preserve"> </w:t>
      </w:r>
      <w:r w:rsidRPr="00036C71">
        <w:rPr>
          <w:rFonts w:ascii="Comic Sans MS" w:hAnsi="Comic Sans MS"/>
          <w:lang w:val="nl-NL"/>
        </w:rPr>
        <w:t>hoger is dan 70% van de ploegentoeslag.</w:t>
      </w:r>
    </w:p>
    <w:p w14:paraId="4450C35E" w14:textId="1BDC5D05" w:rsidR="00F947B6" w:rsidRPr="00AD08A2" w:rsidRDefault="00F947B6" w:rsidP="00054401">
      <w:pPr>
        <w:pStyle w:val="Kop3"/>
      </w:pPr>
      <w:r w:rsidRPr="00AD08A2">
        <w:t>Bepaling van de grondslag voor de garantie</w:t>
      </w:r>
    </w:p>
    <w:p w14:paraId="6963CBA1" w14:textId="5E410C22" w:rsidR="00F947B6" w:rsidRPr="001B3AB8" w:rsidRDefault="00F947B6" w:rsidP="00F947B6">
      <w:pPr>
        <w:rPr>
          <w:rFonts w:ascii="Comic Sans MS" w:hAnsi="Comic Sans MS"/>
          <w:lang w:val="nl-NL"/>
        </w:rPr>
      </w:pPr>
      <w:r w:rsidRPr="001B3AB8">
        <w:rPr>
          <w:rFonts w:ascii="Comic Sans MS" w:hAnsi="Comic Sans MS"/>
          <w:lang w:val="nl-NL"/>
        </w:rPr>
        <w:t>Elke maand waarin de werknemer (ongeacht zijn leeftijd) ploegentoeslag heeft ontvangen, telt als een ploegenmaand.</w:t>
      </w:r>
    </w:p>
    <w:p w14:paraId="3487E191" w14:textId="77777777" w:rsidR="00F947B6" w:rsidRPr="001B3AB8" w:rsidRDefault="00F947B6" w:rsidP="00F947B6">
      <w:pPr>
        <w:rPr>
          <w:rFonts w:ascii="Comic Sans MS" w:hAnsi="Comic Sans MS"/>
          <w:lang w:val="nl-NL"/>
        </w:rPr>
      </w:pPr>
      <w:r w:rsidRPr="001B3AB8">
        <w:rPr>
          <w:rFonts w:ascii="Comic Sans MS" w:hAnsi="Comic Sans MS"/>
          <w:lang w:val="nl-NL"/>
        </w:rPr>
        <w:t>Het aantal ploegenmaanden wordt centraal bijgehouden in de “ploegenmaandenteller”.</w:t>
      </w:r>
    </w:p>
    <w:p w14:paraId="5BE537BD" w14:textId="1AD49DAB" w:rsidR="00F947B6" w:rsidRPr="001B3AB8" w:rsidRDefault="00F947B6" w:rsidP="00F947B6">
      <w:pPr>
        <w:rPr>
          <w:rFonts w:ascii="Comic Sans MS" w:hAnsi="Comic Sans MS"/>
          <w:lang w:val="nl-NL"/>
        </w:rPr>
      </w:pPr>
      <w:r w:rsidRPr="001B3AB8">
        <w:rPr>
          <w:rFonts w:ascii="Comic Sans MS" w:hAnsi="Comic Sans MS"/>
          <w:lang w:val="nl-NL"/>
        </w:rPr>
        <w:t>Een maand waarin iemand alleen ploegentoeslaggarantie ontvangt telt niet als een ploegenmaand.</w:t>
      </w:r>
    </w:p>
    <w:p w14:paraId="0398331E" w14:textId="770DA25C" w:rsidR="00F947B6" w:rsidRPr="001B3AB8" w:rsidRDefault="00F947B6" w:rsidP="00F947B6">
      <w:pPr>
        <w:rPr>
          <w:rFonts w:ascii="Comic Sans MS" w:hAnsi="Comic Sans MS"/>
          <w:lang w:val="nl-NL"/>
        </w:rPr>
      </w:pPr>
      <w:r w:rsidRPr="001B3AB8">
        <w:rPr>
          <w:rFonts w:ascii="Comic Sans MS" w:hAnsi="Comic Sans MS"/>
          <w:lang w:val="nl-NL"/>
        </w:rPr>
        <w:t>Het ploegentoeslagpercentage dat in zo’n ploegenmaand van toepassing was wordt verwerkt in de “toeslagsom” door dat percentage op te tellen bij de som van de percentages van alle voorgaande ploegenmaanden.</w:t>
      </w:r>
    </w:p>
    <w:p w14:paraId="00EDB721" w14:textId="64AB0514" w:rsidR="00F947B6" w:rsidRPr="001B3AB8" w:rsidRDefault="00F947B6" w:rsidP="00F947B6">
      <w:pPr>
        <w:rPr>
          <w:rFonts w:ascii="Comic Sans MS" w:hAnsi="Comic Sans MS"/>
          <w:lang w:val="nl-NL"/>
        </w:rPr>
      </w:pPr>
      <w:r w:rsidRPr="001B3AB8">
        <w:rPr>
          <w:rFonts w:ascii="Comic Sans MS" w:hAnsi="Comic Sans MS"/>
          <w:lang w:val="nl-NL"/>
        </w:rPr>
        <w:t xml:space="preserve">Werkte </w:t>
      </w:r>
      <w:r w:rsidR="001B3AB8">
        <w:rPr>
          <w:rFonts w:ascii="Comic Sans MS" w:hAnsi="Comic Sans MS"/>
          <w:lang w:val="nl-NL"/>
        </w:rPr>
        <w:t xml:space="preserve">een </w:t>
      </w:r>
      <w:r w:rsidR="00102FB3">
        <w:rPr>
          <w:rFonts w:ascii="Comic Sans MS" w:hAnsi="Comic Sans MS"/>
          <w:lang w:val="nl-NL"/>
        </w:rPr>
        <w:t>ploegendienstwerknemer</w:t>
      </w:r>
      <w:r w:rsidRPr="001B3AB8">
        <w:rPr>
          <w:rFonts w:ascii="Comic Sans MS" w:hAnsi="Comic Sans MS"/>
          <w:lang w:val="nl-NL"/>
        </w:rPr>
        <w:t xml:space="preserve"> in een bepaalde maand </w:t>
      </w:r>
      <w:r w:rsidR="001B3AB8">
        <w:rPr>
          <w:rFonts w:ascii="Comic Sans MS" w:hAnsi="Comic Sans MS"/>
          <w:lang w:val="nl-NL"/>
        </w:rPr>
        <w:t>in deeltijd</w:t>
      </w:r>
      <w:r w:rsidRPr="001B3AB8">
        <w:rPr>
          <w:rFonts w:ascii="Comic Sans MS" w:hAnsi="Comic Sans MS"/>
          <w:lang w:val="nl-NL"/>
        </w:rPr>
        <w:t>, dan geldt voor die maand niet het volle ploegentoeslagpercentage</w:t>
      </w:r>
      <w:r w:rsidR="001B3AB8">
        <w:rPr>
          <w:rFonts w:ascii="Comic Sans MS" w:hAnsi="Comic Sans MS"/>
          <w:lang w:val="nl-NL"/>
        </w:rPr>
        <w:t>,</w:t>
      </w:r>
      <w:r w:rsidRPr="001B3AB8">
        <w:rPr>
          <w:rFonts w:ascii="Comic Sans MS" w:hAnsi="Comic Sans MS"/>
          <w:lang w:val="nl-NL"/>
        </w:rPr>
        <w:t xml:space="preserve"> maar een naar evenredigheid verminderd percentage.</w:t>
      </w:r>
    </w:p>
    <w:p w14:paraId="3A972D6D" w14:textId="77777777" w:rsidR="00F947B6" w:rsidRPr="00AD08A2" w:rsidRDefault="00F947B6" w:rsidP="00F947B6">
      <w:pPr>
        <w:rPr>
          <w:rFonts w:ascii="Comic Sans MS" w:hAnsi="Comic Sans MS"/>
          <w:lang w:val="nl-NL"/>
        </w:rPr>
      </w:pPr>
      <w:r w:rsidRPr="001B3AB8">
        <w:rPr>
          <w:rFonts w:ascii="Comic Sans MS" w:hAnsi="Comic Sans MS"/>
          <w:lang w:val="nl-NL"/>
        </w:rPr>
        <w:t>Op elk tijdstip kan uit de toeslagsom en de ploegenmaandenteller een “historisch gemiddeld ploegentoeslagpercentage" (HGP) worden bereken</w:t>
      </w:r>
      <w:r w:rsidRPr="00AD08A2">
        <w:rPr>
          <w:rFonts w:ascii="Comic Sans MS" w:hAnsi="Comic Sans MS"/>
          <w:lang w:val="nl-NL"/>
        </w:rPr>
        <w:t>d. Dit gebeurt dus alleen over de maanden waarin daadwerkelijk ploegentoeslag is genoten.</w:t>
      </w:r>
    </w:p>
    <w:p w14:paraId="54B69087" w14:textId="5110C036" w:rsidR="00F947B6" w:rsidRPr="00AD08A2" w:rsidRDefault="00F947B6" w:rsidP="00F947B6">
      <w:pPr>
        <w:rPr>
          <w:rFonts w:ascii="Comic Sans MS" w:hAnsi="Comic Sans MS"/>
          <w:lang w:val="nl-NL"/>
        </w:rPr>
      </w:pPr>
      <w:r w:rsidRPr="00AD08A2">
        <w:rPr>
          <w:rFonts w:ascii="Comic Sans MS" w:hAnsi="Comic Sans MS"/>
          <w:lang w:val="nl-NL"/>
        </w:rPr>
        <w:lastRenderedPageBreak/>
        <w:t>Voorbeeld: iemand kreeg 2 maanden 14% ploegentoeslag en vier maanden 20,5%. Dan staat zijn ploegenmaandenteller op 6 en zijn toeslagsom op 110. Zijn HGP is 18,3334. Het maakt geen verschil of er tussen de ploegenmaanden door ook maanden zonder ploegentoeslag waren.</w:t>
      </w:r>
    </w:p>
    <w:p w14:paraId="7AD37FDA" w14:textId="77777777" w:rsidR="00F947B6" w:rsidRPr="00AD08A2" w:rsidRDefault="00F947B6" w:rsidP="00F947B6">
      <w:pPr>
        <w:rPr>
          <w:rFonts w:ascii="Comic Sans MS" w:hAnsi="Comic Sans MS"/>
          <w:lang w:val="nl-NL"/>
        </w:rPr>
      </w:pPr>
      <w:r w:rsidRPr="00AD08A2">
        <w:rPr>
          <w:rFonts w:ascii="Comic Sans MS" w:hAnsi="Comic Sans MS"/>
          <w:lang w:val="nl-NL"/>
        </w:rPr>
        <w:t>Als niet bekend is hoeveel ploegentoeslag iemand in een jaar heeft genoten, terwijl vaststaat dat hij op 1 januari van dat jaar ploegendienstwerknemer was, dan wordt hij geacht alle twaalf maanden van dat jaar hetzelfde percentage te hebben genoten als hij gemiddeld heeft genoten over de wel bekende jaren.</w:t>
      </w:r>
    </w:p>
    <w:p w14:paraId="1EDCD538" w14:textId="77777777" w:rsidR="00F947B6" w:rsidRPr="00D6258E" w:rsidRDefault="00F947B6" w:rsidP="00F947B6">
      <w:pPr>
        <w:rPr>
          <w:rFonts w:ascii="Comic Sans MS" w:hAnsi="Comic Sans MS"/>
          <w:lang w:val="nl-NL"/>
        </w:rPr>
      </w:pPr>
      <w:r w:rsidRPr="00AD08A2">
        <w:rPr>
          <w:rFonts w:ascii="Comic Sans MS" w:hAnsi="Comic Sans MS"/>
          <w:lang w:val="nl-NL"/>
        </w:rPr>
        <w:t xml:space="preserve">Bij beëindiging van de ploegendienst of bij een daling van het ploegentoeslagpercentage beneden het laatst vastgestelde HGP, treedt de PTG-regeling in werking, op </w:t>
      </w:r>
      <w:r w:rsidR="00292553" w:rsidRPr="00AB1AFB">
        <w:rPr>
          <w:rFonts w:ascii="Comic Sans MS" w:hAnsi="Comic Sans MS"/>
          <w:lang w:val="nl-NL"/>
        </w:rPr>
        <w:t>voorwaarde dat de werknemer ten</w:t>
      </w:r>
      <w:r w:rsidRPr="00D6258E">
        <w:rPr>
          <w:rFonts w:ascii="Comic Sans MS" w:hAnsi="Comic Sans MS"/>
          <w:lang w:val="nl-NL"/>
        </w:rPr>
        <w:t xml:space="preserve">minste 12 ploegenmaanden op de maandenteller heeft. Bepalend voor het garantiebedrag is het laatst vastgestelde HGP. </w:t>
      </w:r>
    </w:p>
    <w:p w14:paraId="18EC851C" w14:textId="0FEECF6C" w:rsidR="00F947B6" w:rsidRPr="00AD08A2" w:rsidRDefault="00F947B6" w:rsidP="00054401">
      <w:pPr>
        <w:pStyle w:val="Kop3"/>
      </w:pPr>
      <w:r w:rsidRPr="00AD08A2">
        <w:t>Berekening van de uitkering op basis van de grondslag</w:t>
      </w:r>
    </w:p>
    <w:p w14:paraId="44BB4CC0" w14:textId="77777777" w:rsidR="00F947B6" w:rsidRPr="00D6258E" w:rsidRDefault="00F947B6" w:rsidP="00F947B6">
      <w:pPr>
        <w:rPr>
          <w:rFonts w:ascii="Comic Sans MS" w:hAnsi="Comic Sans MS"/>
          <w:lang w:val="nl-NL"/>
        </w:rPr>
      </w:pPr>
      <w:r w:rsidRPr="00AD08A2">
        <w:rPr>
          <w:rFonts w:ascii="Comic Sans MS" w:hAnsi="Comic Sans MS"/>
          <w:lang w:val="nl-NL"/>
        </w:rPr>
        <w:t>De uitkering wordt ook bepaald door het opbouwpercentage. Bij de vaststelling daarvan gelden de volgende uitgangspunten:</w:t>
      </w:r>
    </w:p>
    <w:p w14:paraId="607C49D3" w14:textId="77777777" w:rsidR="00F947B6" w:rsidRPr="00AD08A2" w:rsidRDefault="00F947B6" w:rsidP="00AD08A2">
      <w:pPr>
        <w:pStyle w:val="Lijstalinea"/>
        <w:numPr>
          <w:ilvl w:val="0"/>
          <w:numId w:val="96"/>
        </w:numPr>
        <w:rPr>
          <w:rFonts w:ascii="Comic Sans MS" w:eastAsia="Calibri" w:hAnsi="Comic Sans MS"/>
          <w:sz w:val="22"/>
          <w:szCs w:val="22"/>
          <w:lang w:val="nl-NL" w:eastAsia="en-US"/>
        </w:rPr>
      </w:pPr>
      <w:r w:rsidRPr="00AD08A2">
        <w:rPr>
          <w:rFonts w:ascii="Comic Sans MS" w:eastAsia="Calibri" w:hAnsi="Comic Sans MS"/>
          <w:sz w:val="22"/>
          <w:szCs w:val="22"/>
          <w:lang w:val="nl-NL" w:eastAsia="en-US"/>
        </w:rPr>
        <w:t xml:space="preserve">Per ploegenmaand (zie punt 2) wordt 1/6% opgebouwd. Een vol ploegenjaar heeft dus een waarde van 2%. </w:t>
      </w:r>
    </w:p>
    <w:p w14:paraId="1B2908F5" w14:textId="28DF93BE" w:rsidR="00F947B6" w:rsidRPr="00AD08A2" w:rsidRDefault="00F947B6" w:rsidP="00AD08A2">
      <w:pPr>
        <w:pStyle w:val="Lijstalinea"/>
        <w:numPr>
          <w:ilvl w:val="0"/>
          <w:numId w:val="96"/>
        </w:numPr>
        <w:rPr>
          <w:rFonts w:ascii="Comic Sans MS" w:eastAsia="Calibri" w:hAnsi="Comic Sans MS"/>
          <w:sz w:val="22"/>
          <w:szCs w:val="22"/>
          <w:lang w:val="nl-NL" w:eastAsia="en-US"/>
        </w:rPr>
      </w:pPr>
      <w:r w:rsidRPr="00AD08A2">
        <w:rPr>
          <w:rFonts w:ascii="Comic Sans MS" w:eastAsia="Calibri" w:hAnsi="Comic Sans MS"/>
          <w:sz w:val="22"/>
          <w:szCs w:val="22"/>
          <w:lang w:val="nl-NL" w:eastAsia="en-US"/>
        </w:rPr>
        <w:t>Het (theoretische) maximum van de opbouw is 100%.</w:t>
      </w:r>
      <w:r w:rsidR="00AD08A2">
        <w:rPr>
          <w:rFonts w:ascii="Comic Sans MS" w:eastAsia="Calibri" w:hAnsi="Comic Sans MS"/>
          <w:sz w:val="22"/>
          <w:szCs w:val="22"/>
          <w:lang w:val="nl-NL" w:eastAsia="en-US"/>
        </w:rPr>
        <w:br/>
      </w:r>
      <w:r w:rsidRPr="00AD08A2">
        <w:rPr>
          <w:rFonts w:ascii="Comic Sans MS" w:eastAsia="Calibri" w:hAnsi="Comic Sans MS"/>
          <w:sz w:val="22"/>
          <w:szCs w:val="22"/>
          <w:lang w:val="nl-NL" w:eastAsia="en-US"/>
        </w:rPr>
        <w:t xml:space="preserve"> </w:t>
      </w:r>
    </w:p>
    <w:p w14:paraId="104968A9" w14:textId="77777777" w:rsidR="00F947B6" w:rsidRPr="00AD08A2" w:rsidRDefault="00F947B6" w:rsidP="00F947B6">
      <w:pPr>
        <w:rPr>
          <w:rFonts w:ascii="Comic Sans MS" w:hAnsi="Comic Sans MS"/>
          <w:lang w:val="nl-NL"/>
        </w:rPr>
      </w:pPr>
      <w:r w:rsidRPr="00AD08A2">
        <w:rPr>
          <w:rFonts w:ascii="Comic Sans MS" w:hAnsi="Comic Sans MS"/>
          <w:lang w:val="nl-NL"/>
        </w:rPr>
        <w:t>Op basis van het bovenstaande wordt op het moment dat het nodig is als volgt een garantiebedrag bepaald:</w:t>
      </w:r>
    </w:p>
    <w:p w14:paraId="6B40E413" w14:textId="77777777" w:rsidR="00F947B6" w:rsidRPr="00D6258E" w:rsidRDefault="00F947B6" w:rsidP="00054401">
      <w:pPr>
        <w:numPr>
          <w:ilvl w:val="0"/>
          <w:numId w:val="22"/>
        </w:numPr>
        <w:rPr>
          <w:rFonts w:ascii="Comic Sans MS" w:hAnsi="Comic Sans MS"/>
          <w:lang w:val="nl-NL"/>
        </w:rPr>
      </w:pPr>
      <w:r w:rsidRPr="00AD08A2">
        <w:rPr>
          <w:rFonts w:ascii="Comic Sans MS" w:hAnsi="Comic Sans MS"/>
          <w:lang w:val="nl-NL"/>
        </w:rPr>
        <w:t>bepaling van het verschil in procentpunten tussen het HGP en het nieuwe lagere ploegentoeslagpercentage (het nieuwe percent</w:t>
      </w:r>
      <w:r w:rsidRPr="00D6258E">
        <w:rPr>
          <w:rFonts w:ascii="Comic Sans MS" w:hAnsi="Comic Sans MS"/>
          <w:lang w:val="nl-NL"/>
        </w:rPr>
        <w:t xml:space="preserve">age kan 0 zijn bij naar dagdienst gaan) </w:t>
      </w:r>
    </w:p>
    <w:p w14:paraId="337A8E16" w14:textId="77777777" w:rsidR="00F947B6" w:rsidRPr="004A4D27" w:rsidRDefault="00F947B6" w:rsidP="00054401">
      <w:pPr>
        <w:numPr>
          <w:ilvl w:val="0"/>
          <w:numId w:val="22"/>
        </w:numPr>
        <w:rPr>
          <w:rFonts w:ascii="Comic Sans MS" w:hAnsi="Comic Sans MS"/>
          <w:lang w:val="nl-NL"/>
        </w:rPr>
      </w:pPr>
      <w:r w:rsidRPr="004A4D27">
        <w:rPr>
          <w:rFonts w:ascii="Comic Sans MS" w:hAnsi="Comic Sans MS"/>
          <w:lang w:val="nl-NL"/>
        </w:rPr>
        <w:t xml:space="preserve">bepaling van het opbouwpercentage (= aantal ploegenmaanden x 1/6%) </w:t>
      </w:r>
    </w:p>
    <w:p w14:paraId="7FA9AC18" w14:textId="77777777" w:rsidR="00F947B6" w:rsidRPr="004A4D27" w:rsidRDefault="00F947B6" w:rsidP="00054401">
      <w:pPr>
        <w:numPr>
          <w:ilvl w:val="0"/>
          <w:numId w:val="22"/>
        </w:numPr>
        <w:rPr>
          <w:rFonts w:ascii="Comic Sans MS" w:hAnsi="Comic Sans MS"/>
          <w:lang w:val="nl-NL"/>
        </w:rPr>
      </w:pPr>
      <w:r w:rsidRPr="004A4D27">
        <w:rPr>
          <w:rFonts w:ascii="Comic Sans MS" w:hAnsi="Comic Sans MS"/>
          <w:lang w:val="nl-NL"/>
        </w:rPr>
        <w:t xml:space="preserve">bepaling van het garantiepercentage als opbouwpercentage maal verschil a </w:t>
      </w:r>
    </w:p>
    <w:p w14:paraId="2B3C0736" w14:textId="77777777" w:rsidR="00F947B6" w:rsidRPr="004A4D27" w:rsidRDefault="00F947B6" w:rsidP="00054401">
      <w:pPr>
        <w:numPr>
          <w:ilvl w:val="0"/>
          <w:numId w:val="22"/>
        </w:numPr>
        <w:rPr>
          <w:rFonts w:ascii="Comic Sans MS" w:hAnsi="Comic Sans MS"/>
          <w:lang w:val="nl-NL"/>
        </w:rPr>
      </w:pPr>
      <w:r w:rsidRPr="004A4D27">
        <w:rPr>
          <w:rFonts w:ascii="Comic Sans MS" w:hAnsi="Comic Sans MS"/>
          <w:lang w:val="nl-NL"/>
        </w:rPr>
        <w:t xml:space="preserve">bepaling van het garantiebedrag als de uitkomst van c toegepast op het actuele maandinkomen (=13/12 maandsalaris) dat de grondslag vormt voor de ploegentoeslag. </w:t>
      </w:r>
    </w:p>
    <w:p w14:paraId="38ED6B13" w14:textId="77777777" w:rsidR="00F947B6" w:rsidRPr="004A4D27" w:rsidRDefault="00F947B6" w:rsidP="00F947B6">
      <w:pPr>
        <w:rPr>
          <w:rFonts w:ascii="Comic Sans MS" w:hAnsi="Comic Sans MS"/>
          <w:lang w:val="nl-NL"/>
        </w:rPr>
      </w:pPr>
      <w:r w:rsidRPr="004A4D27">
        <w:rPr>
          <w:rFonts w:ascii="Comic Sans MS" w:hAnsi="Comic Sans MS"/>
          <w:lang w:val="nl-NL"/>
        </w:rPr>
        <w:t>Er kan alleen sprake zijn van een ploegentoeslaggarantiebedrag, als de nieuwe ploegentoeslag onder het HGP ligt.</w:t>
      </w:r>
    </w:p>
    <w:p w14:paraId="0731842F" w14:textId="415A3DEB" w:rsidR="00F947B6" w:rsidRPr="00AD08A2" w:rsidRDefault="00F947B6" w:rsidP="00054401">
      <w:pPr>
        <w:pStyle w:val="Kop3"/>
      </w:pPr>
      <w:r w:rsidRPr="00AD08A2">
        <w:lastRenderedPageBreak/>
        <w:t>Afbouwregeling</w:t>
      </w:r>
    </w:p>
    <w:p w14:paraId="11A8AF1B" w14:textId="57981F13" w:rsidR="00F947B6" w:rsidRPr="00102FB3" w:rsidRDefault="00F947B6" w:rsidP="00F947B6">
      <w:pPr>
        <w:rPr>
          <w:rFonts w:ascii="Comic Sans MS" w:hAnsi="Comic Sans MS"/>
          <w:lang w:val="nl-NL"/>
        </w:rPr>
      </w:pPr>
      <w:r w:rsidRPr="00102FB3">
        <w:rPr>
          <w:rFonts w:ascii="Comic Sans MS" w:hAnsi="Comic Sans MS"/>
          <w:lang w:val="nl-NL"/>
        </w:rPr>
        <w:t xml:space="preserve">De ploegentoeslag wordt over de maand waarin de in *lid 1 bedoelde overgang plaatsvindt en over de daaropvolgende maand doorbetaald op basis van het tot dan toe voor de </w:t>
      </w:r>
      <w:r w:rsidR="00102FB3">
        <w:rPr>
          <w:rFonts w:ascii="Comic Sans MS" w:hAnsi="Comic Sans MS"/>
          <w:lang w:val="nl-NL"/>
        </w:rPr>
        <w:t>ploegendienstwerknemer</w:t>
      </w:r>
      <w:r w:rsidRPr="00102FB3">
        <w:rPr>
          <w:rFonts w:ascii="Comic Sans MS" w:hAnsi="Comic Sans MS"/>
          <w:lang w:val="nl-NL"/>
        </w:rPr>
        <w:t xml:space="preserve"> geldende ploegentoeslagpercentage en daarna als volgt aangepast aan de nieuwe situatie:</w:t>
      </w:r>
    </w:p>
    <w:p w14:paraId="0F5262D9" w14:textId="77777777" w:rsidR="00F947B6" w:rsidRPr="00D6258E" w:rsidRDefault="00F947B6" w:rsidP="008850D0">
      <w:pPr>
        <w:numPr>
          <w:ilvl w:val="0"/>
          <w:numId w:val="23"/>
        </w:numPr>
        <w:rPr>
          <w:rFonts w:ascii="Comic Sans MS" w:hAnsi="Comic Sans MS"/>
          <w:lang w:val="nl-NL"/>
        </w:rPr>
      </w:pPr>
      <w:r w:rsidRPr="00D6258E">
        <w:rPr>
          <w:rFonts w:ascii="Comic Sans MS" w:hAnsi="Comic Sans MS"/>
          <w:lang w:val="nl-NL"/>
        </w:rPr>
        <w:t>indien voor de overgang nog geen 36 maanden onafgebroken ploegentoeslag was genoten in dienst van de werkgever, wordt het ploegentoeslagpercentage elke volgende maand met 5 punten verminderd.</w:t>
      </w:r>
    </w:p>
    <w:p w14:paraId="66A6CF9C" w14:textId="77777777" w:rsidR="00F947B6" w:rsidRPr="004A4D27" w:rsidRDefault="00F947B6" w:rsidP="008850D0">
      <w:pPr>
        <w:numPr>
          <w:ilvl w:val="0"/>
          <w:numId w:val="23"/>
        </w:numPr>
        <w:rPr>
          <w:rFonts w:ascii="Comic Sans MS" w:hAnsi="Comic Sans MS"/>
          <w:lang w:val="nl-NL"/>
        </w:rPr>
      </w:pPr>
      <w:r w:rsidRPr="004A4D27">
        <w:rPr>
          <w:rFonts w:ascii="Comic Sans MS" w:hAnsi="Comic Sans MS"/>
          <w:lang w:val="nl-NL"/>
        </w:rPr>
        <w:t>indien voor de overgang 36 maanden of langer onafgebroken ploegentoeslag was genoten in dienst van de werkgever, wordt het ploegentoeslagpercentage elke volgende maand met 2½ punten verminderd.</w:t>
      </w:r>
    </w:p>
    <w:p w14:paraId="28777707" w14:textId="01ED08A1" w:rsidR="00F947B6" w:rsidRPr="00AD08A2" w:rsidRDefault="00F947B6" w:rsidP="008850D0">
      <w:pPr>
        <w:pStyle w:val="Kop3"/>
      </w:pPr>
      <w:r w:rsidRPr="00AD08A2">
        <w:t>Beperking cumulatie</w:t>
      </w:r>
    </w:p>
    <w:p w14:paraId="0A1E1BD7" w14:textId="77777777" w:rsidR="00F947B6" w:rsidRPr="00C6318D" w:rsidRDefault="00F947B6" w:rsidP="00F947B6">
      <w:pPr>
        <w:rPr>
          <w:rFonts w:ascii="Comic Sans MS" w:hAnsi="Comic Sans MS"/>
          <w:lang w:val="nl-NL"/>
        </w:rPr>
      </w:pPr>
      <w:r w:rsidRPr="00D6258E">
        <w:rPr>
          <w:rFonts w:ascii="Comic Sans MS" w:hAnsi="Comic Sans MS"/>
          <w:lang w:val="nl-NL"/>
        </w:rPr>
        <w:t xml:space="preserve">Zolang en </w:t>
      </w:r>
      <w:r w:rsidR="00276EFF" w:rsidRPr="00D6258E">
        <w:rPr>
          <w:rFonts w:ascii="Comic Sans MS" w:hAnsi="Comic Sans MS"/>
          <w:lang w:val="nl-NL"/>
        </w:rPr>
        <w:t>voor zover</w:t>
      </w:r>
      <w:r w:rsidRPr="00C6318D">
        <w:rPr>
          <w:rFonts w:ascii="Comic Sans MS" w:hAnsi="Comic Sans MS"/>
          <w:lang w:val="nl-NL"/>
        </w:rPr>
        <w:t xml:space="preserve"> na een overgang naar dagdienst het ploegentoeslagbedrag op grond van de aanpassingsregeling in hoger is dan het PTG-bedrag, wordt het PTG-bedrag niet uitbetaald.</w:t>
      </w:r>
    </w:p>
    <w:p w14:paraId="401EC7D8" w14:textId="3283826A" w:rsidR="00F947B6" w:rsidRPr="00AB1AFB" w:rsidRDefault="00F947B6" w:rsidP="00F947B6">
      <w:pPr>
        <w:rPr>
          <w:rFonts w:ascii="Comic Sans MS" w:hAnsi="Comic Sans MS"/>
          <w:lang w:val="nl-NL"/>
        </w:rPr>
      </w:pPr>
      <w:r w:rsidRPr="00AB1AFB">
        <w:rPr>
          <w:rFonts w:ascii="Comic Sans MS" w:hAnsi="Comic Sans MS"/>
          <w:lang w:val="nl-NL"/>
        </w:rPr>
        <w:t xml:space="preserve">Zolang en </w:t>
      </w:r>
      <w:r w:rsidR="00276EFF" w:rsidRPr="00AB1AFB">
        <w:rPr>
          <w:rFonts w:ascii="Comic Sans MS" w:hAnsi="Comic Sans MS"/>
          <w:lang w:val="nl-NL"/>
        </w:rPr>
        <w:t>voor zover</w:t>
      </w:r>
      <w:r w:rsidRPr="00AB1AFB">
        <w:rPr>
          <w:rFonts w:ascii="Comic Sans MS" w:hAnsi="Comic Sans MS"/>
          <w:lang w:val="nl-NL"/>
        </w:rPr>
        <w:t xml:space="preserve"> na een overgang naar een ploegendienst waarvoor een lager ploegentoeslagpercentage geldt, het ploegentoeslagbedrag op grond van de afbouwregeling in </w:t>
      </w:r>
      <w:r w:rsidR="00AB1AFB">
        <w:rPr>
          <w:rFonts w:ascii="Comic Sans MS" w:hAnsi="Comic Sans MS"/>
          <w:lang w:val="nl-NL"/>
        </w:rPr>
        <w:t>artikel</w:t>
      </w:r>
      <w:r w:rsidRPr="00AB1AFB">
        <w:rPr>
          <w:rFonts w:ascii="Comic Sans MS" w:hAnsi="Comic Sans MS"/>
          <w:lang w:val="nl-NL"/>
        </w:rPr>
        <w:t xml:space="preserve"> </w:t>
      </w:r>
      <w:r w:rsidR="00AB1AFB">
        <w:rPr>
          <w:rFonts w:ascii="Comic Sans MS" w:hAnsi="Comic Sans MS"/>
          <w:lang w:val="nl-NL"/>
        </w:rPr>
        <w:t>8</w:t>
      </w:r>
      <w:r w:rsidRPr="00AB1AFB">
        <w:rPr>
          <w:rFonts w:ascii="Comic Sans MS" w:hAnsi="Comic Sans MS"/>
          <w:lang w:val="nl-NL"/>
        </w:rPr>
        <w:t xml:space="preserve">.4 </w:t>
      </w:r>
      <w:r w:rsidR="00AB1AFB">
        <w:rPr>
          <w:rFonts w:ascii="Comic Sans MS" w:hAnsi="Comic Sans MS"/>
          <w:lang w:val="nl-NL"/>
        </w:rPr>
        <w:t xml:space="preserve">Ploegentoeslaggarantie </w:t>
      </w:r>
      <w:r w:rsidRPr="00AB1AFB">
        <w:rPr>
          <w:rFonts w:ascii="Comic Sans MS" w:hAnsi="Comic Sans MS"/>
          <w:lang w:val="nl-NL"/>
        </w:rPr>
        <w:t>hoger is dan de voor de nieuwe ploegendienst geldende ploegentoeslag plus het PTG-bedrag, worden die nieuwe ploegentoeslag en het PTG-bedrag niet uitbetaald.</w:t>
      </w:r>
    </w:p>
    <w:p w14:paraId="77E580E8" w14:textId="7A2EDA18" w:rsidR="00F947B6" w:rsidRPr="00AD08A2" w:rsidRDefault="00F947B6" w:rsidP="008850D0">
      <w:pPr>
        <w:pStyle w:val="Kop3"/>
      </w:pPr>
      <w:r w:rsidRPr="00AD08A2">
        <w:t>Collectieve aanpassingen</w:t>
      </w:r>
    </w:p>
    <w:p w14:paraId="3A8F4383" w14:textId="77777777" w:rsidR="00F947B6" w:rsidRPr="004A4D27" w:rsidRDefault="00F947B6" w:rsidP="00F947B6">
      <w:pPr>
        <w:rPr>
          <w:rFonts w:ascii="Comic Sans MS" w:hAnsi="Comic Sans MS"/>
          <w:lang w:val="nl-NL"/>
        </w:rPr>
      </w:pPr>
      <w:r w:rsidRPr="00D6258E">
        <w:rPr>
          <w:rFonts w:ascii="Comic Sans MS" w:hAnsi="Comic Sans MS"/>
          <w:lang w:val="nl-NL"/>
        </w:rPr>
        <w:t>Het PTG-bedrag wordt bij collectieve salariswijzigingen overeenkomstig aangepast. Een wijziging van het maandsalaris die voortvloeit uit overheveling vanuit of naar een ander inkomensbestanddeel of uit invoering van een gewijzigd of nieuw salarissysteem, leidt niet tot aanp</w:t>
      </w:r>
      <w:r w:rsidRPr="004A4D27">
        <w:rPr>
          <w:rFonts w:ascii="Comic Sans MS" w:hAnsi="Comic Sans MS"/>
          <w:lang w:val="nl-NL"/>
        </w:rPr>
        <w:t>assing van het PTG-bedrag.</w:t>
      </w:r>
    </w:p>
    <w:p w14:paraId="251DBC8D" w14:textId="7271D6C2" w:rsidR="00F947B6" w:rsidRPr="00AD08A2" w:rsidRDefault="00F947B6" w:rsidP="008850D0">
      <w:pPr>
        <w:pStyle w:val="Kop3"/>
      </w:pPr>
      <w:r w:rsidRPr="00AD08A2">
        <w:t>Individuele aanpassingen</w:t>
      </w:r>
    </w:p>
    <w:p w14:paraId="00D73D66" w14:textId="77777777" w:rsidR="00F947B6" w:rsidRPr="004A4D27" w:rsidRDefault="00F947B6" w:rsidP="00F947B6">
      <w:pPr>
        <w:rPr>
          <w:rFonts w:ascii="Comic Sans MS" w:hAnsi="Comic Sans MS"/>
          <w:lang w:val="nl-NL"/>
        </w:rPr>
      </w:pPr>
      <w:r w:rsidRPr="00D6258E">
        <w:rPr>
          <w:rFonts w:ascii="Comic Sans MS" w:hAnsi="Comic Sans MS"/>
          <w:lang w:val="nl-NL"/>
        </w:rPr>
        <w:t>Het PTG-bedrag wordt naar evenredigheid verlaagd bij een verlaging van het deeltijdpercentage van de werknemer. Verlaging van het PTG-bedrag vindt normaliter niet plaats bij ziekte of bij verlof volgen</w:t>
      </w:r>
      <w:r w:rsidRPr="004A4D27">
        <w:rPr>
          <w:rFonts w:ascii="Comic Sans MS" w:hAnsi="Comic Sans MS"/>
          <w:lang w:val="nl-NL"/>
        </w:rPr>
        <w:t>s de (wettelijke) regels, maar is mogelijk als wettelijke regels grenzen stellen aan het (door) te betalen loon.</w:t>
      </w:r>
    </w:p>
    <w:p w14:paraId="5C5B332A" w14:textId="1448BD0D" w:rsidR="00F947B6" w:rsidRPr="00AD08A2" w:rsidRDefault="00F947B6" w:rsidP="008850D0">
      <w:pPr>
        <w:pStyle w:val="Kop3"/>
      </w:pPr>
      <w:r w:rsidRPr="00AD08A2">
        <w:lastRenderedPageBreak/>
        <w:t>Vervallen van de PTG</w:t>
      </w:r>
    </w:p>
    <w:p w14:paraId="31C6CC8B" w14:textId="458956D7" w:rsidR="00F947B6" w:rsidRPr="00AB1AFB" w:rsidRDefault="00F947B6" w:rsidP="00F947B6">
      <w:pPr>
        <w:rPr>
          <w:rFonts w:ascii="Comic Sans MS" w:hAnsi="Comic Sans MS"/>
          <w:lang w:val="nl-NL"/>
        </w:rPr>
      </w:pPr>
      <w:r w:rsidRPr="00AB1AFB">
        <w:rPr>
          <w:rFonts w:ascii="Comic Sans MS" w:hAnsi="Comic Sans MS"/>
          <w:lang w:val="nl-NL"/>
        </w:rPr>
        <w:t>Het PTG-bedrag vervalt bij overgang naar een ploegendienst (of bij een ploegentoeslagverhoging) die recht geeft op een ploegentoeslagbedrag gelijk aan of hoger dan het PTG-bedrag, dan wel gelijk aan of hoger dan het totaal van PTG</w:t>
      </w:r>
      <w:r w:rsidR="00AB1AFB">
        <w:rPr>
          <w:rFonts w:ascii="Comic Sans MS" w:hAnsi="Comic Sans MS"/>
          <w:lang w:val="nl-NL"/>
        </w:rPr>
        <w:t>-</w:t>
      </w:r>
      <w:r w:rsidRPr="00AB1AFB">
        <w:rPr>
          <w:rFonts w:ascii="Comic Sans MS" w:hAnsi="Comic Sans MS"/>
          <w:lang w:val="nl-NL"/>
        </w:rPr>
        <w:t>bedrag plus de onmiddellijk voor de overgang (ploegentoeslagverhoging) genoten ploegentoeslag.</w:t>
      </w:r>
    </w:p>
    <w:p w14:paraId="32A1C039" w14:textId="789DC136" w:rsidR="00F947B6" w:rsidRPr="00D6258E" w:rsidRDefault="00F947B6" w:rsidP="008850D0">
      <w:pPr>
        <w:pStyle w:val="Kop2"/>
      </w:pPr>
      <w:bookmarkStart w:id="81" w:name="_Toc219618765"/>
      <w:bookmarkStart w:id="82" w:name="_Toc395262267"/>
      <w:r w:rsidRPr="00D6258E">
        <w:t>artikel 8.5</w:t>
      </w:r>
      <w:r w:rsidR="000A701F">
        <w:t xml:space="preserve"> </w:t>
      </w:r>
      <w:r w:rsidRPr="00D6258E">
        <w:t>Sprongentoeslag</w:t>
      </w:r>
      <w:bookmarkEnd w:id="81"/>
      <w:bookmarkEnd w:id="82"/>
    </w:p>
    <w:p w14:paraId="02580861" w14:textId="732C9447" w:rsidR="00F947B6" w:rsidRPr="00BD6820" w:rsidRDefault="00F947B6" w:rsidP="00F947B6">
      <w:pPr>
        <w:rPr>
          <w:rFonts w:ascii="Comic Sans MS" w:hAnsi="Comic Sans MS"/>
          <w:lang w:val="nl-NL"/>
        </w:rPr>
      </w:pPr>
      <w:r w:rsidRPr="00BD6820">
        <w:rPr>
          <w:rFonts w:ascii="Comic Sans MS" w:hAnsi="Comic Sans MS"/>
          <w:lang w:val="nl-NL"/>
        </w:rPr>
        <w:t xml:space="preserve">Een </w:t>
      </w:r>
      <w:r w:rsidR="00102FB3">
        <w:rPr>
          <w:rFonts w:ascii="Comic Sans MS" w:hAnsi="Comic Sans MS"/>
          <w:lang w:val="nl-NL"/>
        </w:rPr>
        <w:t>ploegendienstwerknemer</w:t>
      </w:r>
      <w:r w:rsidRPr="00BD6820">
        <w:rPr>
          <w:rFonts w:ascii="Comic Sans MS" w:hAnsi="Comic Sans MS"/>
          <w:lang w:val="nl-NL"/>
        </w:rPr>
        <w:t xml:space="preserve"> die wordt overgeplaatst naar en/of ingezet in </w:t>
      </w:r>
      <w:r w:rsidR="00276EFF" w:rsidRPr="00BD6820">
        <w:rPr>
          <w:rFonts w:ascii="Comic Sans MS" w:hAnsi="Comic Sans MS"/>
          <w:lang w:val="nl-NL"/>
        </w:rPr>
        <w:t>een andere ploeg of dienst ont</w:t>
      </w:r>
      <w:r w:rsidRPr="00BD6820">
        <w:rPr>
          <w:rFonts w:ascii="Comic Sans MS" w:hAnsi="Comic Sans MS"/>
          <w:lang w:val="nl-NL"/>
        </w:rPr>
        <w:t>v</w:t>
      </w:r>
      <w:r w:rsidR="00FC6654" w:rsidRPr="00BD6820">
        <w:rPr>
          <w:rFonts w:ascii="Comic Sans MS" w:hAnsi="Comic Sans MS"/>
          <w:lang w:val="nl-NL"/>
        </w:rPr>
        <w:t>angt bij die overgang een sprong</w:t>
      </w:r>
      <w:r w:rsidR="00276EFF" w:rsidRPr="00BD6820">
        <w:rPr>
          <w:rFonts w:ascii="Comic Sans MS" w:hAnsi="Comic Sans MS"/>
          <w:lang w:val="nl-NL"/>
        </w:rPr>
        <w:t>entoe</w:t>
      </w:r>
      <w:r w:rsidRPr="00BD6820">
        <w:rPr>
          <w:rFonts w:ascii="Comic Sans MS" w:hAnsi="Comic Sans MS"/>
          <w:lang w:val="nl-NL"/>
        </w:rPr>
        <w:t>slag van 2% van het</w:t>
      </w:r>
      <w:r w:rsidR="00276EFF" w:rsidRPr="00BD6820">
        <w:rPr>
          <w:rFonts w:ascii="Comic Sans MS" w:hAnsi="Comic Sans MS"/>
          <w:lang w:val="nl-NL"/>
        </w:rPr>
        <w:t xml:space="preserve"> maandsalaris. Hiervan is uitgezonderd een overgang van ploegendienst voor onbepaalde tijd naar dag</w:t>
      </w:r>
      <w:r w:rsidRPr="00102FB3">
        <w:rPr>
          <w:rFonts w:ascii="Comic Sans MS" w:hAnsi="Comic Sans MS"/>
          <w:lang w:val="nl-NL"/>
        </w:rPr>
        <w:t>dienst voor onbepaalde tijd. De toeslag wordt ook betaald aan een dagdienstwerknemer die wordt overgeplaatst naar en/of ingezet in een ploegendienst, tenzij dit slechts voor 5 of minder achtereenvolgende ochte</w:t>
      </w:r>
      <w:r w:rsidR="00276EFF" w:rsidRPr="00102FB3">
        <w:rPr>
          <w:rFonts w:ascii="Comic Sans MS" w:hAnsi="Comic Sans MS"/>
          <w:lang w:val="nl-NL"/>
        </w:rPr>
        <w:t>nddiensten geschiedt. Bij terugplaatsing wordt de sprongen</w:t>
      </w:r>
      <w:r w:rsidR="00FC6654" w:rsidRPr="00BF1DF1">
        <w:rPr>
          <w:rFonts w:ascii="Comic Sans MS" w:hAnsi="Comic Sans MS"/>
          <w:lang w:val="nl-NL"/>
        </w:rPr>
        <w:t>toeslag op</w:t>
      </w:r>
      <w:r w:rsidRPr="00BF1DF1">
        <w:rPr>
          <w:rFonts w:ascii="Comic Sans MS" w:hAnsi="Comic Sans MS"/>
          <w:lang w:val="nl-NL"/>
        </w:rPr>
        <w:t>nie</w:t>
      </w:r>
      <w:r w:rsidR="00276EFF" w:rsidRPr="00BF1DF1">
        <w:rPr>
          <w:rFonts w:ascii="Comic Sans MS" w:hAnsi="Comic Sans MS"/>
          <w:lang w:val="nl-NL"/>
        </w:rPr>
        <w:t>uw betaald, indien gedurende vijf diensten of meer achter</w:t>
      </w:r>
      <w:r w:rsidRPr="00D6258E">
        <w:rPr>
          <w:rFonts w:ascii="Comic Sans MS" w:hAnsi="Comic Sans MS"/>
          <w:lang w:val="nl-NL"/>
        </w:rPr>
        <w:t>een in de andere ploeg of die</w:t>
      </w:r>
      <w:r w:rsidR="00276EFF" w:rsidRPr="004A4D27">
        <w:rPr>
          <w:rFonts w:ascii="Comic Sans MS" w:hAnsi="Comic Sans MS"/>
          <w:lang w:val="nl-NL"/>
        </w:rPr>
        <w:t>nst is gewerkt. De sprongentoe</w:t>
      </w:r>
      <w:r w:rsidRPr="004A4D27">
        <w:rPr>
          <w:rFonts w:ascii="Comic Sans MS" w:hAnsi="Comic Sans MS"/>
          <w:lang w:val="nl-NL"/>
        </w:rPr>
        <w:t>slag</w:t>
      </w:r>
      <w:r w:rsidR="00276EFF" w:rsidRPr="004A4D27">
        <w:rPr>
          <w:rFonts w:ascii="Comic Sans MS" w:hAnsi="Comic Sans MS"/>
          <w:lang w:val="nl-NL"/>
        </w:rPr>
        <w:t xml:space="preserve"> treedt in de plaats van de toeslag voor bijzon</w:t>
      </w:r>
      <w:r w:rsidRPr="004A4D27">
        <w:rPr>
          <w:rFonts w:ascii="Comic Sans MS" w:hAnsi="Comic Sans MS"/>
          <w:lang w:val="nl-NL"/>
        </w:rPr>
        <w:t xml:space="preserve">dere uren (zie artikel 10.1 </w:t>
      </w:r>
      <w:r w:rsidR="00BD6820">
        <w:rPr>
          <w:rFonts w:ascii="Comic Sans MS" w:hAnsi="Comic Sans MS"/>
          <w:lang w:val="nl-NL"/>
        </w:rPr>
        <w:t>Bijzondere uren</w:t>
      </w:r>
      <w:r w:rsidRPr="00BD6820">
        <w:rPr>
          <w:rFonts w:ascii="Comic Sans MS" w:hAnsi="Comic Sans MS"/>
          <w:lang w:val="nl-NL"/>
        </w:rPr>
        <w:t>).</w:t>
      </w:r>
    </w:p>
    <w:p w14:paraId="06461129" w14:textId="77777777" w:rsidR="00F947B6" w:rsidRPr="004A4D27" w:rsidRDefault="00F947B6" w:rsidP="00F947B6">
      <w:pPr>
        <w:rPr>
          <w:rFonts w:ascii="Comic Sans MS" w:hAnsi="Comic Sans MS"/>
          <w:lang w:val="nl-NL"/>
        </w:rPr>
      </w:pPr>
      <w:r w:rsidRPr="00D6258E">
        <w:rPr>
          <w:rFonts w:ascii="Comic Sans MS" w:hAnsi="Comic Sans MS"/>
          <w:lang w:val="nl-NL"/>
        </w:rPr>
        <w:t>Vindt de overgang plaats vanuit een reserve-ochtend</w:t>
      </w:r>
      <w:r w:rsidR="00276EFF" w:rsidRPr="00DD523D">
        <w:rPr>
          <w:rFonts w:ascii="Comic Sans MS" w:hAnsi="Comic Sans MS"/>
          <w:lang w:val="nl-NL"/>
        </w:rPr>
        <w:t>dienst, dan ontvangt de werknemer een sprongentoeslag van 2% van het maandsa</w:t>
      </w:r>
      <w:r w:rsidRPr="004A4D27">
        <w:rPr>
          <w:rFonts w:ascii="Comic Sans MS" w:hAnsi="Comic Sans MS"/>
          <w:lang w:val="nl-NL"/>
        </w:rPr>
        <w:t>laris. Zolang hij een andere dienst loopt dan de ochtenddienst die hi</w:t>
      </w:r>
      <w:r w:rsidR="00276EFF" w:rsidRPr="004A4D27">
        <w:rPr>
          <w:rFonts w:ascii="Comic Sans MS" w:hAnsi="Comic Sans MS"/>
          <w:lang w:val="nl-NL"/>
        </w:rPr>
        <w:t>j volgens eigen rooster zou hebben gelopen, ont</w:t>
      </w:r>
      <w:r w:rsidRPr="004A4D27">
        <w:rPr>
          <w:rFonts w:ascii="Comic Sans MS" w:hAnsi="Comic Sans MS"/>
          <w:lang w:val="nl-NL"/>
        </w:rPr>
        <w:t>vangt hij over de gelopen dienst( en) de toeslag voor bijzondere uren. Bij het teruggaan naar diensten volgens het eigen rooster ontvan</w:t>
      </w:r>
      <w:r w:rsidR="00276EFF" w:rsidRPr="004A4D27">
        <w:rPr>
          <w:rFonts w:ascii="Comic Sans MS" w:hAnsi="Comic Sans MS"/>
          <w:lang w:val="nl-NL"/>
        </w:rPr>
        <w:t>gt hij niet opnieuw sprongentoe</w:t>
      </w:r>
      <w:r w:rsidRPr="004A4D27">
        <w:rPr>
          <w:rFonts w:ascii="Comic Sans MS" w:hAnsi="Comic Sans MS"/>
          <w:lang w:val="nl-NL"/>
        </w:rPr>
        <w:t>slag.</w:t>
      </w:r>
    </w:p>
    <w:p w14:paraId="490D13E9" w14:textId="5A5BA3DA" w:rsidR="00FE3CA3" w:rsidRPr="00BD6820" w:rsidRDefault="00FE3CA3" w:rsidP="00FE3CA3">
      <w:pPr>
        <w:keepNext/>
        <w:spacing w:before="120" w:after="120"/>
        <w:rPr>
          <w:rFonts w:ascii="Comic Sans MS" w:hAnsi="Comic Sans MS"/>
          <w:lang w:val="nl-NL"/>
        </w:rPr>
      </w:pPr>
      <w:r w:rsidRPr="00BD6820">
        <w:rPr>
          <w:rFonts w:ascii="Comic Sans MS" w:hAnsi="Comic Sans MS"/>
          <w:lang w:val="nl-NL"/>
        </w:rPr>
        <w:t>De sprongentoeslag is niet van toepassing in kader overgang van</w:t>
      </w:r>
      <w:r w:rsidR="000A701F">
        <w:rPr>
          <w:rFonts w:ascii="Comic Sans MS" w:hAnsi="Comic Sans MS"/>
          <w:lang w:val="nl-NL"/>
        </w:rPr>
        <w:t xml:space="preserve"> </w:t>
      </w:r>
      <w:r w:rsidRPr="00BD6820">
        <w:rPr>
          <w:rFonts w:ascii="Comic Sans MS" w:hAnsi="Comic Sans MS"/>
          <w:lang w:val="nl-NL"/>
        </w:rPr>
        <w:t>5-</w:t>
      </w:r>
      <w:r w:rsidR="00BD6820">
        <w:rPr>
          <w:rFonts w:ascii="Comic Sans MS" w:hAnsi="Comic Sans MS"/>
          <w:lang w:val="nl-NL"/>
        </w:rPr>
        <w:t>p</w:t>
      </w:r>
      <w:r w:rsidRPr="00BD6820">
        <w:rPr>
          <w:rFonts w:ascii="Comic Sans MS" w:hAnsi="Comic Sans MS"/>
          <w:lang w:val="nl-NL"/>
        </w:rPr>
        <w:t>loegendienst naar 3-</w:t>
      </w:r>
      <w:r w:rsidR="00BD6820">
        <w:rPr>
          <w:rFonts w:ascii="Comic Sans MS" w:hAnsi="Comic Sans MS"/>
          <w:lang w:val="nl-NL"/>
        </w:rPr>
        <w:t>p</w:t>
      </w:r>
      <w:r w:rsidRPr="00BD6820">
        <w:rPr>
          <w:rFonts w:ascii="Comic Sans MS" w:hAnsi="Comic Sans MS"/>
          <w:lang w:val="nl-NL"/>
        </w:rPr>
        <w:t>loegendienst naar 5-</w:t>
      </w:r>
      <w:r w:rsidR="00BD6820">
        <w:rPr>
          <w:rFonts w:ascii="Comic Sans MS" w:hAnsi="Comic Sans MS"/>
          <w:lang w:val="nl-NL"/>
        </w:rPr>
        <w:t>p</w:t>
      </w:r>
      <w:r w:rsidRPr="00BD6820">
        <w:rPr>
          <w:rFonts w:ascii="Comic Sans MS" w:hAnsi="Comic Sans MS"/>
          <w:lang w:val="nl-NL"/>
        </w:rPr>
        <w:t>loegendienst conform Artikel 8.2, lid c.</w:t>
      </w:r>
      <w:r w:rsidR="000A701F">
        <w:rPr>
          <w:rFonts w:ascii="Comic Sans MS" w:hAnsi="Comic Sans MS"/>
          <w:lang w:val="nl-NL"/>
        </w:rPr>
        <w:t xml:space="preserve"> </w:t>
      </w:r>
    </w:p>
    <w:p w14:paraId="15C19D17" w14:textId="77777777" w:rsidR="00FE3CA3" w:rsidRPr="00BD6820" w:rsidRDefault="00FE3CA3" w:rsidP="00F947B6">
      <w:pPr>
        <w:rPr>
          <w:rFonts w:ascii="Comic Sans MS" w:hAnsi="Comic Sans MS"/>
          <w:lang w:val="nl-NL"/>
        </w:rPr>
      </w:pPr>
    </w:p>
    <w:p w14:paraId="3FB4428A" w14:textId="068917EE" w:rsidR="00F947B6" w:rsidRPr="00BD6820" w:rsidRDefault="00F947B6" w:rsidP="00323577">
      <w:pPr>
        <w:pStyle w:val="Kop2"/>
      </w:pPr>
      <w:bookmarkStart w:id="83" w:name="_Toc219618766"/>
      <w:bookmarkStart w:id="84" w:name="_Toc395262268"/>
      <w:r w:rsidRPr="00BD6820">
        <w:t>artikel 8.6</w:t>
      </w:r>
      <w:r w:rsidR="000A701F">
        <w:t xml:space="preserve"> </w:t>
      </w:r>
      <w:r w:rsidRPr="00BD6820">
        <w:t>Feestdagenregeling ploegendiensten</w:t>
      </w:r>
      <w:bookmarkEnd w:id="83"/>
      <w:bookmarkEnd w:id="84"/>
    </w:p>
    <w:p w14:paraId="0169710B" w14:textId="77777777" w:rsidR="00F947B6" w:rsidRPr="00D6258E" w:rsidRDefault="00F947B6" w:rsidP="008850D0">
      <w:pPr>
        <w:pStyle w:val="Kop3"/>
      </w:pPr>
      <w:r w:rsidRPr="00D6258E">
        <w:t>Feestdag</w:t>
      </w:r>
    </w:p>
    <w:p w14:paraId="45225C5B" w14:textId="1A45E95D" w:rsidR="00F947B6" w:rsidRPr="00BD6820" w:rsidRDefault="00F947B6" w:rsidP="00F947B6">
      <w:pPr>
        <w:rPr>
          <w:rFonts w:ascii="Comic Sans MS" w:hAnsi="Comic Sans MS"/>
          <w:lang w:val="nl-NL"/>
        </w:rPr>
      </w:pPr>
      <w:r w:rsidRPr="00BD6820">
        <w:rPr>
          <w:rFonts w:ascii="Comic Sans MS" w:hAnsi="Comic Sans MS"/>
          <w:lang w:val="nl-NL"/>
        </w:rPr>
        <w:t xml:space="preserve">Onder feestdag wordt in dit artikel verstaan een feestdag, genoemd in </w:t>
      </w:r>
      <w:r w:rsidR="00BD6820">
        <w:rPr>
          <w:rFonts w:ascii="Comic Sans MS" w:hAnsi="Comic Sans MS"/>
          <w:lang w:val="nl-NL"/>
        </w:rPr>
        <w:t>artikel 7.3</w:t>
      </w:r>
      <w:r w:rsidRPr="00BD6820">
        <w:rPr>
          <w:rFonts w:ascii="Comic Sans MS" w:hAnsi="Comic Sans MS"/>
          <w:lang w:val="nl-NL"/>
        </w:rPr>
        <w:t xml:space="preserve"> “Ni</w:t>
      </w:r>
      <w:r w:rsidR="00276EFF" w:rsidRPr="00BD6820">
        <w:rPr>
          <w:rFonts w:ascii="Comic Sans MS" w:hAnsi="Comic Sans MS"/>
          <w:lang w:val="nl-NL"/>
        </w:rPr>
        <w:t>et-werkda</w:t>
      </w:r>
      <w:r w:rsidR="00DB78E6" w:rsidRPr="00BD6820">
        <w:rPr>
          <w:rFonts w:ascii="Comic Sans MS" w:hAnsi="Comic Sans MS"/>
          <w:lang w:val="nl-NL"/>
        </w:rPr>
        <w:t>gen</w:t>
      </w:r>
      <w:r w:rsidR="0062349F">
        <w:rPr>
          <w:rFonts w:ascii="Comic Sans MS" w:hAnsi="Comic Sans MS"/>
          <w:lang w:val="nl-NL"/>
        </w:rPr>
        <w:t>/feestdagen</w:t>
      </w:r>
      <w:r w:rsidR="00DB78E6" w:rsidRPr="00BD6820">
        <w:rPr>
          <w:rFonts w:ascii="Comic Sans MS" w:hAnsi="Comic Sans MS"/>
          <w:lang w:val="nl-NL"/>
        </w:rPr>
        <w:t xml:space="preserve">” van </w:t>
      </w:r>
      <w:r w:rsidR="0062349F">
        <w:rPr>
          <w:rFonts w:ascii="Comic Sans MS" w:hAnsi="Comic Sans MS"/>
          <w:lang w:val="nl-NL"/>
        </w:rPr>
        <w:t xml:space="preserve">hoofdstuk </w:t>
      </w:r>
      <w:r w:rsidR="00DB78E6" w:rsidRPr="00BD6820">
        <w:rPr>
          <w:rFonts w:ascii="Comic Sans MS" w:hAnsi="Comic Sans MS"/>
          <w:lang w:val="nl-NL"/>
        </w:rPr>
        <w:t xml:space="preserve">7 </w:t>
      </w:r>
      <w:r w:rsidRPr="00BD6820">
        <w:rPr>
          <w:rFonts w:ascii="Comic Sans MS" w:hAnsi="Comic Sans MS"/>
          <w:lang w:val="nl-NL"/>
        </w:rPr>
        <w:t>“A</w:t>
      </w:r>
      <w:r w:rsidR="0062349F">
        <w:rPr>
          <w:rFonts w:ascii="Comic Sans MS" w:hAnsi="Comic Sans MS"/>
          <w:lang w:val="nl-NL"/>
        </w:rPr>
        <w:t>RBEIDSTIJDEN</w:t>
      </w:r>
      <w:r w:rsidRPr="00BD6820">
        <w:rPr>
          <w:rFonts w:ascii="Comic Sans MS" w:hAnsi="Comic Sans MS"/>
          <w:lang w:val="nl-NL"/>
        </w:rPr>
        <w:t>”.</w:t>
      </w:r>
    </w:p>
    <w:p w14:paraId="523DF317" w14:textId="77777777" w:rsidR="00F947B6" w:rsidRPr="00D6258E" w:rsidRDefault="00F947B6" w:rsidP="008850D0">
      <w:pPr>
        <w:pStyle w:val="Kop3"/>
      </w:pPr>
      <w:r w:rsidRPr="00D6258E">
        <w:t>Extra betaald verlof</w:t>
      </w:r>
    </w:p>
    <w:p w14:paraId="2DA38B1B" w14:textId="77777777" w:rsidR="00F947B6" w:rsidRPr="003F080B" w:rsidRDefault="00F947B6" w:rsidP="00F947B6">
      <w:pPr>
        <w:rPr>
          <w:rFonts w:ascii="Comic Sans MS" w:hAnsi="Comic Sans MS"/>
          <w:lang w:val="nl-NL"/>
        </w:rPr>
      </w:pPr>
      <w:r w:rsidRPr="003F080B">
        <w:rPr>
          <w:rFonts w:ascii="Comic Sans MS" w:hAnsi="Comic Sans MS"/>
          <w:lang w:val="nl-NL"/>
        </w:rPr>
        <w:t>Extra betaald verlof wordt toegekend aan de werknemers in 2-ploegendienst gedurende roostermatige:</w:t>
      </w:r>
    </w:p>
    <w:p w14:paraId="761C44CD" w14:textId="0544DEEC" w:rsidR="00F947B6" w:rsidRPr="00102FB3" w:rsidRDefault="00276EFF" w:rsidP="008850D0">
      <w:pPr>
        <w:numPr>
          <w:ilvl w:val="0"/>
          <w:numId w:val="24"/>
        </w:numPr>
        <w:rPr>
          <w:rFonts w:ascii="Comic Sans MS" w:hAnsi="Comic Sans MS" w:cs="Calibri"/>
          <w:lang w:val="nl-NL"/>
        </w:rPr>
      </w:pPr>
      <w:r w:rsidRPr="00102FB3">
        <w:rPr>
          <w:rFonts w:ascii="Comic Sans MS" w:hAnsi="Comic Sans MS" w:cs="Calibri"/>
          <w:lang w:val="nl-NL"/>
        </w:rPr>
        <w:lastRenderedPageBreak/>
        <w:t>diensten die aanvangen op feestdagen tus</w:t>
      </w:r>
      <w:r w:rsidR="00F947B6" w:rsidRPr="00102FB3">
        <w:rPr>
          <w:rFonts w:ascii="Comic Sans MS" w:hAnsi="Comic Sans MS" w:cs="Calibri"/>
          <w:lang w:val="nl-NL"/>
        </w:rPr>
        <w:t>sen 0.00 en 24.00 uur</w:t>
      </w:r>
      <w:r w:rsidR="00102FB3">
        <w:rPr>
          <w:rFonts w:ascii="Comic Sans MS" w:hAnsi="Comic Sans MS" w:cs="Calibri"/>
          <w:lang w:val="nl-NL"/>
        </w:rPr>
        <w:t>;</w:t>
      </w:r>
    </w:p>
    <w:p w14:paraId="35885CF1" w14:textId="77777777" w:rsidR="00F947B6" w:rsidRPr="003F080B" w:rsidRDefault="00276EFF" w:rsidP="008850D0">
      <w:pPr>
        <w:numPr>
          <w:ilvl w:val="0"/>
          <w:numId w:val="24"/>
        </w:numPr>
        <w:rPr>
          <w:rFonts w:ascii="Comic Sans MS" w:hAnsi="Comic Sans MS" w:cs="Calibri"/>
          <w:lang w:val="nl-NL"/>
        </w:rPr>
      </w:pPr>
      <w:r w:rsidRPr="00D6258E">
        <w:rPr>
          <w:rFonts w:ascii="Comic Sans MS" w:hAnsi="Comic Sans MS" w:cs="Calibri"/>
          <w:lang w:val="nl-NL"/>
        </w:rPr>
        <w:t>middag</w:t>
      </w:r>
      <w:r w:rsidR="00F947B6" w:rsidRPr="00D6258E">
        <w:rPr>
          <w:rFonts w:ascii="Comic Sans MS" w:hAnsi="Comic Sans MS" w:cs="Calibri"/>
          <w:lang w:val="nl-NL"/>
        </w:rPr>
        <w:t>diensten die aa</w:t>
      </w:r>
      <w:r w:rsidRPr="00DD523D">
        <w:rPr>
          <w:rFonts w:ascii="Comic Sans MS" w:hAnsi="Comic Sans MS" w:cs="Calibri"/>
          <w:lang w:val="nl-NL"/>
        </w:rPr>
        <w:t xml:space="preserve">nvangen op 24 december </w:t>
      </w:r>
      <w:r w:rsidRPr="00EC53C6">
        <w:rPr>
          <w:rFonts w:ascii="Comic Sans MS" w:hAnsi="Comic Sans MS" w:cs="Calibri"/>
          <w:lang w:val="nl-NL"/>
        </w:rPr>
        <w:t>en 31 de</w:t>
      </w:r>
      <w:r w:rsidR="00F947B6" w:rsidRPr="003F080B">
        <w:rPr>
          <w:rFonts w:ascii="Comic Sans MS" w:hAnsi="Comic Sans MS" w:cs="Calibri"/>
          <w:lang w:val="nl-NL"/>
        </w:rPr>
        <w:t>cember.</w:t>
      </w:r>
    </w:p>
    <w:p w14:paraId="4B6255C1" w14:textId="77777777" w:rsidR="00F947B6" w:rsidRPr="004A4D27" w:rsidRDefault="00F947B6" w:rsidP="00F947B6">
      <w:pPr>
        <w:rPr>
          <w:rFonts w:ascii="Comic Sans MS" w:hAnsi="Comic Sans MS"/>
          <w:lang w:val="nl-NL"/>
        </w:rPr>
      </w:pPr>
      <w:r w:rsidRPr="004A4D27">
        <w:rPr>
          <w:rFonts w:ascii="Comic Sans MS" w:hAnsi="Comic Sans MS"/>
          <w:lang w:val="nl-NL"/>
        </w:rPr>
        <w:t>Extra betaald verlof wordt toegekend aan de werknemers in 3-ploegendienst gedurende roostermatige:</w:t>
      </w:r>
    </w:p>
    <w:p w14:paraId="16809C8A" w14:textId="061F4BCA" w:rsidR="00F947B6" w:rsidRPr="00102FB3" w:rsidRDefault="0020783A" w:rsidP="008850D0">
      <w:pPr>
        <w:numPr>
          <w:ilvl w:val="0"/>
          <w:numId w:val="25"/>
        </w:numPr>
        <w:ind w:left="360"/>
        <w:rPr>
          <w:rFonts w:ascii="Comic Sans MS" w:hAnsi="Comic Sans MS" w:cs="Calibri"/>
          <w:lang w:val="nl-NL"/>
        </w:rPr>
      </w:pPr>
      <w:r w:rsidRPr="00102FB3">
        <w:rPr>
          <w:rFonts w:ascii="Comic Sans MS" w:hAnsi="Comic Sans MS" w:cs="Calibri"/>
          <w:lang w:val="nl-NL"/>
        </w:rPr>
        <w:t>dien</w:t>
      </w:r>
      <w:r w:rsidR="00F947B6" w:rsidRPr="00102FB3">
        <w:rPr>
          <w:rFonts w:ascii="Comic Sans MS" w:hAnsi="Comic Sans MS" w:cs="Calibri"/>
          <w:lang w:val="nl-NL"/>
        </w:rPr>
        <w:t>s</w:t>
      </w:r>
      <w:r w:rsidRPr="00102FB3">
        <w:rPr>
          <w:rFonts w:ascii="Comic Sans MS" w:hAnsi="Comic Sans MS" w:cs="Calibri"/>
          <w:lang w:val="nl-NL"/>
        </w:rPr>
        <w:t>ten die aanvangen op feestdagen tus</w:t>
      </w:r>
      <w:r w:rsidR="00F947B6" w:rsidRPr="00102FB3">
        <w:rPr>
          <w:rFonts w:ascii="Comic Sans MS" w:hAnsi="Comic Sans MS" w:cs="Calibri"/>
          <w:lang w:val="nl-NL"/>
        </w:rPr>
        <w:t>sen 0.00 en 24.00 uur</w:t>
      </w:r>
      <w:r w:rsidR="00102FB3">
        <w:rPr>
          <w:rFonts w:ascii="Comic Sans MS" w:hAnsi="Comic Sans MS" w:cs="Calibri"/>
          <w:lang w:val="nl-NL"/>
        </w:rPr>
        <w:t>;</w:t>
      </w:r>
    </w:p>
    <w:p w14:paraId="5F02224A" w14:textId="779318F1" w:rsidR="00F947B6" w:rsidRPr="00102FB3" w:rsidRDefault="0020783A" w:rsidP="008850D0">
      <w:pPr>
        <w:numPr>
          <w:ilvl w:val="0"/>
          <w:numId w:val="25"/>
        </w:numPr>
        <w:ind w:left="360"/>
        <w:rPr>
          <w:rFonts w:ascii="Comic Sans MS" w:hAnsi="Comic Sans MS" w:cs="Calibri"/>
          <w:lang w:val="nl-NL"/>
        </w:rPr>
      </w:pPr>
      <w:r w:rsidRPr="00102FB3">
        <w:rPr>
          <w:rFonts w:ascii="Comic Sans MS" w:hAnsi="Comic Sans MS" w:cs="Calibri"/>
          <w:lang w:val="nl-NL"/>
        </w:rPr>
        <w:t>mid</w:t>
      </w:r>
      <w:r w:rsidR="00F947B6" w:rsidRPr="00102FB3">
        <w:rPr>
          <w:rFonts w:ascii="Comic Sans MS" w:hAnsi="Comic Sans MS" w:cs="Calibri"/>
          <w:lang w:val="nl-NL"/>
        </w:rPr>
        <w:t>dagdiensten die aa</w:t>
      </w:r>
      <w:r w:rsidRPr="00102FB3">
        <w:rPr>
          <w:rFonts w:ascii="Comic Sans MS" w:hAnsi="Comic Sans MS" w:cs="Calibri"/>
          <w:lang w:val="nl-NL"/>
        </w:rPr>
        <w:t>nvangen op 24 december en 31 de</w:t>
      </w:r>
      <w:r w:rsidR="00F947B6" w:rsidRPr="00102FB3">
        <w:rPr>
          <w:rFonts w:ascii="Comic Sans MS" w:hAnsi="Comic Sans MS" w:cs="Calibri"/>
          <w:lang w:val="nl-NL"/>
        </w:rPr>
        <w:t>cember</w:t>
      </w:r>
      <w:r w:rsidR="00102FB3">
        <w:rPr>
          <w:rFonts w:ascii="Comic Sans MS" w:hAnsi="Comic Sans MS" w:cs="Calibri"/>
          <w:lang w:val="nl-NL"/>
        </w:rPr>
        <w:t>;</w:t>
      </w:r>
    </w:p>
    <w:p w14:paraId="6FEA47A6" w14:textId="77777777" w:rsidR="00F947B6" w:rsidRPr="00102FB3" w:rsidRDefault="0020783A" w:rsidP="008850D0">
      <w:pPr>
        <w:numPr>
          <w:ilvl w:val="0"/>
          <w:numId w:val="25"/>
        </w:numPr>
        <w:ind w:left="360"/>
        <w:rPr>
          <w:rFonts w:ascii="Comic Sans MS" w:hAnsi="Comic Sans MS" w:cs="Calibri"/>
          <w:lang w:val="nl-NL"/>
        </w:rPr>
      </w:pPr>
      <w:r w:rsidRPr="00102FB3">
        <w:rPr>
          <w:rFonts w:ascii="Comic Sans MS" w:hAnsi="Comic Sans MS" w:cs="Calibri"/>
          <w:lang w:val="nl-NL"/>
        </w:rPr>
        <w:t>nachtdiensten die aanvan</w:t>
      </w:r>
      <w:r w:rsidR="00F947B6" w:rsidRPr="00102FB3">
        <w:rPr>
          <w:rFonts w:ascii="Comic Sans MS" w:hAnsi="Comic Sans MS" w:cs="Calibri"/>
          <w:lang w:val="nl-NL"/>
        </w:rPr>
        <w:t>gen op:</w:t>
      </w:r>
    </w:p>
    <w:p w14:paraId="09CB922F" w14:textId="311C038A" w:rsidR="00F947B6" w:rsidRPr="00102FB3" w:rsidRDefault="00F947B6" w:rsidP="00102FB3">
      <w:pPr>
        <w:numPr>
          <w:ilvl w:val="0"/>
          <w:numId w:val="26"/>
        </w:numPr>
        <w:ind w:left="709"/>
        <w:rPr>
          <w:rFonts w:ascii="Comic Sans MS" w:hAnsi="Comic Sans MS"/>
          <w:lang w:val="nl-NL"/>
        </w:rPr>
      </w:pPr>
      <w:r w:rsidRPr="00102FB3">
        <w:rPr>
          <w:rFonts w:ascii="Comic Sans MS" w:hAnsi="Comic Sans MS"/>
          <w:lang w:val="nl-NL"/>
        </w:rPr>
        <w:t>de dag voor Hemelvaartsdag</w:t>
      </w:r>
      <w:r w:rsidR="00102FB3">
        <w:rPr>
          <w:rFonts w:ascii="Comic Sans MS" w:hAnsi="Comic Sans MS"/>
          <w:lang w:val="nl-NL"/>
        </w:rPr>
        <w:t>;</w:t>
      </w:r>
    </w:p>
    <w:p w14:paraId="61B3D7AF" w14:textId="0716651D" w:rsidR="00F947B6" w:rsidRPr="00102FB3" w:rsidRDefault="00F947B6" w:rsidP="00102FB3">
      <w:pPr>
        <w:numPr>
          <w:ilvl w:val="0"/>
          <w:numId w:val="26"/>
        </w:numPr>
        <w:ind w:left="709"/>
        <w:rPr>
          <w:rFonts w:ascii="Comic Sans MS" w:hAnsi="Comic Sans MS"/>
          <w:lang w:val="nl-NL"/>
        </w:rPr>
      </w:pPr>
      <w:r w:rsidRPr="00102FB3">
        <w:rPr>
          <w:rFonts w:ascii="Comic Sans MS" w:hAnsi="Comic Sans MS"/>
          <w:lang w:val="nl-NL"/>
        </w:rPr>
        <w:t xml:space="preserve">de dag voor de dag waarop </w:t>
      </w:r>
      <w:r w:rsidR="00403DDB" w:rsidRPr="00102FB3">
        <w:rPr>
          <w:rFonts w:ascii="Comic Sans MS" w:hAnsi="Comic Sans MS"/>
          <w:lang w:val="nl-NL"/>
        </w:rPr>
        <w:t xml:space="preserve">Koningsdag </w:t>
      </w:r>
      <w:r w:rsidRPr="00102FB3">
        <w:rPr>
          <w:rFonts w:ascii="Comic Sans MS" w:hAnsi="Comic Sans MS"/>
          <w:lang w:val="nl-NL"/>
        </w:rPr>
        <w:t>wordt gevierd</w:t>
      </w:r>
      <w:r w:rsidR="00102FB3">
        <w:rPr>
          <w:rFonts w:ascii="Comic Sans MS" w:hAnsi="Comic Sans MS"/>
          <w:lang w:val="nl-NL"/>
        </w:rPr>
        <w:t>;</w:t>
      </w:r>
    </w:p>
    <w:p w14:paraId="4B6640C5" w14:textId="77777777" w:rsidR="00F947B6" w:rsidRPr="00102FB3" w:rsidRDefault="0020783A" w:rsidP="00102FB3">
      <w:pPr>
        <w:numPr>
          <w:ilvl w:val="0"/>
          <w:numId w:val="26"/>
        </w:numPr>
        <w:ind w:left="709"/>
        <w:rPr>
          <w:rFonts w:ascii="Comic Sans MS" w:hAnsi="Comic Sans MS"/>
          <w:lang w:val="nl-NL"/>
        </w:rPr>
      </w:pPr>
      <w:r w:rsidRPr="00102FB3">
        <w:rPr>
          <w:rFonts w:ascii="Comic Sans MS" w:hAnsi="Comic Sans MS"/>
          <w:lang w:val="nl-NL"/>
        </w:rPr>
        <w:t>24 december en 31 decem</w:t>
      </w:r>
      <w:r w:rsidR="00F947B6" w:rsidRPr="00102FB3">
        <w:rPr>
          <w:rFonts w:ascii="Comic Sans MS" w:hAnsi="Comic Sans MS"/>
          <w:lang w:val="nl-NL"/>
        </w:rPr>
        <w:t>ber.</w:t>
      </w:r>
    </w:p>
    <w:p w14:paraId="2CCFAA7F" w14:textId="77777777" w:rsidR="00F947B6" w:rsidRPr="00102FB3" w:rsidRDefault="00F947B6" w:rsidP="00A35FC8">
      <w:pPr>
        <w:pStyle w:val="Kop3"/>
      </w:pPr>
      <w:r w:rsidRPr="00102FB3">
        <w:t xml:space="preserve">Samenloop met ander vrijaf </w:t>
      </w:r>
    </w:p>
    <w:p w14:paraId="35CC9750" w14:textId="5A75B7CD" w:rsidR="00F947B6" w:rsidRPr="00102FB3" w:rsidRDefault="00F947B6" w:rsidP="00F947B6">
      <w:pPr>
        <w:rPr>
          <w:rFonts w:ascii="Comic Sans MS" w:hAnsi="Comic Sans MS"/>
          <w:lang w:val="nl-NL"/>
        </w:rPr>
      </w:pPr>
      <w:r w:rsidRPr="00102FB3">
        <w:rPr>
          <w:rFonts w:ascii="Comic Sans MS" w:hAnsi="Comic Sans MS"/>
          <w:lang w:val="nl-NL"/>
        </w:rPr>
        <w:t>Indien het extra beta</w:t>
      </w:r>
      <w:r w:rsidR="0020783A" w:rsidRPr="00102FB3">
        <w:rPr>
          <w:rFonts w:ascii="Comic Sans MS" w:hAnsi="Comic Sans MS"/>
          <w:lang w:val="nl-NL"/>
        </w:rPr>
        <w:t>ald verlof sa</w:t>
      </w:r>
      <w:r w:rsidRPr="00102FB3">
        <w:rPr>
          <w:rFonts w:ascii="Comic Sans MS" w:hAnsi="Comic Sans MS"/>
          <w:lang w:val="nl-NL"/>
        </w:rPr>
        <w:t>menval</w:t>
      </w:r>
      <w:r w:rsidR="0020783A" w:rsidRPr="00102FB3">
        <w:rPr>
          <w:rFonts w:ascii="Comic Sans MS" w:hAnsi="Comic Sans MS"/>
          <w:lang w:val="nl-NL"/>
        </w:rPr>
        <w:t>t met een door de werkgever aangewezen collec</w:t>
      </w:r>
      <w:r w:rsidRPr="00102FB3">
        <w:rPr>
          <w:rFonts w:ascii="Comic Sans MS" w:hAnsi="Comic Sans MS"/>
          <w:lang w:val="nl-NL"/>
        </w:rPr>
        <w:t xml:space="preserve">tieve vakantie- </w:t>
      </w:r>
      <w:r w:rsidR="0020783A" w:rsidRPr="00102FB3">
        <w:rPr>
          <w:rFonts w:ascii="Comic Sans MS" w:hAnsi="Comic Sans MS"/>
          <w:lang w:val="nl-NL"/>
        </w:rPr>
        <w:t>of ADV-dag wordt vervangend be</w:t>
      </w:r>
      <w:r w:rsidRPr="00102FB3">
        <w:rPr>
          <w:rFonts w:ascii="Comic Sans MS" w:hAnsi="Comic Sans MS"/>
          <w:lang w:val="nl-NL"/>
        </w:rPr>
        <w:t xml:space="preserve">taald verlof resp. </w:t>
      </w:r>
      <w:r w:rsidR="0020783A" w:rsidRPr="00102FB3">
        <w:rPr>
          <w:rFonts w:ascii="Comic Sans MS" w:hAnsi="Comic Sans MS"/>
          <w:lang w:val="nl-NL"/>
        </w:rPr>
        <w:t>vervangende ADV toegekend gedurende een gelijk</w:t>
      </w:r>
      <w:r w:rsidRPr="00BF1DF1">
        <w:rPr>
          <w:rFonts w:ascii="Comic Sans MS" w:hAnsi="Comic Sans MS"/>
          <w:lang w:val="nl-NL"/>
        </w:rPr>
        <w:t>waardige dienst.</w:t>
      </w:r>
    </w:p>
    <w:p w14:paraId="04D5B55A" w14:textId="77777777" w:rsidR="00F947B6" w:rsidRPr="00D6258E" w:rsidRDefault="00F947B6" w:rsidP="008850D0">
      <w:pPr>
        <w:pStyle w:val="Kop3"/>
      </w:pPr>
      <w:r w:rsidRPr="00D6258E">
        <w:t>Werken op feestdagen</w:t>
      </w:r>
    </w:p>
    <w:p w14:paraId="159AF6A5" w14:textId="0131B23A" w:rsidR="00F947B6" w:rsidRPr="00102FB3" w:rsidRDefault="0020783A" w:rsidP="00F947B6">
      <w:pPr>
        <w:rPr>
          <w:rFonts w:ascii="Comic Sans MS" w:hAnsi="Comic Sans MS"/>
          <w:lang w:val="nl-NL"/>
        </w:rPr>
      </w:pPr>
      <w:r w:rsidRPr="00102FB3">
        <w:rPr>
          <w:rFonts w:ascii="Comic Sans MS" w:hAnsi="Comic Sans MS"/>
          <w:lang w:val="nl-NL"/>
        </w:rPr>
        <w:t>Als een werknemer in 2</w:t>
      </w:r>
      <w:r w:rsidR="00102FB3">
        <w:rPr>
          <w:rFonts w:ascii="Comic Sans MS" w:hAnsi="Comic Sans MS"/>
          <w:lang w:val="nl-NL"/>
        </w:rPr>
        <w:t>-</w:t>
      </w:r>
      <w:r w:rsidRPr="00102FB3">
        <w:rPr>
          <w:rFonts w:ascii="Comic Sans MS" w:hAnsi="Comic Sans MS"/>
          <w:lang w:val="nl-NL"/>
        </w:rPr>
        <w:t xml:space="preserve"> of 3</w:t>
      </w:r>
      <w:r w:rsidR="00102FB3">
        <w:rPr>
          <w:rFonts w:ascii="Comic Sans MS" w:hAnsi="Comic Sans MS"/>
          <w:lang w:val="nl-NL"/>
        </w:rPr>
        <w:t>-</w:t>
      </w:r>
      <w:r w:rsidRPr="00102FB3">
        <w:rPr>
          <w:rFonts w:ascii="Comic Sans MS" w:hAnsi="Comic Sans MS"/>
          <w:lang w:val="nl-NL"/>
        </w:rPr>
        <w:t>ploegendienst op een feestdag toch moe</w:t>
      </w:r>
      <w:r w:rsidR="00F947B6" w:rsidRPr="00102FB3">
        <w:rPr>
          <w:rFonts w:ascii="Comic Sans MS" w:hAnsi="Comic Sans MS"/>
          <w:lang w:val="nl-NL"/>
        </w:rPr>
        <w:t>t werken, dan tel</w:t>
      </w:r>
      <w:r w:rsidRPr="00102FB3">
        <w:rPr>
          <w:rFonts w:ascii="Comic Sans MS" w:hAnsi="Comic Sans MS"/>
          <w:lang w:val="nl-NL"/>
        </w:rPr>
        <w:t>t dat voor de betaling als over</w:t>
      </w:r>
      <w:r w:rsidR="00F947B6" w:rsidRPr="00102FB3">
        <w:rPr>
          <w:rFonts w:ascii="Comic Sans MS" w:hAnsi="Comic Sans MS"/>
          <w:lang w:val="nl-NL"/>
        </w:rPr>
        <w:t>werk op een feestdag.</w:t>
      </w:r>
    </w:p>
    <w:p w14:paraId="74F4CD36" w14:textId="6A8F0062" w:rsidR="00F947B6" w:rsidRPr="00102FB3" w:rsidRDefault="00DB78E6" w:rsidP="008850D0">
      <w:pPr>
        <w:pStyle w:val="Kop2"/>
      </w:pPr>
      <w:bookmarkStart w:id="85" w:name="_Toc219618767"/>
      <w:bookmarkStart w:id="86" w:name="_Toc395262269"/>
      <w:r w:rsidRPr="00102FB3">
        <w:t xml:space="preserve">artikel 8.7 </w:t>
      </w:r>
      <w:r w:rsidR="00F947B6" w:rsidRPr="00102FB3">
        <w:t xml:space="preserve">Oudere </w:t>
      </w:r>
      <w:r w:rsidR="00102FB3">
        <w:t>ploegendienstwerknemer</w:t>
      </w:r>
      <w:r w:rsidR="00F947B6" w:rsidRPr="00102FB3">
        <w:t>s</w:t>
      </w:r>
      <w:bookmarkEnd w:id="85"/>
      <w:bookmarkEnd w:id="86"/>
    </w:p>
    <w:p w14:paraId="6E719670" w14:textId="77777777" w:rsidR="00F947B6" w:rsidRPr="00D6258E" w:rsidRDefault="00F947B6" w:rsidP="008850D0">
      <w:pPr>
        <w:pStyle w:val="Kop3"/>
      </w:pPr>
      <w:r w:rsidRPr="00D6258E">
        <w:t xml:space="preserve">Vrijstelling van ploegendienst </w:t>
      </w:r>
    </w:p>
    <w:p w14:paraId="16A5306A" w14:textId="49B4E51C" w:rsidR="00F947B6" w:rsidRPr="00102FB3" w:rsidRDefault="00F947B6" w:rsidP="00F947B6">
      <w:pPr>
        <w:rPr>
          <w:rFonts w:ascii="Comic Sans MS" w:hAnsi="Comic Sans MS"/>
          <w:lang w:val="nl-NL"/>
        </w:rPr>
      </w:pPr>
      <w:r w:rsidRPr="00102FB3">
        <w:rPr>
          <w:rFonts w:ascii="Comic Sans MS" w:hAnsi="Comic Sans MS"/>
          <w:lang w:val="nl-NL"/>
        </w:rPr>
        <w:t xml:space="preserve">De werkgever streeft ernaar ploegendienstwerknemers van 55 jaar </w:t>
      </w:r>
      <w:r w:rsidR="00102FB3">
        <w:rPr>
          <w:rFonts w:ascii="Comic Sans MS" w:hAnsi="Comic Sans MS"/>
          <w:lang w:val="nl-NL"/>
        </w:rPr>
        <w:t>of</w:t>
      </w:r>
      <w:r w:rsidR="00102FB3" w:rsidRPr="00102FB3">
        <w:rPr>
          <w:rFonts w:ascii="Comic Sans MS" w:hAnsi="Comic Sans MS"/>
          <w:lang w:val="nl-NL"/>
        </w:rPr>
        <w:t xml:space="preserve"> </w:t>
      </w:r>
      <w:r w:rsidRPr="00102FB3">
        <w:rPr>
          <w:rFonts w:ascii="Comic Sans MS" w:hAnsi="Comic Sans MS"/>
          <w:lang w:val="nl-NL"/>
        </w:rPr>
        <w:t>ouder op bas</w:t>
      </w:r>
      <w:r w:rsidR="0020783A" w:rsidRPr="00102FB3">
        <w:rPr>
          <w:rFonts w:ascii="Comic Sans MS" w:hAnsi="Comic Sans MS"/>
          <w:lang w:val="nl-NL"/>
        </w:rPr>
        <w:t>is van vrijwillig</w:t>
      </w:r>
      <w:r w:rsidRPr="00102FB3">
        <w:rPr>
          <w:rFonts w:ascii="Comic Sans MS" w:hAnsi="Comic Sans MS"/>
          <w:lang w:val="nl-NL"/>
        </w:rPr>
        <w:t>heid vrij te stellen van ploegendienst. De uit</w:t>
      </w:r>
      <w:r w:rsidR="0020783A" w:rsidRPr="00BF1DF1">
        <w:rPr>
          <w:rFonts w:ascii="Comic Sans MS" w:hAnsi="Comic Sans MS"/>
          <w:lang w:val="nl-NL"/>
        </w:rPr>
        <w:t>voerbaarheid hiervan is afhankelijk van het bestaan van zin</w:t>
      </w:r>
      <w:r w:rsidRPr="00D6258E">
        <w:rPr>
          <w:rFonts w:ascii="Comic Sans MS" w:hAnsi="Comic Sans MS"/>
          <w:lang w:val="nl-NL"/>
        </w:rPr>
        <w:t>volle</w:t>
      </w:r>
      <w:r w:rsidR="0020783A" w:rsidRPr="00D6258E">
        <w:rPr>
          <w:rFonts w:ascii="Comic Sans MS" w:hAnsi="Comic Sans MS"/>
          <w:lang w:val="nl-NL"/>
        </w:rPr>
        <w:t xml:space="preserve"> plaatsingsmogelijkheden in dag</w:t>
      </w:r>
      <w:r w:rsidRPr="00C6318D">
        <w:rPr>
          <w:rFonts w:ascii="Comic Sans MS" w:hAnsi="Comic Sans MS"/>
          <w:lang w:val="nl-NL"/>
        </w:rPr>
        <w:t>dienst.</w:t>
      </w:r>
    </w:p>
    <w:p w14:paraId="5A3F115F" w14:textId="3EB7F26B" w:rsidR="00F947B6" w:rsidRPr="00102FB3" w:rsidRDefault="0020783A" w:rsidP="008850D0">
      <w:pPr>
        <w:pStyle w:val="Kop3"/>
      </w:pPr>
      <w:r w:rsidRPr="00102FB3">
        <w:t>Verminde</w:t>
      </w:r>
      <w:r w:rsidR="00F947B6" w:rsidRPr="00102FB3">
        <w:t>ring nac</w:t>
      </w:r>
      <w:r w:rsidRPr="00102FB3">
        <w:t>htdiensten oudere 3-</w:t>
      </w:r>
      <w:r w:rsidR="00102FB3">
        <w:t>ploegendienstwerknemer</w:t>
      </w:r>
      <w:r w:rsidR="00F947B6" w:rsidRPr="00102FB3">
        <w:t>s</w:t>
      </w:r>
    </w:p>
    <w:p w14:paraId="408A5290" w14:textId="5F698B2D" w:rsidR="00603B5A" w:rsidRPr="00102FB3" w:rsidRDefault="00F947B6" w:rsidP="00F947B6">
      <w:pPr>
        <w:rPr>
          <w:rFonts w:ascii="Comic Sans MS" w:hAnsi="Comic Sans MS"/>
          <w:lang w:val="nl-NL"/>
        </w:rPr>
      </w:pPr>
      <w:r w:rsidRPr="00102FB3">
        <w:rPr>
          <w:rFonts w:ascii="Comic Sans MS" w:hAnsi="Comic Sans MS"/>
          <w:lang w:val="nl-NL"/>
        </w:rPr>
        <w:t>Een werknemer van 55 jaar of oud</w:t>
      </w:r>
      <w:r w:rsidR="0020783A" w:rsidRPr="00102FB3">
        <w:rPr>
          <w:rFonts w:ascii="Comic Sans MS" w:hAnsi="Comic Sans MS"/>
          <w:lang w:val="nl-NL"/>
        </w:rPr>
        <w:t>er in de drieploegen</w:t>
      </w:r>
      <w:r w:rsidRPr="00102FB3">
        <w:rPr>
          <w:rFonts w:ascii="Comic Sans MS" w:hAnsi="Comic Sans MS"/>
          <w:lang w:val="nl-NL"/>
        </w:rPr>
        <w:t xml:space="preserve">dienst heeft eens per drie weken </w:t>
      </w:r>
      <w:r w:rsidR="00102FB3">
        <w:rPr>
          <w:rFonts w:ascii="Comic Sans MS" w:hAnsi="Comic Sans MS"/>
          <w:lang w:val="nl-NL"/>
        </w:rPr>
        <w:t xml:space="preserve">in plaats van het verrichten van arbeid in </w:t>
      </w:r>
      <w:r w:rsidRPr="00102FB3">
        <w:rPr>
          <w:rFonts w:ascii="Comic Sans MS" w:hAnsi="Comic Sans MS"/>
          <w:lang w:val="nl-NL"/>
        </w:rPr>
        <w:t xml:space="preserve">een nachtdienst </w:t>
      </w:r>
      <w:r w:rsidR="00102FB3">
        <w:rPr>
          <w:rFonts w:ascii="Comic Sans MS" w:hAnsi="Comic Sans MS"/>
          <w:lang w:val="nl-NL"/>
        </w:rPr>
        <w:t xml:space="preserve">recht op </w:t>
      </w:r>
      <w:r w:rsidRPr="00102FB3">
        <w:rPr>
          <w:rFonts w:ascii="Comic Sans MS" w:hAnsi="Comic Sans MS"/>
          <w:lang w:val="nl-NL"/>
        </w:rPr>
        <w:t xml:space="preserve">betaald verlof. Hij neemt dit verlof op aan het begin of eind van een reeks nachtdiensten, tenzij hij uitdrukkelijk </w:t>
      </w:r>
      <w:r w:rsidRPr="00102FB3">
        <w:rPr>
          <w:rFonts w:ascii="Comic Sans MS" w:hAnsi="Comic Sans MS"/>
          <w:lang w:val="nl-NL"/>
        </w:rPr>
        <w:lastRenderedPageBreak/>
        <w:t>anders wenst en de werkgever daarmee instemt of tenzij de werkgever oordeelt dat de afdeling door het verlof tijdens de bedoelde dienst niet naar behoren zou kunnen functioneren. E</w:t>
      </w:r>
      <w:r w:rsidR="00102FB3">
        <w:rPr>
          <w:rFonts w:ascii="Comic Sans MS" w:hAnsi="Comic Sans MS"/>
          <w:lang w:val="nl-NL"/>
        </w:rPr>
        <w:t xml:space="preserve">en </w:t>
      </w:r>
      <w:r w:rsidRPr="00102FB3">
        <w:rPr>
          <w:rFonts w:ascii="Comic Sans MS" w:hAnsi="Comic Sans MS"/>
          <w:lang w:val="nl-NL"/>
        </w:rPr>
        <w:t>e</w:t>
      </w:r>
      <w:r w:rsidR="00102FB3">
        <w:rPr>
          <w:rFonts w:ascii="Comic Sans MS" w:hAnsi="Comic Sans MS"/>
          <w:lang w:val="nl-NL"/>
        </w:rPr>
        <w:t xml:space="preserve">n </w:t>
      </w:r>
      <w:r w:rsidRPr="00102FB3">
        <w:rPr>
          <w:rFonts w:ascii="Comic Sans MS" w:hAnsi="Comic Sans MS"/>
          <w:lang w:val="nl-NL"/>
        </w:rPr>
        <w:t>a</w:t>
      </w:r>
      <w:r w:rsidR="00102FB3">
        <w:rPr>
          <w:rFonts w:ascii="Comic Sans MS" w:hAnsi="Comic Sans MS"/>
          <w:lang w:val="nl-NL"/>
        </w:rPr>
        <w:t>nder</w:t>
      </w:r>
      <w:r w:rsidRPr="00102FB3">
        <w:rPr>
          <w:rFonts w:ascii="Comic Sans MS" w:hAnsi="Comic Sans MS"/>
          <w:lang w:val="nl-NL"/>
        </w:rPr>
        <w:t xml:space="preserve"> geschiedt hoe dan ook in tijdig overleg met de werkgever. Dit verlof kan niet word</w:t>
      </w:r>
      <w:r w:rsidR="0020783A" w:rsidRPr="00102FB3">
        <w:rPr>
          <w:rFonts w:ascii="Comic Sans MS" w:hAnsi="Comic Sans MS"/>
          <w:lang w:val="nl-NL"/>
        </w:rPr>
        <w:t>en opgespaard en wordt niet ver</w:t>
      </w:r>
      <w:r w:rsidRPr="00102FB3">
        <w:rPr>
          <w:rFonts w:ascii="Comic Sans MS" w:hAnsi="Comic Sans MS"/>
          <w:lang w:val="nl-NL"/>
        </w:rPr>
        <w:t>vangen door een betaling.</w:t>
      </w:r>
    </w:p>
    <w:p w14:paraId="158E2B1E" w14:textId="77777777" w:rsidR="00F947B6" w:rsidRPr="00102FB3" w:rsidRDefault="00603B5A" w:rsidP="00F947B6">
      <w:pPr>
        <w:rPr>
          <w:rFonts w:ascii="Comic Sans MS" w:hAnsi="Comic Sans MS"/>
          <w:lang w:val="nl-NL"/>
        </w:rPr>
      </w:pPr>
      <w:r w:rsidRPr="00102FB3">
        <w:rPr>
          <w:rFonts w:ascii="Comic Sans MS" w:hAnsi="Comic Sans MS"/>
          <w:lang w:val="nl-NL"/>
        </w:rPr>
        <w:br w:type="page"/>
      </w:r>
    </w:p>
    <w:p w14:paraId="0A18D859" w14:textId="77777777" w:rsidR="00F947B6" w:rsidRPr="00D6258E" w:rsidRDefault="00F947B6" w:rsidP="00467121">
      <w:pPr>
        <w:pStyle w:val="Kop1"/>
      </w:pPr>
      <w:bookmarkStart w:id="87" w:name="_Toc219618768"/>
      <w:bookmarkStart w:id="88" w:name="_Toc395262270"/>
      <w:r w:rsidRPr="00D6258E">
        <w:lastRenderedPageBreak/>
        <w:t>OVERWERK</w:t>
      </w:r>
      <w:bookmarkEnd w:id="87"/>
      <w:bookmarkEnd w:id="88"/>
    </w:p>
    <w:p w14:paraId="76307584" w14:textId="77777777" w:rsidR="00F947B6" w:rsidRPr="004A4D27" w:rsidRDefault="00DB78E6" w:rsidP="008850D0">
      <w:pPr>
        <w:pStyle w:val="Kop2"/>
      </w:pPr>
      <w:bookmarkStart w:id="89" w:name="_Toc219618769"/>
      <w:bookmarkStart w:id="90" w:name="_Toc395262271"/>
      <w:r w:rsidRPr="004A4D27">
        <w:t>artikel 9.1</w:t>
      </w:r>
      <w:r w:rsidR="00F947B6" w:rsidRPr="004A4D27">
        <w:t xml:space="preserve"> Verplichting / omschrijving overwerk</w:t>
      </w:r>
      <w:bookmarkEnd w:id="89"/>
      <w:bookmarkEnd w:id="90"/>
    </w:p>
    <w:p w14:paraId="3C194915" w14:textId="77777777" w:rsidR="00F947B6" w:rsidRPr="004A4D27" w:rsidRDefault="0020783A" w:rsidP="008850D0">
      <w:pPr>
        <w:pStyle w:val="Kop3"/>
      </w:pPr>
      <w:r w:rsidRPr="004A4D27">
        <w:t>Verplich</w:t>
      </w:r>
      <w:r w:rsidR="00F947B6" w:rsidRPr="004A4D27">
        <w:t>ting</w:t>
      </w:r>
    </w:p>
    <w:p w14:paraId="3115757C" w14:textId="77777777" w:rsidR="00F947B6" w:rsidRPr="004A4D27" w:rsidRDefault="00F947B6" w:rsidP="00F947B6">
      <w:pPr>
        <w:rPr>
          <w:rFonts w:ascii="Comic Sans MS" w:hAnsi="Comic Sans MS"/>
          <w:lang w:val="nl-NL"/>
        </w:rPr>
      </w:pPr>
      <w:r w:rsidRPr="004A4D27">
        <w:rPr>
          <w:rFonts w:ascii="Comic Sans MS" w:hAnsi="Comic Sans MS"/>
          <w:lang w:val="nl-NL"/>
        </w:rPr>
        <w:t>Werknemers van 18 t/m 54 jaar zijn verplicht over t</w:t>
      </w:r>
      <w:r w:rsidR="0020783A" w:rsidRPr="004A4D27">
        <w:rPr>
          <w:rFonts w:ascii="Comic Sans MS" w:hAnsi="Comic Sans MS"/>
          <w:lang w:val="nl-NL"/>
        </w:rPr>
        <w:t>e werken op de uren die de werk</w:t>
      </w:r>
      <w:r w:rsidRPr="004A4D27">
        <w:rPr>
          <w:rFonts w:ascii="Comic Sans MS" w:hAnsi="Comic Sans MS"/>
          <w:lang w:val="nl-NL"/>
        </w:rPr>
        <w:t xml:space="preserve">gever bepaalt, indien dat naar diens oordeel </w:t>
      </w:r>
      <w:r w:rsidR="000F1CD0" w:rsidRPr="004A4D27">
        <w:rPr>
          <w:rFonts w:ascii="Comic Sans MS" w:hAnsi="Comic Sans MS"/>
          <w:lang w:val="nl-NL"/>
        </w:rPr>
        <w:t>in het belang is van de onderneming en indien aan de wettelijke verplich</w:t>
      </w:r>
      <w:r w:rsidRPr="004A4D27">
        <w:rPr>
          <w:rFonts w:ascii="Comic Sans MS" w:hAnsi="Comic Sans MS"/>
          <w:lang w:val="nl-NL"/>
        </w:rPr>
        <w:t>t</w:t>
      </w:r>
      <w:r w:rsidR="000F1CD0" w:rsidRPr="004A4D27">
        <w:rPr>
          <w:rFonts w:ascii="Comic Sans MS" w:hAnsi="Comic Sans MS"/>
          <w:lang w:val="nl-NL"/>
        </w:rPr>
        <w:t>ingen is vol</w:t>
      </w:r>
      <w:r w:rsidRPr="004A4D27">
        <w:rPr>
          <w:rFonts w:ascii="Comic Sans MS" w:hAnsi="Comic Sans MS"/>
          <w:lang w:val="nl-NL"/>
        </w:rPr>
        <w:t>daan. In de regel</w:t>
      </w:r>
      <w:r w:rsidR="000F1CD0" w:rsidRPr="004A4D27">
        <w:rPr>
          <w:rFonts w:ascii="Comic Sans MS" w:hAnsi="Comic Sans MS"/>
          <w:lang w:val="nl-NL"/>
        </w:rPr>
        <w:t xml:space="preserve"> zal evenwel niet worden overge</w:t>
      </w:r>
      <w:r w:rsidRPr="004A4D27">
        <w:rPr>
          <w:rFonts w:ascii="Comic Sans MS" w:hAnsi="Comic Sans MS"/>
          <w:lang w:val="nl-NL"/>
        </w:rPr>
        <w:t>werkt.</w:t>
      </w:r>
    </w:p>
    <w:p w14:paraId="1F48DB22" w14:textId="77777777" w:rsidR="00F947B6" w:rsidRPr="004A4D27" w:rsidRDefault="00F947B6" w:rsidP="008850D0">
      <w:pPr>
        <w:pStyle w:val="Kop3"/>
      </w:pPr>
      <w:r w:rsidRPr="004A4D27">
        <w:t>Omschrijving</w:t>
      </w:r>
    </w:p>
    <w:p w14:paraId="490B6CF6" w14:textId="53A94098" w:rsidR="00F947B6" w:rsidRPr="004A4D27" w:rsidRDefault="00F947B6" w:rsidP="008850D0">
      <w:pPr>
        <w:spacing w:after="0"/>
        <w:rPr>
          <w:rFonts w:ascii="Comic Sans MS" w:hAnsi="Comic Sans MS"/>
          <w:lang w:val="nl-NL"/>
        </w:rPr>
      </w:pPr>
      <w:r w:rsidRPr="004A4D27">
        <w:rPr>
          <w:rFonts w:ascii="Comic Sans MS" w:hAnsi="Comic Sans MS"/>
          <w:lang w:val="nl-NL"/>
        </w:rPr>
        <w:t>Van overwerk is sprake zolang een werknemer in opdracht van de werkgever</w:t>
      </w:r>
      <w:r w:rsidR="00021A90" w:rsidRPr="004A4D27">
        <w:rPr>
          <w:rFonts w:ascii="Comic Sans MS" w:hAnsi="Comic Sans MS"/>
          <w:lang w:val="nl-NL"/>
        </w:rPr>
        <w:t>:</w:t>
      </w:r>
    </w:p>
    <w:p w14:paraId="565FE964" w14:textId="68F2B6A1" w:rsidR="00F947B6" w:rsidRPr="00102FB3" w:rsidRDefault="00F947B6" w:rsidP="008850D0">
      <w:pPr>
        <w:numPr>
          <w:ilvl w:val="0"/>
          <w:numId w:val="27"/>
        </w:numPr>
        <w:spacing w:after="0"/>
        <w:ind w:left="360"/>
        <w:rPr>
          <w:rFonts w:ascii="Comic Sans MS" w:hAnsi="Comic Sans MS"/>
          <w:lang w:val="nl-NL"/>
        </w:rPr>
      </w:pPr>
      <w:r w:rsidRPr="00102FB3">
        <w:rPr>
          <w:rFonts w:ascii="Comic Sans MS" w:hAnsi="Comic Sans MS"/>
          <w:lang w:val="nl-NL"/>
        </w:rPr>
        <w:t>op een normale werkdag langer werkt dan 8 uur</w:t>
      </w:r>
      <w:r w:rsidR="00102FB3">
        <w:rPr>
          <w:rFonts w:ascii="Comic Sans MS" w:hAnsi="Comic Sans MS"/>
          <w:lang w:val="nl-NL"/>
        </w:rPr>
        <w:t>;</w:t>
      </w:r>
    </w:p>
    <w:p w14:paraId="38897ADE" w14:textId="77777777" w:rsidR="00F947B6" w:rsidRPr="00D6258E" w:rsidRDefault="00F947B6" w:rsidP="008850D0">
      <w:pPr>
        <w:numPr>
          <w:ilvl w:val="0"/>
          <w:numId w:val="27"/>
        </w:numPr>
        <w:spacing w:after="0"/>
        <w:ind w:left="360"/>
        <w:rPr>
          <w:rFonts w:ascii="Comic Sans MS" w:hAnsi="Comic Sans MS"/>
          <w:lang w:val="nl-NL"/>
        </w:rPr>
      </w:pPr>
      <w:r w:rsidRPr="00D6258E">
        <w:rPr>
          <w:rFonts w:ascii="Comic Sans MS" w:hAnsi="Comic Sans MS"/>
          <w:lang w:val="nl-NL"/>
        </w:rPr>
        <w:t>of werkt op een dag waarop hij volgens zijn dienstrooster vrij is.</w:t>
      </w:r>
    </w:p>
    <w:p w14:paraId="0D3B72D0" w14:textId="77777777" w:rsidR="00F947B6" w:rsidRPr="004A4D27" w:rsidRDefault="00F947B6" w:rsidP="00F947B6">
      <w:pPr>
        <w:rPr>
          <w:rFonts w:ascii="Comic Sans MS" w:hAnsi="Comic Sans MS"/>
          <w:lang w:val="nl-NL"/>
        </w:rPr>
      </w:pPr>
      <w:r w:rsidRPr="004A4D27">
        <w:rPr>
          <w:rFonts w:ascii="Comic Sans MS" w:hAnsi="Comic Sans MS"/>
          <w:lang w:val="nl-NL"/>
        </w:rPr>
        <w:t>Incidenteel/individueel langer werken, dat korter duurt dan een half uur, geldt niet als overwerk.</w:t>
      </w:r>
    </w:p>
    <w:p w14:paraId="3CB05913" w14:textId="57747D5C" w:rsidR="00F947B6" w:rsidRPr="00102FB3" w:rsidRDefault="00F947B6" w:rsidP="00F947B6">
      <w:pPr>
        <w:rPr>
          <w:rFonts w:ascii="Comic Sans MS" w:hAnsi="Comic Sans MS"/>
          <w:lang w:val="nl-NL"/>
        </w:rPr>
      </w:pPr>
      <w:r w:rsidRPr="00102FB3">
        <w:rPr>
          <w:rFonts w:ascii="Comic Sans MS" w:hAnsi="Comic Sans MS"/>
          <w:lang w:val="nl-NL"/>
        </w:rPr>
        <w:t xml:space="preserve">Voor een </w:t>
      </w:r>
      <w:r w:rsidR="00102FB3">
        <w:rPr>
          <w:rFonts w:ascii="Comic Sans MS" w:hAnsi="Comic Sans MS"/>
          <w:lang w:val="nl-NL"/>
        </w:rPr>
        <w:t>ploegendienstwerknemer</w:t>
      </w:r>
      <w:r w:rsidR="000F1CD0" w:rsidRPr="00102FB3">
        <w:rPr>
          <w:rFonts w:ascii="Comic Sans MS" w:hAnsi="Comic Sans MS"/>
          <w:lang w:val="nl-NL"/>
        </w:rPr>
        <w:t xml:space="preserve"> geldt in plaats van de ge</w:t>
      </w:r>
      <w:r w:rsidRPr="00102FB3">
        <w:rPr>
          <w:rFonts w:ascii="Comic Sans MS" w:hAnsi="Comic Sans MS"/>
          <w:lang w:val="nl-NL"/>
        </w:rPr>
        <w:t>noemde 8 uur: het dagelijkse aan</w:t>
      </w:r>
      <w:r w:rsidR="000F1CD0" w:rsidRPr="00102FB3">
        <w:rPr>
          <w:rFonts w:ascii="Comic Sans MS" w:hAnsi="Comic Sans MS"/>
          <w:lang w:val="nl-NL"/>
        </w:rPr>
        <w:t>tal werkuren volgens het dienst</w:t>
      </w:r>
      <w:r w:rsidRPr="00102FB3">
        <w:rPr>
          <w:rFonts w:ascii="Comic Sans MS" w:hAnsi="Comic Sans MS"/>
          <w:lang w:val="nl-NL"/>
        </w:rPr>
        <w:t>rooster voor zijn ploeg.</w:t>
      </w:r>
    </w:p>
    <w:p w14:paraId="5455FAA1" w14:textId="77777777" w:rsidR="00F947B6" w:rsidRPr="00D6258E" w:rsidRDefault="00DB78E6" w:rsidP="008850D0">
      <w:pPr>
        <w:pStyle w:val="Kop2"/>
      </w:pPr>
      <w:bookmarkStart w:id="91" w:name="_Toc219618770"/>
      <w:bookmarkStart w:id="92" w:name="_Toc395262272"/>
      <w:r w:rsidRPr="00D6258E">
        <w:t>artikel 9.2</w:t>
      </w:r>
      <w:r w:rsidR="00F947B6" w:rsidRPr="00D6258E">
        <w:t xml:space="preserve"> Vergoeding en toeslag voor overwerk</w:t>
      </w:r>
      <w:bookmarkEnd w:id="91"/>
      <w:bookmarkEnd w:id="92"/>
    </w:p>
    <w:p w14:paraId="017CCC55" w14:textId="77777777" w:rsidR="00F947B6" w:rsidRPr="004A4D27" w:rsidRDefault="00F947B6" w:rsidP="008850D0">
      <w:pPr>
        <w:pStyle w:val="Kop3"/>
      </w:pPr>
      <w:r w:rsidRPr="004A4D27">
        <w:t>Beperking</w:t>
      </w:r>
    </w:p>
    <w:p w14:paraId="2BB78430" w14:textId="2AFA09DD" w:rsidR="00F947B6" w:rsidRPr="00102FB3" w:rsidRDefault="00F947B6" w:rsidP="00F947B6">
      <w:pPr>
        <w:rPr>
          <w:rFonts w:ascii="Comic Sans MS" w:hAnsi="Comic Sans MS"/>
          <w:lang w:val="nl-NL"/>
        </w:rPr>
      </w:pPr>
      <w:r w:rsidRPr="00102FB3">
        <w:rPr>
          <w:rFonts w:ascii="Comic Sans MS" w:hAnsi="Comic Sans MS"/>
          <w:lang w:val="nl-NL"/>
        </w:rPr>
        <w:t xml:space="preserve">De regelingen in dit artikel zijn alleen van toepassing </w:t>
      </w:r>
      <w:r w:rsidR="00102FB3">
        <w:rPr>
          <w:rFonts w:ascii="Comic Sans MS" w:hAnsi="Comic Sans MS"/>
          <w:lang w:val="nl-NL"/>
        </w:rPr>
        <w:t xml:space="preserve">op werknemers in </w:t>
      </w:r>
      <w:r w:rsidRPr="00102FB3">
        <w:rPr>
          <w:rFonts w:ascii="Comic Sans MS" w:hAnsi="Comic Sans MS"/>
          <w:lang w:val="nl-NL"/>
        </w:rPr>
        <w:t>de salarisgroepen 2 t/m 9.</w:t>
      </w:r>
    </w:p>
    <w:p w14:paraId="3A56FED4" w14:textId="77777777" w:rsidR="00F947B6" w:rsidRPr="00D6258E" w:rsidRDefault="00F947B6" w:rsidP="008850D0">
      <w:pPr>
        <w:pStyle w:val="Kop3"/>
      </w:pPr>
      <w:r w:rsidRPr="00D6258E">
        <w:t xml:space="preserve">Vergoeding in tijd of geld </w:t>
      </w:r>
    </w:p>
    <w:p w14:paraId="367AE4BE" w14:textId="77777777" w:rsidR="00F947B6" w:rsidRPr="004A4D27" w:rsidRDefault="00F947B6" w:rsidP="00F947B6">
      <w:pPr>
        <w:rPr>
          <w:rFonts w:ascii="Comic Sans MS" w:hAnsi="Comic Sans MS"/>
          <w:lang w:val="nl-NL"/>
        </w:rPr>
      </w:pPr>
      <w:r w:rsidRPr="004A4D27">
        <w:rPr>
          <w:rFonts w:ascii="Comic Sans MS" w:hAnsi="Comic Sans MS"/>
          <w:lang w:val="nl-NL"/>
        </w:rPr>
        <w:t>De werknemer kiest voor het overwerk een vergoeding in de vorm van tijdspaaruren conform "CAO-Menu" of in de vor</w:t>
      </w:r>
      <w:r w:rsidR="000F1CD0" w:rsidRPr="004A4D27">
        <w:rPr>
          <w:rFonts w:ascii="Comic Sans MS" w:hAnsi="Comic Sans MS"/>
          <w:lang w:val="nl-NL"/>
        </w:rPr>
        <w:t>m van een betaling per overwerk</w:t>
      </w:r>
      <w:r w:rsidRPr="004A4D27">
        <w:rPr>
          <w:rFonts w:ascii="Comic Sans MS" w:hAnsi="Comic Sans MS"/>
          <w:lang w:val="nl-NL"/>
        </w:rPr>
        <w:t>uur van 0,61% van het maandsalaris.</w:t>
      </w:r>
    </w:p>
    <w:p w14:paraId="3AF048D8" w14:textId="77777777" w:rsidR="007B799D" w:rsidRPr="004A4D27" w:rsidRDefault="007B799D" w:rsidP="007B799D">
      <w:pPr>
        <w:pStyle w:val="Kop3"/>
      </w:pPr>
      <w:r w:rsidRPr="004A4D27">
        <w:br w:type="page"/>
      </w:r>
    </w:p>
    <w:p w14:paraId="4E9A856A" w14:textId="342DB1EC" w:rsidR="007B799D" w:rsidRPr="004A4D27" w:rsidRDefault="00F947B6" w:rsidP="008850D0">
      <w:pPr>
        <w:pStyle w:val="Kop3"/>
      </w:pPr>
      <w:r w:rsidRPr="004A4D27">
        <w:lastRenderedPageBreak/>
        <w:t>Toeslag</w:t>
      </w:r>
    </w:p>
    <w:p w14:paraId="3841DD0D" w14:textId="6F2C5A96" w:rsidR="00F947B6" w:rsidRPr="00AA2A34" w:rsidRDefault="00F947B6" w:rsidP="008850D0">
      <w:pPr>
        <w:pStyle w:val="Kop3"/>
      </w:pPr>
      <w:r w:rsidRPr="00AA2A34">
        <w:rPr>
          <w:rFonts w:eastAsia="Calibri" w:cs="Times New Roman"/>
          <w:b w:val="0"/>
          <w:szCs w:val="22"/>
        </w:rPr>
        <w:t xml:space="preserve">Naast de </w:t>
      </w:r>
      <w:r w:rsidR="00AA2A34">
        <w:rPr>
          <w:rFonts w:eastAsia="Calibri" w:cs="Times New Roman"/>
          <w:b w:val="0"/>
          <w:szCs w:val="22"/>
        </w:rPr>
        <w:t>overwerk</w:t>
      </w:r>
      <w:r w:rsidRPr="00AA2A34">
        <w:rPr>
          <w:rFonts w:eastAsia="Calibri" w:cs="Times New Roman"/>
          <w:b w:val="0"/>
          <w:szCs w:val="22"/>
        </w:rPr>
        <w:t xml:space="preserve">vergoeding </w:t>
      </w:r>
      <w:r w:rsidR="00AA2A34">
        <w:rPr>
          <w:rFonts w:eastAsia="Calibri" w:cs="Times New Roman"/>
          <w:b w:val="0"/>
          <w:szCs w:val="22"/>
        </w:rPr>
        <w:t xml:space="preserve">in tijd/geld </w:t>
      </w:r>
      <w:r w:rsidRPr="00AA2A34">
        <w:rPr>
          <w:rFonts w:eastAsia="Calibri" w:cs="Times New Roman"/>
          <w:b w:val="0"/>
          <w:szCs w:val="22"/>
        </w:rPr>
        <w:t xml:space="preserve">ontvangt de werknemer </w:t>
      </w:r>
      <w:r w:rsidR="00AA2A34">
        <w:rPr>
          <w:rFonts w:eastAsia="Calibri" w:cs="Times New Roman"/>
          <w:b w:val="0"/>
          <w:szCs w:val="22"/>
        </w:rPr>
        <w:t xml:space="preserve">de volgende </w:t>
      </w:r>
      <w:r w:rsidRPr="00AA2A34">
        <w:rPr>
          <w:rFonts w:eastAsia="Calibri" w:cs="Times New Roman"/>
          <w:b w:val="0"/>
          <w:szCs w:val="22"/>
        </w:rPr>
        <w:t>overwerktoeslag:</w:t>
      </w:r>
    </w:p>
    <w:tbl>
      <w:tblPr>
        <w:tblW w:w="9880" w:type="dxa"/>
        <w:tblCellMar>
          <w:left w:w="0" w:type="dxa"/>
          <w:right w:w="0" w:type="dxa"/>
        </w:tblCellMar>
        <w:tblLook w:val="04A0" w:firstRow="1" w:lastRow="0" w:firstColumn="1" w:lastColumn="0" w:noHBand="0" w:noVBand="1"/>
      </w:tblPr>
      <w:tblGrid>
        <w:gridCol w:w="6039"/>
        <w:gridCol w:w="3841"/>
      </w:tblGrid>
      <w:tr w:rsidR="000F1CD0" w:rsidRPr="004A4D27" w14:paraId="4522D7B5" w14:textId="77777777" w:rsidTr="00753F98">
        <w:tc>
          <w:tcPr>
            <w:tcW w:w="6039"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hideMark/>
          </w:tcPr>
          <w:p w14:paraId="51CA1EA1" w14:textId="70B67BE0" w:rsidR="000F1CD0" w:rsidRPr="00F47E45" w:rsidRDefault="000F1CD0" w:rsidP="00753F98">
            <w:pPr>
              <w:spacing w:before="60" w:after="60"/>
              <w:jc w:val="both"/>
              <w:rPr>
                <w:rFonts w:ascii="Comic Sans MS" w:hAnsi="Comic Sans MS"/>
                <w:lang w:val="nl-NL"/>
              </w:rPr>
            </w:pPr>
            <w:r w:rsidRPr="00525FDB">
              <w:rPr>
                <w:rFonts w:ascii="Comic Sans MS" w:hAnsi="Comic Sans MS"/>
                <w:b/>
                <w:bCs/>
                <w:iCs/>
                <w:lang w:val="nl-NL"/>
              </w:rPr>
              <w:t>per overwerkuur</w:t>
            </w:r>
          </w:p>
        </w:tc>
        <w:tc>
          <w:tcPr>
            <w:tcW w:w="3841" w:type="dxa"/>
            <w:tcBorders>
              <w:top w:val="single" w:sz="8" w:space="0" w:color="auto"/>
              <w:left w:val="nil"/>
              <w:bottom w:val="single" w:sz="8" w:space="0" w:color="auto"/>
              <w:right w:val="single" w:sz="8" w:space="0" w:color="auto"/>
            </w:tcBorders>
            <w:tcMar>
              <w:top w:w="0" w:type="dxa"/>
              <w:left w:w="99" w:type="dxa"/>
              <w:bottom w:w="0" w:type="dxa"/>
              <w:right w:w="99" w:type="dxa"/>
            </w:tcMar>
            <w:hideMark/>
          </w:tcPr>
          <w:p w14:paraId="5205D756" w14:textId="77777777" w:rsidR="000F1CD0" w:rsidRPr="00F47E45" w:rsidRDefault="000F1CD0" w:rsidP="00753F98">
            <w:pPr>
              <w:spacing w:before="60" w:after="60"/>
              <w:rPr>
                <w:rFonts w:ascii="Comic Sans MS" w:hAnsi="Comic Sans MS"/>
                <w:lang w:val="nl-NL"/>
              </w:rPr>
            </w:pPr>
            <w:r w:rsidRPr="00525FDB">
              <w:rPr>
                <w:rFonts w:ascii="Comic Sans MS" w:hAnsi="Comic Sans MS"/>
                <w:b/>
                <w:bCs/>
                <w:iCs/>
                <w:lang w:val="nl-NL"/>
              </w:rPr>
              <w:t>van het maandsalaris</w:t>
            </w:r>
          </w:p>
        </w:tc>
      </w:tr>
      <w:tr w:rsidR="000F1CD0" w:rsidRPr="004A4D27" w14:paraId="6D7D4AFE" w14:textId="77777777" w:rsidTr="00753F98">
        <w:tc>
          <w:tcPr>
            <w:tcW w:w="6039"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64BA0FF2" w14:textId="77777777" w:rsidR="000F1CD0" w:rsidRPr="00525FDB" w:rsidRDefault="000F1CD0" w:rsidP="00753F98">
            <w:pPr>
              <w:spacing w:before="60" w:after="60"/>
              <w:rPr>
                <w:rFonts w:ascii="Comic Sans MS" w:hAnsi="Comic Sans MS"/>
                <w:lang w:val="nl-NL"/>
              </w:rPr>
            </w:pPr>
            <w:r w:rsidRPr="00525FDB">
              <w:rPr>
                <w:rFonts w:ascii="Comic Sans MS" w:hAnsi="Comic Sans MS"/>
                <w:lang w:val="nl-NL"/>
              </w:rPr>
              <w:t>tussen maandag 0.00 uur en vrijdag 24.00 uur</w:t>
            </w:r>
          </w:p>
        </w:tc>
        <w:tc>
          <w:tcPr>
            <w:tcW w:w="3841" w:type="dxa"/>
            <w:tcBorders>
              <w:top w:val="nil"/>
              <w:left w:val="nil"/>
              <w:bottom w:val="single" w:sz="8" w:space="0" w:color="auto"/>
              <w:right w:val="single" w:sz="8" w:space="0" w:color="auto"/>
            </w:tcBorders>
            <w:tcMar>
              <w:top w:w="0" w:type="dxa"/>
              <w:left w:w="99" w:type="dxa"/>
              <w:bottom w:w="0" w:type="dxa"/>
              <w:right w:w="99" w:type="dxa"/>
            </w:tcMar>
            <w:hideMark/>
          </w:tcPr>
          <w:p w14:paraId="5102A4E8" w14:textId="77777777" w:rsidR="000F1CD0" w:rsidRPr="00F47E45" w:rsidRDefault="000F1CD0" w:rsidP="00753F98">
            <w:pPr>
              <w:spacing w:before="60" w:after="60"/>
              <w:rPr>
                <w:rFonts w:ascii="Comic Sans MS" w:hAnsi="Comic Sans MS"/>
                <w:lang w:val="nl-NL"/>
              </w:rPr>
            </w:pPr>
            <w:r w:rsidRPr="002205AE">
              <w:rPr>
                <w:rFonts w:ascii="Comic Sans MS" w:hAnsi="Comic Sans MS"/>
                <w:lang w:val="nl-NL"/>
              </w:rPr>
              <w:t>0,305% (½ uursalaris)</w:t>
            </w:r>
          </w:p>
        </w:tc>
      </w:tr>
      <w:tr w:rsidR="000F1CD0" w:rsidRPr="004A4D27" w14:paraId="53523157" w14:textId="77777777" w:rsidTr="00753F98">
        <w:tc>
          <w:tcPr>
            <w:tcW w:w="6039"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7AB2F5FE" w14:textId="77777777" w:rsidR="000F1CD0" w:rsidRPr="00525FDB" w:rsidRDefault="000F1CD0" w:rsidP="00753F98">
            <w:pPr>
              <w:spacing w:before="60" w:after="60"/>
              <w:rPr>
                <w:rFonts w:ascii="Comic Sans MS" w:hAnsi="Comic Sans MS"/>
                <w:lang w:val="nl-NL"/>
              </w:rPr>
            </w:pPr>
            <w:r w:rsidRPr="00525FDB">
              <w:rPr>
                <w:rFonts w:ascii="Comic Sans MS" w:hAnsi="Comic Sans MS"/>
                <w:lang w:val="nl-NL"/>
              </w:rPr>
              <w:t>tussen zaterdag 0.00 uur en zondag 24.00 uur</w:t>
            </w:r>
          </w:p>
        </w:tc>
        <w:tc>
          <w:tcPr>
            <w:tcW w:w="3841" w:type="dxa"/>
            <w:tcBorders>
              <w:top w:val="nil"/>
              <w:left w:val="nil"/>
              <w:bottom w:val="single" w:sz="8" w:space="0" w:color="auto"/>
              <w:right w:val="single" w:sz="8" w:space="0" w:color="auto"/>
            </w:tcBorders>
            <w:tcMar>
              <w:top w:w="0" w:type="dxa"/>
              <w:left w:w="99" w:type="dxa"/>
              <w:bottom w:w="0" w:type="dxa"/>
              <w:right w:w="99" w:type="dxa"/>
            </w:tcMar>
            <w:hideMark/>
          </w:tcPr>
          <w:p w14:paraId="3E941E10" w14:textId="77777777" w:rsidR="000F1CD0" w:rsidRPr="00F47E45" w:rsidRDefault="000F1CD0" w:rsidP="00753F98">
            <w:pPr>
              <w:spacing w:before="60" w:after="60"/>
              <w:rPr>
                <w:rFonts w:ascii="Comic Sans MS" w:hAnsi="Comic Sans MS"/>
                <w:lang w:val="nl-NL"/>
              </w:rPr>
            </w:pPr>
            <w:r w:rsidRPr="002205AE">
              <w:rPr>
                <w:rFonts w:ascii="Comic Sans MS" w:hAnsi="Comic Sans MS"/>
                <w:lang w:val="nl-NL"/>
              </w:rPr>
              <w:t>0,61% (1 uursalaris)</w:t>
            </w:r>
          </w:p>
        </w:tc>
      </w:tr>
      <w:tr w:rsidR="000F1CD0" w:rsidRPr="004A4D27" w14:paraId="03584F7F" w14:textId="77777777" w:rsidTr="00753F98">
        <w:tc>
          <w:tcPr>
            <w:tcW w:w="6039"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133BB52B" w14:textId="139C2607" w:rsidR="000F1CD0" w:rsidRPr="002205AE" w:rsidRDefault="000F1CD0" w:rsidP="00AA2A34">
            <w:pPr>
              <w:spacing w:before="60" w:after="60"/>
              <w:rPr>
                <w:rFonts w:ascii="Comic Sans MS" w:hAnsi="Comic Sans MS"/>
                <w:lang w:val="nl-NL"/>
              </w:rPr>
            </w:pPr>
            <w:r w:rsidRPr="00525FDB">
              <w:rPr>
                <w:rFonts w:ascii="Comic Sans MS" w:hAnsi="Comic Sans MS"/>
                <w:lang w:val="nl-NL"/>
              </w:rPr>
              <w:t>op</w:t>
            </w:r>
            <w:r w:rsidRPr="002205AE">
              <w:rPr>
                <w:rFonts w:ascii="Comic Sans MS" w:hAnsi="Comic Sans MS"/>
                <w:lang w:val="nl-NL"/>
              </w:rPr>
              <w:t xml:space="preserve"> feestdagen genoemd in </w:t>
            </w:r>
            <w:r w:rsidR="00AA2A34">
              <w:rPr>
                <w:rFonts w:ascii="Comic Sans MS" w:hAnsi="Comic Sans MS"/>
                <w:lang w:val="nl-NL"/>
              </w:rPr>
              <w:t>artikel</w:t>
            </w:r>
            <w:r w:rsidRPr="002205AE">
              <w:rPr>
                <w:rFonts w:ascii="Comic Sans MS" w:hAnsi="Comic Sans MS"/>
                <w:lang w:val="nl-NL"/>
              </w:rPr>
              <w:t xml:space="preserve"> 7.3 tussen 0.00 uur en 24.00 uur</w:t>
            </w:r>
          </w:p>
        </w:tc>
        <w:tc>
          <w:tcPr>
            <w:tcW w:w="3841" w:type="dxa"/>
            <w:tcBorders>
              <w:top w:val="nil"/>
              <w:left w:val="nil"/>
              <w:bottom w:val="single" w:sz="8" w:space="0" w:color="auto"/>
              <w:right w:val="single" w:sz="8" w:space="0" w:color="auto"/>
            </w:tcBorders>
            <w:tcMar>
              <w:top w:w="0" w:type="dxa"/>
              <w:left w:w="99" w:type="dxa"/>
              <w:bottom w:w="0" w:type="dxa"/>
              <w:right w:w="99" w:type="dxa"/>
            </w:tcMar>
            <w:hideMark/>
          </w:tcPr>
          <w:p w14:paraId="74A1EEEF" w14:textId="77777777" w:rsidR="000F1CD0" w:rsidRPr="00F47E45" w:rsidRDefault="000F1CD0" w:rsidP="00753F98">
            <w:pPr>
              <w:spacing w:before="60" w:after="60"/>
              <w:rPr>
                <w:rFonts w:ascii="Comic Sans MS" w:hAnsi="Comic Sans MS"/>
                <w:lang w:val="nl-NL"/>
              </w:rPr>
            </w:pPr>
            <w:r w:rsidRPr="001F79B7">
              <w:rPr>
                <w:rFonts w:ascii="Comic Sans MS" w:hAnsi="Comic Sans MS"/>
                <w:lang w:val="nl-NL"/>
              </w:rPr>
              <w:t>0,915% (1½ uursalaris)</w:t>
            </w:r>
          </w:p>
        </w:tc>
      </w:tr>
    </w:tbl>
    <w:p w14:paraId="6DEE7A99" w14:textId="77777777" w:rsidR="000F1CD0" w:rsidRPr="00F47E45" w:rsidRDefault="000F1CD0" w:rsidP="000F1CD0">
      <w:pPr>
        <w:jc w:val="both"/>
        <w:rPr>
          <w:lang w:val="nl-NL"/>
        </w:rPr>
      </w:pPr>
    </w:p>
    <w:p w14:paraId="70E23A03" w14:textId="77777777" w:rsidR="00F947B6" w:rsidRPr="00525FDB" w:rsidRDefault="00F947B6" w:rsidP="008850D0">
      <w:pPr>
        <w:pStyle w:val="Kop3"/>
      </w:pPr>
      <w:r w:rsidRPr="00525FDB">
        <w:t>Pauzes en reistijd bij overwerken</w:t>
      </w:r>
    </w:p>
    <w:p w14:paraId="31D87DCD" w14:textId="77777777" w:rsidR="00F947B6" w:rsidRPr="00AF05B4" w:rsidRDefault="00F947B6" w:rsidP="00F947B6">
      <w:pPr>
        <w:rPr>
          <w:rFonts w:ascii="Comic Sans MS" w:hAnsi="Comic Sans MS"/>
          <w:lang w:val="nl-NL"/>
        </w:rPr>
      </w:pPr>
      <w:r w:rsidRPr="002205AE">
        <w:rPr>
          <w:rFonts w:ascii="Comic Sans MS" w:hAnsi="Comic Sans MS"/>
          <w:lang w:val="nl-NL"/>
        </w:rPr>
        <w:t xml:space="preserve">Door de leiding toegestane pauzes tijdens het overwerk worden voor de betaling tot het overwerk gerekend, behalve </w:t>
      </w:r>
      <w:r w:rsidR="000F1CD0" w:rsidRPr="001F79B7">
        <w:rPr>
          <w:rFonts w:ascii="Comic Sans MS" w:hAnsi="Comic Sans MS"/>
          <w:lang w:val="nl-NL"/>
        </w:rPr>
        <w:t>voor zover</w:t>
      </w:r>
      <w:r w:rsidRPr="00AF05B4">
        <w:rPr>
          <w:rFonts w:ascii="Comic Sans MS" w:hAnsi="Comic Sans MS"/>
          <w:lang w:val="nl-NL"/>
        </w:rPr>
        <w:t xml:space="preserve"> zulke pauzes langer duren dan een half uur.</w:t>
      </w:r>
    </w:p>
    <w:p w14:paraId="595EECED" w14:textId="77777777" w:rsidR="00F947B6" w:rsidRPr="00AE1FC5" w:rsidRDefault="00F947B6" w:rsidP="008850D0">
      <w:pPr>
        <w:pStyle w:val="Kop3"/>
      </w:pPr>
      <w:r w:rsidRPr="00AE1FC5">
        <w:t xml:space="preserve">Bij overwerk aan het einde van een werkdag, is de keuze mogelijk tussen: </w:t>
      </w:r>
    </w:p>
    <w:p w14:paraId="29B41691" w14:textId="002F30B8" w:rsidR="00F947B6" w:rsidRPr="00A077CB" w:rsidRDefault="00F947B6" w:rsidP="008850D0">
      <w:pPr>
        <w:numPr>
          <w:ilvl w:val="0"/>
          <w:numId w:val="28"/>
        </w:numPr>
        <w:rPr>
          <w:rFonts w:ascii="Comic Sans MS" w:hAnsi="Comic Sans MS"/>
          <w:lang w:val="nl-NL"/>
        </w:rPr>
      </w:pPr>
      <w:r w:rsidRPr="00742271">
        <w:rPr>
          <w:rFonts w:ascii="Comic Sans MS" w:hAnsi="Comic Sans MS"/>
          <w:lang w:val="nl-NL"/>
        </w:rPr>
        <w:t xml:space="preserve">In het bedrijf blijven en doorgaan. </w:t>
      </w:r>
      <w:r w:rsidR="00AA2A34">
        <w:rPr>
          <w:rFonts w:ascii="Comic Sans MS" w:hAnsi="Comic Sans MS"/>
          <w:lang w:val="nl-NL"/>
        </w:rPr>
        <w:br/>
      </w:r>
      <w:r w:rsidRPr="00742271">
        <w:rPr>
          <w:rFonts w:ascii="Comic Sans MS" w:hAnsi="Comic Sans MS"/>
          <w:lang w:val="nl-NL"/>
        </w:rPr>
        <w:t>In dit geval wordt een rustpauze van een half uur ingelast, indien het overwerk lang duurt. Deze rustpauze wordt tot het overwerk gerekend. Indien de rustpauze langer duurt dan een half uur, wordt de d</w:t>
      </w:r>
      <w:r w:rsidRPr="00FA7678">
        <w:rPr>
          <w:rFonts w:ascii="Comic Sans MS" w:hAnsi="Comic Sans MS"/>
          <w:lang w:val="nl-NL"/>
        </w:rPr>
        <w:t xml:space="preserve">aarboven uitgaande tijd niet tot het overwerk gerekend. De </w:t>
      </w:r>
      <w:r w:rsidR="00A35FC8">
        <w:rPr>
          <w:rFonts w:ascii="Comic Sans MS" w:hAnsi="Comic Sans MS"/>
          <w:lang w:val="nl-NL"/>
        </w:rPr>
        <w:t>leidinggevende</w:t>
      </w:r>
      <w:r w:rsidR="00A35FC8" w:rsidRPr="00FA7678">
        <w:rPr>
          <w:rFonts w:ascii="Comic Sans MS" w:hAnsi="Comic Sans MS"/>
          <w:lang w:val="nl-NL"/>
        </w:rPr>
        <w:t xml:space="preserve"> </w:t>
      </w:r>
      <w:r w:rsidRPr="00FA7678">
        <w:rPr>
          <w:rFonts w:ascii="Comic Sans MS" w:hAnsi="Comic Sans MS"/>
          <w:lang w:val="nl-NL"/>
        </w:rPr>
        <w:t>kan toestaan een bescheiden maaltijd in een restaurant te gebruiken voor rekening van de onderneming. De daarmee gemoeide tijd, langer dan een half uur, komt niet voor vergoeding in</w:t>
      </w:r>
      <w:r w:rsidRPr="00A077CB">
        <w:rPr>
          <w:rFonts w:ascii="Comic Sans MS" w:hAnsi="Comic Sans MS"/>
          <w:lang w:val="nl-NL"/>
        </w:rPr>
        <w:t xml:space="preserve"> aanmerking. </w:t>
      </w:r>
    </w:p>
    <w:p w14:paraId="7CD283AD" w14:textId="30E0FB6F" w:rsidR="00F947B6" w:rsidRPr="00A077CB" w:rsidRDefault="00F947B6" w:rsidP="008850D0">
      <w:pPr>
        <w:numPr>
          <w:ilvl w:val="0"/>
          <w:numId w:val="28"/>
        </w:numPr>
        <w:rPr>
          <w:rFonts w:ascii="Comic Sans MS" w:hAnsi="Comic Sans MS"/>
          <w:lang w:val="nl-NL"/>
        </w:rPr>
      </w:pPr>
      <w:r w:rsidRPr="00A077CB">
        <w:rPr>
          <w:rFonts w:ascii="Comic Sans MS" w:hAnsi="Comic Sans MS"/>
          <w:lang w:val="nl-NL"/>
        </w:rPr>
        <w:t xml:space="preserve">Naar huis gaan (om te eten) en daarna weer terugkomen. </w:t>
      </w:r>
      <w:r w:rsidR="00AA2A34">
        <w:rPr>
          <w:rFonts w:ascii="Comic Sans MS" w:hAnsi="Comic Sans MS"/>
          <w:lang w:val="nl-NL"/>
        </w:rPr>
        <w:br/>
      </w:r>
      <w:r w:rsidRPr="00A077CB">
        <w:rPr>
          <w:rFonts w:ascii="Comic Sans MS" w:hAnsi="Comic Sans MS"/>
          <w:lang w:val="nl-NL"/>
        </w:rPr>
        <w:t xml:space="preserve">In dit geval wordt van de tijd, gelegen tussen het moment van naar huis gaan en weer terugkomen, een half uur als overwerk vergoed. Reistijd wordt niet vergoed. </w:t>
      </w:r>
    </w:p>
    <w:p w14:paraId="33127D3C" w14:textId="14906DB0" w:rsidR="00F947B6" w:rsidRPr="00B227A6" w:rsidRDefault="00F947B6" w:rsidP="00F947B6">
      <w:pPr>
        <w:rPr>
          <w:rFonts w:ascii="Comic Sans MS" w:hAnsi="Comic Sans MS"/>
          <w:lang w:val="nl-NL"/>
        </w:rPr>
      </w:pPr>
      <w:r w:rsidRPr="00A077CB">
        <w:rPr>
          <w:rFonts w:ascii="Comic Sans MS" w:hAnsi="Comic Sans MS"/>
          <w:lang w:val="nl-NL"/>
        </w:rPr>
        <w:t xml:space="preserve">Als </w:t>
      </w:r>
      <w:r w:rsidR="000F1CD0" w:rsidRPr="00BD2D4C">
        <w:rPr>
          <w:rFonts w:ascii="Comic Sans MS" w:hAnsi="Comic Sans MS"/>
          <w:lang w:val="nl-NL"/>
        </w:rPr>
        <w:t>de werknemer buiten zijn dienst</w:t>
      </w:r>
      <w:r w:rsidRPr="00BD2D4C">
        <w:rPr>
          <w:rFonts w:ascii="Comic Sans MS" w:hAnsi="Comic Sans MS"/>
          <w:lang w:val="nl-NL"/>
        </w:rPr>
        <w:t>rooster van huis moet komen voor het overwerk, telt de minimaal nodige reistijd (heen en terug samen) mee als overwerk voor de vergoeding en toeslag. In dit geval worden reistijd en gewerkte tijd per keer samen op tenminste 1½ uur gesteld. Wat be</w:t>
      </w:r>
      <w:r w:rsidRPr="00B227A6">
        <w:rPr>
          <w:rFonts w:ascii="Comic Sans MS" w:hAnsi="Comic Sans MS"/>
          <w:lang w:val="nl-NL"/>
        </w:rPr>
        <w:t xml:space="preserve">treft </w:t>
      </w:r>
      <w:r w:rsidR="00AA2A34">
        <w:rPr>
          <w:rFonts w:ascii="Comic Sans MS" w:hAnsi="Comic Sans MS"/>
          <w:lang w:val="nl-NL"/>
        </w:rPr>
        <w:t xml:space="preserve">de </w:t>
      </w:r>
      <w:r w:rsidRPr="00B227A6">
        <w:rPr>
          <w:rFonts w:ascii="Comic Sans MS" w:hAnsi="Comic Sans MS"/>
          <w:lang w:val="nl-NL"/>
        </w:rPr>
        <w:t>hiermee gemoeide reiskosten is de bij de werkgever geldende regeling van toepassing.</w:t>
      </w:r>
    </w:p>
    <w:p w14:paraId="675B2429" w14:textId="50763B2D" w:rsidR="00F947B6" w:rsidRPr="00B227A6" w:rsidRDefault="00F947B6" w:rsidP="008850D0">
      <w:pPr>
        <w:pStyle w:val="Kop3"/>
      </w:pPr>
      <w:r w:rsidRPr="00B227A6">
        <w:lastRenderedPageBreak/>
        <w:t>Noodzakelijk verlof</w:t>
      </w:r>
    </w:p>
    <w:p w14:paraId="2E873008" w14:textId="77777777" w:rsidR="00F947B6" w:rsidRPr="00E84199" w:rsidRDefault="00F947B6" w:rsidP="00F947B6">
      <w:pPr>
        <w:rPr>
          <w:rFonts w:ascii="Comic Sans MS" w:hAnsi="Comic Sans MS"/>
          <w:lang w:val="nl-NL"/>
        </w:rPr>
      </w:pPr>
      <w:r w:rsidRPr="00965B42">
        <w:rPr>
          <w:rFonts w:ascii="Comic Sans MS" w:hAnsi="Comic Sans MS"/>
          <w:lang w:val="nl-NL"/>
        </w:rPr>
        <w:t xml:space="preserve">Bij het beginnen aan de eerstvolgende roostermatige dienst na overwerk moet de werknemer een aantal uren rust hebben genoten, d.w.z. niet op het </w:t>
      </w:r>
      <w:r w:rsidRPr="00831805">
        <w:rPr>
          <w:rFonts w:ascii="Comic Sans MS" w:hAnsi="Comic Sans MS"/>
          <w:lang w:val="nl-NL"/>
        </w:rPr>
        <w:t>bedrijf zijn geweest. Aan het begin van de desbetreffe</w:t>
      </w:r>
      <w:r w:rsidRPr="00E84199">
        <w:rPr>
          <w:rFonts w:ascii="Comic Sans MS" w:hAnsi="Comic Sans MS"/>
          <w:lang w:val="nl-NL"/>
        </w:rPr>
        <w:t>nde dienst heeft hij aanspraak op het daarvoor nodige aantal uren vrijaf. Voor dit vrijaf worden gebruikt:</w:t>
      </w:r>
    </w:p>
    <w:p w14:paraId="134A7568" w14:textId="04CBFE1C" w:rsidR="00F947B6" w:rsidRPr="00E84199" w:rsidRDefault="00F947B6" w:rsidP="008850D0">
      <w:pPr>
        <w:numPr>
          <w:ilvl w:val="0"/>
          <w:numId w:val="29"/>
        </w:numPr>
        <w:rPr>
          <w:rFonts w:ascii="Comic Sans MS" w:hAnsi="Comic Sans MS"/>
          <w:lang w:val="nl-NL"/>
        </w:rPr>
      </w:pPr>
      <w:r w:rsidRPr="00E84199">
        <w:rPr>
          <w:rFonts w:ascii="Comic Sans MS" w:hAnsi="Comic Sans MS"/>
          <w:lang w:val="nl-NL"/>
        </w:rPr>
        <w:t>eventuele "slaapuren" als bedoeld in de artikelen 7.6</w:t>
      </w:r>
      <w:r w:rsidR="00AA2A34">
        <w:rPr>
          <w:rFonts w:ascii="Comic Sans MS" w:hAnsi="Comic Sans MS"/>
          <w:lang w:val="nl-NL"/>
        </w:rPr>
        <w:t xml:space="preserve"> Rusttijd na nachtarbeid voor dagdienstwerknemers</w:t>
      </w:r>
      <w:r w:rsidRPr="00E84199">
        <w:rPr>
          <w:rFonts w:ascii="Comic Sans MS" w:hAnsi="Comic Sans MS"/>
          <w:lang w:val="nl-NL"/>
        </w:rPr>
        <w:t xml:space="preserve"> en 8.1</w:t>
      </w:r>
      <w:r w:rsidR="00AA2A34">
        <w:rPr>
          <w:rFonts w:ascii="Comic Sans MS" w:hAnsi="Comic Sans MS"/>
          <w:lang w:val="nl-NL"/>
        </w:rPr>
        <w:t xml:space="preserve"> Arbeidsduur, werktijden en nachtarbeid;</w:t>
      </w:r>
    </w:p>
    <w:p w14:paraId="2A86C9BC" w14:textId="77777777" w:rsidR="00F947B6" w:rsidRPr="004C32B7" w:rsidRDefault="00F947B6" w:rsidP="008850D0">
      <w:pPr>
        <w:numPr>
          <w:ilvl w:val="0"/>
          <w:numId w:val="29"/>
        </w:numPr>
        <w:rPr>
          <w:rFonts w:ascii="Comic Sans MS" w:hAnsi="Comic Sans MS"/>
          <w:lang w:val="nl-NL"/>
        </w:rPr>
      </w:pPr>
      <w:r w:rsidRPr="004C32B7">
        <w:rPr>
          <w:rFonts w:ascii="Comic Sans MS" w:hAnsi="Comic Sans MS"/>
          <w:lang w:val="nl-NL"/>
        </w:rPr>
        <w:t xml:space="preserve">(voorzover nog nodig) de uit het overwerk voortvloeiende verlofuren. </w:t>
      </w:r>
    </w:p>
    <w:p w14:paraId="0FF5F88F" w14:textId="77777777" w:rsidR="00F947B6" w:rsidRPr="004C32B7" w:rsidRDefault="00F947B6" w:rsidP="00F947B6">
      <w:pPr>
        <w:rPr>
          <w:rFonts w:ascii="Comic Sans MS" w:hAnsi="Comic Sans MS"/>
          <w:lang w:val="nl-NL"/>
        </w:rPr>
      </w:pPr>
      <w:r w:rsidRPr="004C32B7">
        <w:rPr>
          <w:rFonts w:ascii="Comic Sans MS" w:hAnsi="Comic Sans MS"/>
          <w:lang w:val="nl-NL"/>
        </w:rPr>
        <w:t>Dit om te voorkomen, dat in strijd met de bepalingen van de Arbeidstijdenwet wordt gewerkt.</w:t>
      </w:r>
    </w:p>
    <w:p w14:paraId="6A4D2F75" w14:textId="77777777" w:rsidR="00F947B6" w:rsidRPr="004C32B7" w:rsidRDefault="00F947B6" w:rsidP="00F947B6">
      <w:pPr>
        <w:rPr>
          <w:rFonts w:ascii="Comic Sans MS" w:hAnsi="Comic Sans MS"/>
          <w:lang w:val="nl-NL"/>
        </w:rPr>
      </w:pPr>
      <w:r w:rsidRPr="004C32B7">
        <w:rPr>
          <w:rFonts w:ascii="Comic Sans MS" w:hAnsi="Comic Sans MS"/>
          <w:lang w:val="nl-NL"/>
        </w:rPr>
        <w:t>Uit overwerk voortvloeiende verlofuren die gebruikt worden als vrijaf met het oog op een voldoende lange rustperiode na het overwerk, worden verrekend met het aantal uren waarover vergoeding plaatsvindt.</w:t>
      </w:r>
    </w:p>
    <w:p w14:paraId="2E228D79" w14:textId="77777777" w:rsidR="00F947B6" w:rsidRPr="004C32B7" w:rsidRDefault="00F947B6" w:rsidP="008850D0">
      <w:pPr>
        <w:pStyle w:val="Kop3"/>
      </w:pPr>
      <w:r w:rsidRPr="004C32B7">
        <w:t>Deeltijdwerknemers</w:t>
      </w:r>
    </w:p>
    <w:p w14:paraId="260B27B0" w14:textId="50BE2A95" w:rsidR="00F947B6" w:rsidRPr="004C32B7" w:rsidRDefault="00F947B6" w:rsidP="00F947B6">
      <w:pPr>
        <w:rPr>
          <w:rFonts w:ascii="Comic Sans MS" w:hAnsi="Comic Sans MS"/>
          <w:lang w:val="nl-NL"/>
        </w:rPr>
      </w:pPr>
      <w:r w:rsidRPr="004C32B7">
        <w:rPr>
          <w:rFonts w:ascii="Comic Sans MS" w:hAnsi="Comic Sans MS"/>
          <w:lang w:val="nl-NL"/>
        </w:rPr>
        <w:t xml:space="preserve">Inzake langer werken/overwerken door deeltijdwerknemers, zie het </w:t>
      </w:r>
      <w:r w:rsidR="00BF1DF1">
        <w:rPr>
          <w:rFonts w:ascii="Comic Sans MS" w:hAnsi="Comic Sans MS"/>
          <w:lang w:val="nl-NL"/>
        </w:rPr>
        <w:t>artikel 7.4 Deeltijdwerk</w:t>
      </w:r>
      <w:r w:rsidRPr="004C32B7">
        <w:rPr>
          <w:rFonts w:ascii="Comic Sans MS" w:hAnsi="Comic Sans MS"/>
          <w:lang w:val="nl-NL"/>
        </w:rPr>
        <w:t>.</w:t>
      </w:r>
    </w:p>
    <w:p w14:paraId="14FE484F" w14:textId="77777777" w:rsidR="00F947B6" w:rsidRPr="00D77184" w:rsidRDefault="000F1CD0" w:rsidP="00467121">
      <w:pPr>
        <w:pStyle w:val="Kop1"/>
      </w:pPr>
      <w:r w:rsidRPr="00D77184">
        <w:br w:type="page"/>
      </w:r>
      <w:bookmarkStart w:id="93" w:name="_Toc219618771"/>
      <w:bookmarkStart w:id="94" w:name="_Toc395262273"/>
      <w:r w:rsidR="00F947B6" w:rsidRPr="00D77184">
        <w:lastRenderedPageBreak/>
        <w:t>BIJZONDERE UREN</w:t>
      </w:r>
      <w:bookmarkEnd w:id="93"/>
      <w:bookmarkEnd w:id="94"/>
    </w:p>
    <w:p w14:paraId="7A28A91B" w14:textId="2CE62E8B" w:rsidR="00F947B6" w:rsidRPr="001B3AB8" w:rsidRDefault="00F947B6" w:rsidP="008850D0">
      <w:pPr>
        <w:pStyle w:val="Kop2"/>
      </w:pPr>
      <w:bookmarkStart w:id="95" w:name="_Toc219618772"/>
      <w:bookmarkStart w:id="96" w:name="_Toc395262274"/>
      <w:r w:rsidRPr="001B3AB8">
        <w:t>artikel 10.1</w:t>
      </w:r>
      <w:r w:rsidR="000A701F">
        <w:t xml:space="preserve"> </w:t>
      </w:r>
      <w:r w:rsidRPr="001B3AB8">
        <w:t>Bijzondere uren</w:t>
      </w:r>
      <w:bookmarkEnd w:id="95"/>
      <w:bookmarkEnd w:id="96"/>
      <w:r w:rsidRPr="001B3AB8">
        <w:t xml:space="preserve"> </w:t>
      </w:r>
    </w:p>
    <w:p w14:paraId="04EC69AC" w14:textId="77777777" w:rsidR="00F947B6" w:rsidRPr="00AD08A2" w:rsidRDefault="00F947B6" w:rsidP="008850D0">
      <w:pPr>
        <w:pStyle w:val="Kop3"/>
      </w:pPr>
      <w:r w:rsidRPr="00AD08A2">
        <w:t>Toeslagregeling</w:t>
      </w:r>
    </w:p>
    <w:p w14:paraId="7C9E9E82" w14:textId="77777777" w:rsidR="00F947B6" w:rsidRPr="00AD08A2" w:rsidRDefault="00F947B6" w:rsidP="00F947B6">
      <w:pPr>
        <w:rPr>
          <w:rFonts w:ascii="Comic Sans MS" w:hAnsi="Comic Sans MS"/>
          <w:lang w:val="nl-NL"/>
        </w:rPr>
      </w:pPr>
      <w:r w:rsidRPr="00AD08A2">
        <w:rPr>
          <w:rFonts w:ascii="Comic Sans MS" w:hAnsi="Comic Sans MS"/>
          <w:lang w:val="nl-NL"/>
        </w:rPr>
        <w:t>Een toeslagregeling voor bijzondere uren (of 'verschoven uren') is van toepassing wanneer in opdracht van de onderneming avonds, 's nachts, in het weekend of op een feestdag wordt gewerkt, met inachtneming van het volgende.</w:t>
      </w:r>
    </w:p>
    <w:p w14:paraId="6C33D5D0" w14:textId="4CB314B2" w:rsidR="00F947B6" w:rsidRPr="00102FB3" w:rsidRDefault="00F947B6" w:rsidP="008850D0">
      <w:pPr>
        <w:spacing w:after="120"/>
        <w:rPr>
          <w:rFonts w:ascii="Comic Sans MS" w:hAnsi="Comic Sans MS"/>
          <w:lang w:val="nl-NL"/>
        </w:rPr>
      </w:pPr>
      <w:r w:rsidRPr="00BD6820">
        <w:rPr>
          <w:rFonts w:ascii="Comic Sans MS" w:hAnsi="Comic Sans MS"/>
          <w:lang w:val="nl-NL"/>
        </w:rPr>
        <w:t>De toeslag op het uursalaris per gewerkt uur is</w:t>
      </w:r>
      <w:r w:rsidR="00021A90" w:rsidRPr="00BD6820">
        <w:rPr>
          <w:rFonts w:ascii="Comic Sans MS" w:hAnsi="Comic Sans MS"/>
          <w:lang w:val="nl-NL"/>
        </w:rPr>
        <w:t>:</w:t>
      </w:r>
    </w:p>
    <w:p w14:paraId="1B9E7EAE" w14:textId="77777777" w:rsidR="00F947B6" w:rsidRPr="00AA2A34" w:rsidRDefault="00F947B6" w:rsidP="008850D0">
      <w:pPr>
        <w:numPr>
          <w:ilvl w:val="0"/>
          <w:numId w:val="30"/>
        </w:numPr>
        <w:spacing w:after="120"/>
        <w:ind w:left="364"/>
        <w:rPr>
          <w:rFonts w:ascii="Comic Sans MS" w:hAnsi="Comic Sans MS"/>
          <w:lang w:val="nl-NL"/>
        </w:rPr>
      </w:pPr>
      <w:r w:rsidRPr="00AA2A34">
        <w:rPr>
          <w:rFonts w:ascii="Comic Sans MS" w:hAnsi="Comic Sans MS"/>
          <w:lang w:val="nl-NL"/>
        </w:rPr>
        <w:t>op maandag t/m vrijdag tussen 0.00 en 6.30 uur: 50%</w:t>
      </w:r>
    </w:p>
    <w:p w14:paraId="2A6EA544" w14:textId="77777777" w:rsidR="00F947B6" w:rsidRPr="00AA2A34" w:rsidRDefault="00F947B6" w:rsidP="008850D0">
      <w:pPr>
        <w:numPr>
          <w:ilvl w:val="0"/>
          <w:numId w:val="30"/>
        </w:numPr>
        <w:spacing w:after="120"/>
        <w:ind w:left="364"/>
        <w:rPr>
          <w:rFonts w:ascii="Comic Sans MS" w:hAnsi="Comic Sans MS"/>
          <w:lang w:val="nl-NL"/>
        </w:rPr>
      </w:pPr>
      <w:r w:rsidRPr="00AA2A34">
        <w:rPr>
          <w:rFonts w:ascii="Comic Sans MS" w:hAnsi="Comic Sans MS"/>
          <w:lang w:val="nl-NL"/>
        </w:rPr>
        <w:t>op maandag t/m vrijdag tussen 20.00 en 24.00 uur: 50%</w:t>
      </w:r>
    </w:p>
    <w:p w14:paraId="71C6E330" w14:textId="77777777" w:rsidR="00F947B6" w:rsidRPr="00D6258E" w:rsidRDefault="00F947B6" w:rsidP="008850D0">
      <w:pPr>
        <w:numPr>
          <w:ilvl w:val="0"/>
          <w:numId w:val="30"/>
        </w:numPr>
        <w:spacing w:after="120"/>
        <w:ind w:left="364"/>
        <w:rPr>
          <w:rFonts w:ascii="Comic Sans MS" w:hAnsi="Comic Sans MS"/>
          <w:lang w:val="nl-NL"/>
        </w:rPr>
      </w:pPr>
      <w:r w:rsidRPr="00D6258E">
        <w:rPr>
          <w:rFonts w:ascii="Comic Sans MS" w:hAnsi="Comic Sans MS"/>
          <w:lang w:val="nl-NL"/>
        </w:rPr>
        <w:t>op zaterdag tussen 0.00 en 6.30 uur: 100%</w:t>
      </w:r>
    </w:p>
    <w:p w14:paraId="76069F32" w14:textId="77777777" w:rsidR="00F947B6" w:rsidRPr="004A4D27" w:rsidRDefault="00F947B6" w:rsidP="008850D0">
      <w:pPr>
        <w:numPr>
          <w:ilvl w:val="0"/>
          <w:numId w:val="30"/>
        </w:numPr>
        <w:spacing w:after="120"/>
        <w:ind w:left="364"/>
        <w:rPr>
          <w:rFonts w:ascii="Comic Sans MS" w:hAnsi="Comic Sans MS"/>
          <w:lang w:val="nl-NL"/>
        </w:rPr>
      </w:pPr>
      <w:r w:rsidRPr="004A4D27">
        <w:rPr>
          <w:rFonts w:ascii="Comic Sans MS" w:hAnsi="Comic Sans MS"/>
          <w:lang w:val="nl-NL"/>
        </w:rPr>
        <w:t>op zaterdag tussen 6.30 en 24.00 uur: 100%</w:t>
      </w:r>
    </w:p>
    <w:p w14:paraId="77163D9E" w14:textId="77777777" w:rsidR="00F947B6" w:rsidRPr="004A4D27" w:rsidRDefault="00F947B6" w:rsidP="008850D0">
      <w:pPr>
        <w:numPr>
          <w:ilvl w:val="0"/>
          <w:numId w:val="30"/>
        </w:numPr>
        <w:spacing w:after="120"/>
        <w:ind w:left="364"/>
        <w:rPr>
          <w:rFonts w:ascii="Comic Sans MS" w:hAnsi="Comic Sans MS"/>
          <w:lang w:val="nl-NL"/>
        </w:rPr>
      </w:pPr>
      <w:r w:rsidRPr="004A4D27">
        <w:rPr>
          <w:rFonts w:ascii="Comic Sans MS" w:hAnsi="Comic Sans MS"/>
          <w:lang w:val="nl-NL"/>
        </w:rPr>
        <w:t>op zondag tussen 0.00 en 24.00 uur: 100%</w:t>
      </w:r>
    </w:p>
    <w:p w14:paraId="2B46CB5D" w14:textId="2A7479DC" w:rsidR="00F947B6" w:rsidRPr="00BF1DF1" w:rsidRDefault="00F947B6" w:rsidP="008850D0">
      <w:pPr>
        <w:numPr>
          <w:ilvl w:val="0"/>
          <w:numId w:val="30"/>
        </w:numPr>
        <w:spacing w:after="120"/>
        <w:ind w:left="364"/>
        <w:rPr>
          <w:rFonts w:ascii="Comic Sans MS" w:hAnsi="Comic Sans MS"/>
          <w:lang w:val="nl-NL"/>
        </w:rPr>
      </w:pPr>
      <w:r w:rsidRPr="00BF1DF1">
        <w:rPr>
          <w:rFonts w:ascii="Comic Sans MS" w:hAnsi="Comic Sans MS"/>
          <w:lang w:val="nl-NL"/>
        </w:rPr>
        <w:t xml:space="preserve">op feestdagen genoemd in artikel 7.3 </w:t>
      </w:r>
      <w:r w:rsidR="00BF1DF1">
        <w:rPr>
          <w:rFonts w:ascii="Comic Sans MS" w:hAnsi="Comic Sans MS"/>
          <w:lang w:val="nl-NL"/>
        </w:rPr>
        <w:t xml:space="preserve">Niet-werkdagen/feestdagen </w:t>
      </w:r>
      <w:r w:rsidRPr="00BF1DF1">
        <w:rPr>
          <w:rFonts w:ascii="Comic Sans MS" w:hAnsi="Comic Sans MS"/>
          <w:lang w:val="nl-NL"/>
        </w:rPr>
        <w:t>tussen 0.00 en 24 uur: 150%</w:t>
      </w:r>
      <w:r w:rsidR="00021A90" w:rsidRPr="00BF1DF1">
        <w:rPr>
          <w:rFonts w:ascii="Comic Sans MS" w:hAnsi="Comic Sans MS"/>
          <w:lang w:val="nl-NL"/>
        </w:rPr>
        <w:t>.</w:t>
      </w:r>
      <w:r w:rsidR="00021A90" w:rsidRPr="00BF1DF1">
        <w:rPr>
          <w:rFonts w:ascii="Comic Sans MS" w:hAnsi="Comic Sans MS"/>
          <w:lang w:val="nl-NL"/>
        </w:rPr>
        <w:br/>
      </w:r>
    </w:p>
    <w:p w14:paraId="55F47717" w14:textId="77777777" w:rsidR="00F947B6" w:rsidRPr="00D6258E" w:rsidRDefault="00F947B6" w:rsidP="008850D0">
      <w:pPr>
        <w:pStyle w:val="Kop3"/>
      </w:pPr>
      <w:r w:rsidRPr="00D6258E">
        <w:t>Beperkingen</w:t>
      </w:r>
    </w:p>
    <w:p w14:paraId="1E899210" w14:textId="77777777" w:rsidR="00F947B6" w:rsidRPr="004A4D27" w:rsidRDefault="00F947B6" w:rsidP="00F947B6">
      <w:pPr>
        <w:rPr>
          <w:rFonts w:ascii="Comic Sans MS" w:hAnsi="Comic Sans MS"/>
          <w:lang w:val="nl-NL"/>
        </w:rPr>
      </w:pPr>
      <w:r w:rsidRPr="004A4D27">
        <w:rPr>
          <w:rFonts w:ascii="Comic Sans MS" w:hAnsi="Comic Sans MS"/>
          <w:lang w:val="nl-NL"/>
        </w:rPr>
        <w:t>De toeslag voor bijzondere uren wordt niet uitbetaald:</w:t>
      </w:r>
    </w:p>
    <w:p w14:paraId="1EB52816" w14:textId="3DC22A1E" w:rsidR="00F947B6" w:rsidRPr="00BF1DF1" w:rsidRDefault="00F947B6" w:rsidP="008850D0">
      <w:pPr>
        <w:numPr>
          <w:ilvl w:val="0"/>
          <w:numId w:val="31"/>
        </w:numPr>
        <w:rPr>
          <w:rFonts w:ascii="Comic Sans MS" w:hAnsi="Comic Sans MS"/>
          <w:lang w:val="nl-NL"/>
        </w:rPr>
      </w:pPr>
      <w:r w:rsidRPr="00BF1DF1">
        <w:rPr>
          <w:rFonts w:ascii="Comic Sans MS" w:hAnsi="Comic Sans MS"/>
          <w:lang w:val="nl-NL"/>
        </w:rPr>
        <w:t>aan werknemers ingedeeld in</w:t>
      </w:r>
      <w:r w:rsidR="00603B5A" w:rsidRPr="00BF1DF1">
        <w:rPr>
          <w:rFonts w:ascii="Comic Sans MS" w:hAnsi="Comic Sans MS"/>
          <w:lang w:val="nl-NL"/>
        </w:rPr>
        <w:t xml:space="preserve"> de salarisgroepen 10 en hoger</w:t>
      </w:r>
      <w:r w:rsidR="00BF1DF1">
        <w:rPr>
          <w:rFonts w:ascii="Comic Sans MS" w:hAnsi="Comic Sans MS"/>
          <w:lang w:val="nl-NL"/>
        </w:rPr>
        <w:t>;</w:t>
      </w:r>
    </w:p>
    <w:p w14:paraId="26CF9748" w14:textId="78DA3EBB" w:rsidR="00F947B6" w:rsidRPr="00BF1DF1" w:rsidRDefault="00F947B6" w:rsidP="008850D0">
      <w:pPr>
        <w:numPr>
          <w:ilvl w:val="0"/>
          <w:numId w:val="31"/>
        </w:numPr>
        <w:rPr>
          <w:rFonts w:ascii="Comic Sans MS" w:hAnsi="Comic Sans MS"/>
          <w:lang w:val="nl-NL"/>
        </w:rPr>
      </w:pPr>
      <w:r w:rsidRPr="00BF1DF1">
        <w:rPr>
          <w:rFonts w:ascii="Comic Sans MS" w:hAnsi="Comic Sans MS"/>
          <w:lang w:val="nl-NL"/>
        </w:rPr>
        <w:t>bij overwerk</w:t>
      </w:r>
      <w:r w:rsidR="00BF1DF1">
        <w:rPr>
          <w:rFonts w:ascii="Comic Sans MS" w:hAnsi="Comic Sans MS"/>
          <w:lang w:val="nl-NL"/>
        </w:rPr>
        <w:t>;</w:t>
      </w:r>
    </w:p>
    <w:p w14:paraId="04EB5CFB" w14:textId="6DDEA4B2" w:rsidR="00F947B6" w:rsidRPr="00BF1DF1" w:rsidRDefault="00F947B6" w:rsidP="008850D0">
      <w:pPr>
        <w:numPr>
          <w:ilvl w:val="0"/>
          <w:numId w:val="31"/>
        </w:numPr>
        <w:rPr>
          <w:rFonts w:ascii="Comic Sans MS" w:hAnsi="Comic Sans MS"/>
          <w:lang w:val="nl-NL"/>
        </w:rPr>
      </w:pPr>
      <w:r w:rsidRPr="00BF1DF1">
        <w:rPr>
          <w:rFonts w:ascii="Comic Sans MS" w:hAnsi="Comic Sans MS"/>
          <w:lang w:val="nl-NL"/>
        </w:rPr>
        <w:t>bij ploegendienst volgens de vastgestelde dienstroosters</w:t>
      </w:r>
      <w:r w:rsidR="00BF1DF1">
        <w:rPr>
          <w:rFonts w:ascii="Comic Sans MS" w:hAnsi="Comic Sans MS"/>
          <w:lang w:val="nl-NL"/>
        </w:rPr>
        <w:t>;</w:t>
      </w:r>
    </w:p>
    <w:p w14:paraId="545AC906" w14:textId="3EAE8636" w:rsidR="00F947B6" w:rsidRPr="00102FB3" w:rsidRDefault="00F947B6" w:rsidP="008850D0">
      <w:pPr>
        <w:numPr>
          <w:ilvl w:val="0"/>
          <w:numId w:val="31"/>
        </w:numPr>
        <w:rPr>
          <w:rFonts w:ascii="Comic Sans MS" w:hAnsi="Comic Sans MS"/>
          <w:lang w:val="nl-NL"/>
        </w:rPr>
      </w:pPr>
      <w:r w:rsidRPr="00102FB3">
        <w:rPr>
          <w:rFonts w:ascii="Comic Sans MS" w:hAnsi="Comic Sans MS"/>
          <w:lang w:val="nl-NL"/>
        </w:rPr>
        <w:t xml:space="preserve">indien afwijkend van het dienstrooster wordt gewerkt om uren te compenseren die verzuimd zijn of zullen worden wegens bijzondere omstandigheden (deze beperking geldt echter niet voor </w:t>
      </w:r>
      <w:r w:rsidR="00102FB3">
        <w:rPr>
          <w:rFonts w:ascii="Comic Sans MS" w:hAnsi="Comic Sans MS"/>
          <w:lang w:val="nl-NL"/>
        </w:rPr>
        <w:t>ploegendienstwerknemer</w:t>
      </w:r>
      <w:r w:rsidRPr="00102FB3">
        <w:rPr>
          <w:rFonts w:ascii="Comic Sans MS" w:hAnsi="Comic Sans MS"/>
          <w:lang w:val="nl-NL"/>
        </w:rPr>
        <w:t>s).</w:t>
      </w:r>
    </w:p>
    <w:p w14:paraId="39DEBBBA" w14:textId="77777777" w:rsidR="00F947B6" w:rsidRPr="00AA2A34" w:rsidRDefault="00F947B6" w:rsidP="00F947B6">
      <w:pPr>
        <w:rPr>
          <w:rFonts w:ascii="Comic Sans MS" w:hAnsi="Comic Sans MS"/>
          <w:lang w:val="nl-NL"/>
        </w:rPr>
      </w:pPr>
      <w:r w:rsidRPr="00AA2A34">
        <w:rPr>
          <w:rFonts w:ascii="Comic Sans MS" w:hAnsi="Comic Sans MS"/>
          <w:lang w:val="nl-NL"/>
        </w:rPr>
        <w:t xml:space="preserve"> </w:t>
      </w:r>
    </w:p>
    <w:p w14:paraId="30D4B287" w14:textId="77777777" w:rsidR="00F947B6" w:rsidRPr="00AA2A34" w:rsidRDefault="00F947B6" w:rsidP="00F947B6">
      <w:pPr>
        <w:rPr>
          <w:rFonts w:ascii="Comic Sans MS" w:hAnsi="Comic Sans MS"/>
          <w:lang w:val="nl-NL"/>
        </w:rPr>
      </w:pPr>
      <w:r w:rsidRPr="00AA2A34">
        <w:rPr>
          <w:rFonts w:ascii="Comic Sans MS" w:hAnsi="Comic Sans MS"/>
          <w:lang w:val="nl-NL"/>
        </w:rPr>
        <w:t xml:space="preserve"> </w:t>
      </w:r>
    </w:p>
    <w:p w14:paraId="6AD1A45B" w14:textId="77777777" w:rsidR="00F947B6" w:rsidRPr="00BF1DF1" w:rsidRDefault="00361A14" w:rsidP="00467121">
      <w:pPr>
        <w:pStyle w:val="Kop1"/>
      </w:pPr>
      <w:r w:rsidRPr="00BF1DF1">
        <w:br w:type="page"/>
      </w:r>
      <w:bookmarkStart w:id="97" w:name="_Toc219618773"/>
      <w:bookmarkStart w:id="98" w:name="_Toc395262275"/>
      <w:r w:rsidR="00F947B6" w:rsidRPr="00BF1DF1">
        <w:lastRenderedPageBreak/>
        <w:t>OPROEPSITUATIES</w:t>
      </w:r>
      <w:bookmarkEnd w:id="97"/>
      <w:bookmarkEnd w:id="98"/>
    </w:p>
    <w:p w14:paraId="079B238F" w14:textId="344CCF63" w:rsidR="00F947B6" w:rsidRPr="00D6258E" w:rsidRDefault="00F947B6" w:rsidP="008850D0">
      <w:pPr>
        <w:pStyle w:val="Kop2"/>
      </w:pPr>
      <w:bookmarkStart w:id="99" w:name="_Toc219618774"/>
      <w:bookmarkStart w:id="100" w:name="_Toc395262276"/>
      <w:r w:rsidRPr="00D6258E">
        <w:t>artikel 11.1</w:t>
      </w:r>
      <w:r w:rsidR="000A701F">
        <w:t xml:space="preserve"> </w:t>
      </w:r>
      <w:r w:rsidRPr="00D6258E">
        <w:t>Consignatie</w:t>
      </w:r>
      <w:bookmarkEnd w:id="99"/>
      <w:bookmarkEnd w:id="100"/>
    </w:p>
    <w:p w14:paraId="65AFD906" w14:textId="281B2AFB" w:rsidR="00F947B6" w:rsidRPr="00BF1DF1" w:rsidRDefault="00F947B6" w:rsidP="00F947B6">
      <w:pPr>
        <w:rPr>
          <w:rFonts w:ascii="Comic Sans MS" w:hAnsi="Comic Sans MS"/>
          <w:lang w:val="nl-NL"/>
        </w:rPr>
      </w:pPr>
      <w:r w:rsidRPr="00BF1DF1">
        <w:rPr>
          <w:rFonts w:ascii="Comic Sans MS" w:hAnsi="Comic Sans MS"/>
          <w:lang w:val="nl-NL"/>
        </w:rPr>
        <w:t>Consignatie houdt in</w:t>
      </w:r>
      <w:r w:rsidR="000A701F">
        <w:rPr>
          <w:rFonts w:ascii="Comic Sans MS" w:hAnsi="Comic Sans MS"/>
          <w:lang w:val="nl-NL"/>
        </w:rPr>
        <w:t xml:space="preserve"> </w:t>
      </w:r>
      <w:r w:rsidRPr="00BF1DF1">
        <w:rPr>
          <w:rFonts w:ascii="Comic Sans MS" w:hAnsi="Comic Sans MS"/>
          <w:lang w:val="nl-NL"/>
        </w:rPr>
        <w:t xml:space="preserve">dat een werknemer buiten zijn dienstrooster bereikbaar moet blijven om bij eerste oproep direct naar het bedrijf te komen. Hij moet thuis zijn of binnen een nader te bepalen afstand of reisduur van het bedrijf blijven. </w:t>
      </w:r>
    </w:p>
    <w:p w14:paraId="26259E3D" w14:textId="485F8CE0" w:rsidR="00F947B6" w:rsidRPr="00BF1DF1" w:rsidRDefault="00F947B6" w:rsidP="00F947B6">
      <w:pPr>
        <w:rPr>
          <w:rFonts w:ascii="Comic Sans MS" w:hAnsi="Comic Sans MS"/>
          <w:lang w:val="nl-NL"/>
        </w:rPr>
      </w:pPr>
      <w:r w:rsidRPr="00BF1DF1">
        <w:rPr>
          <w:rFonts w:ascii="Comic Sans MS" w:hAnsi="Comic Sans MS"/>
          <w:lang w:val="nl-NL"/>
        </w:rPr>
        <w:t>De regelingen t</w:t>
      </w:r>
      <w:r w:rsidR="00BF1DF1">
        <w:rPr>
          <w:rFonts w:ascii="Comic Sans MS" w:hAnsi="Comic Sans MS"/>
          <w:lang w:val="nl-NL"/>
        </w:rPr>
        <w:t>en aanzien van</w:t>
      </w:r>
      <w:r w:rsidRPr="00BF1DF1">
        <w:rPr>
          <w:rFonts w:ascii="Comic Sans MS" w:hAnsi="Comic Sans MS"/>
          <w:lang w:val="nl-NL"/>
        </w:rPr>
        <w:t xml:space="preserve"> consignatie zijn alleen van toepassing voor de werknemers in de salarisgroepen 2 t/m 9.</w:t>
      </w:r>
    </w:p>
    <w:p w14:paraId="0C344296" w14:textId="77777777" w:rsidR="00F947B6" w:rsidRPr="004A4D27" w:rsidRDefault="00F947B6" w:rsidP="00F947B6">
      <w:pPr>
        <w:rPr>
          <w:rFonts w:ascii="Comic Sans MS" w:hAnsi="Comic Sans MS"/>
          <w:lang w:val="nl-NL"/>
        </w:rPr>
      </w:pPr>
      <w:r w:rsidRPr="00D6258E">
        <w:rPr>
          <w:rFonts w:ascii="Comic Sans MS" w:hAnsi="Comic Sans MS"/>
          <w:lang w:val="nl-NL"/>
        </w:rPr>
        <w:t>Consignatie duurt als regel niet langer dan één week aaneenges</w:t>
      </w:r>
      <w:r w:rsidR="00361A14" w:rsidRPr="00D6258E">
        <w:rPr>
          <w:rFonts w:ascii="Comic Sans MS" w:hAnsi="Comic Sans MS"/>
          <w:lang w:val="nl-NL"/>
        </w:rPr>
        <w:t>loten. Als regel wordt een werknemer niet geconsig</w:t>
      </w:r>
      <w:r w:rsidRPr="004A4D27">
        <w:rPr>
          <w:rFonts w:ascii="Comic Sans MS" w:hAnsi="Comic Sans MS"/>
          <w:lang w:val="nl-NL"/>
        </w:rPr>
        <w:t>neerd op een ADV-da</w:t>
      </w:r>
      <w:r w:rsidR="00361A14" w:rsidRPr="004A4D27">
        <w:rPr>
          <w:rFonts w:ascii="Comic Sans MS" w:hAnsi="Comic Sans MS"/>
          <w:lang w:val="nl-NL"/>
        </w:rPr>
        <w:t>g. Indien de werkgever het nood</w:t>
      </w:r>
      <w:r w:rsidRPr="004A4D27">
        <w:rPr>
          <w:rFonts w:ascii="Comic Sans MS" w:hAnsi="Comic Sans MS"/>
          <w:lang w:val="nl-NL"/>
        </w:rPr>
        <w:t xml:space="preserve">zakelijk acht hiervan af </w:t>
      </w:r>
      <w:r w:rsidR="00361A14" w:rsidRPr="004A4D27">
        <w:rPr>
          <w:rFonts w:ascii="Comic Sans MS" w:hAnsi="Comic Sans MS"/>
          <w:lang w:val="nl-NL"/>
        </w:rPr>
        <w:t>te wijken, wordt consignatietoe</w:t>
      </w:r>
      <w:r w:rsidRPr="004A4D27">
        <w:rPr>
          <w:rFonts w:ascii="Comic Sans MS" w:hAnsi="Comic Sans MS"/>
          <w:lang w:val="nl-NL"/>
        </w:rPr>
        <w:t xml:space="preserve">slag </w:t>
      </w:r>
      <w:r w:rsidR="00361A14" w:rsidRPr="004A4D27">
        <w:rPr>
          <w:rFonts w:ascii="Comic Sans MS" w:hAnsi="Comic Sans MS"/>
          <w:lang w:val="nl-NL"/>
        </w:rPr>
        <w:t>volgens weekendtarief be</w:t>
      </w:r>
      <w:r w:rsidRPr="004A4D27">
        <w:rPr>
          <w:rFonts w:ascii="Comic Sans MS" w:hAnsi="Comic Sans MS"/>
          <w:lang w:val="nl-NL"/>
        </w:rPr>
        <w:t>taald (zie hierna).</w:t>
      </w:r>
    </w:p>
    <w:p w14:paraId="4BEB1F5A" w14:textId="7BA7F8EB" w:rsidR="00F947B6" w:rsidRPr="004A4D27" w:rsidRDefault="00F947B6" w:rsidP="00323577">
      <w:pPr>
        <w:pStyle w:val="Kop2"/>
      </w:pPr>
      <w:bookmarkStart w:id="101" w:name="_Toc219618775"/>
      <w:bookmarkStart w:id="102" w:name="_Toc395262277"/>
      <w:r w:rsidRPr="004A4D27">
        <w:t>artikel 11.2</w:t>
      </w:r>
      <w:r w:rsidR="000A701F">
        <w:t xml:space="preserve"> </w:t>
      </w:r>
      <w:r w:rsidRPr="004A4D27">
        <w:t>Consignatietoeslag</w:t>
      </w:r>
      <w:bookmarkEnd w:id="101"/>
      <w:bookmarkEnd w:id="102"/>
    </w:p>
    <w:tbl>
      <w:tblPr>
        <w:tblW w:w="9498" w:type="dxa"/>
        <w:tblInd w:w="99" w:type="dxa"/>
        <w:tblCellMar>
          <w:left w:w="0" w:type="dxa"/>
          <w:right w:w="0" w:type="dxa"/>
        </w:tblCellMar>
        <w:tblLook w:val="04A0" w:firstRow="1" w:lastRow="0" w:firstColumn="1" w:lastColumn="0" w:noHBand="0" w:noVBand="1"/>
      </w:tblPr>
      <w:tblGrid>
        <w:gridCol w:w="5670"/>
        <w:gridCol w:w="3828"/>
      </w:tblGrid>
      <w:tr w:rsidR="00361A14" w:rsidRPr="00BF1DF1" w14:paraId="1F1EBC21" w14:textId="77777777" w:rsidTr="00361A14">
        <w:trPr>
          <w:cantSplit/>
        </w:trPr>
        <w:tc>
          <w:tcPr>
            <w:tcW w:w="5670"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hideMark/>
          </w:tcPr>
          <w:p w14:paraId="161E95A4" w14:textId="77777777" w:rsidR="00361A14" w:rsidRPr="00B634A1" w:rsidRDefault="00361A14" w:rsidP="00361A14">
            <w:pPr>
              <w:pStyle w:val="Plattetekst"/>
              <w:spacing w:before="60" w:after="60"/>
              <w:rPr>
                <w:rFonts w:ascii="Comic Sans MS" w:hAnsi="Comic Sans MS"/>
                <w:b/>
                <w:lang w:val="nl-NL"/>
              </w:rPr>
            </w:pPr>
            <w:r w:rsidRPr="00B634A1">
              <w:rPr>
                <w:rFonts w:ascii="Comic Sans MS" w:hAnsi="Comic Sans MS"/>
                <w:b/>
                <w:sz w:val="22"/>
                <w:szCs w:val="22"/>
                <w:lang w:val="nl-NL"/>
              </w:rPr>
              <w:t xml:space="preserve">De werknemer ontvangt een consignatietoeslag per dag voor consignatie op … </w:t>
            </w:r>
          </w:p>
        </w:tc>
        <w:tc>
          <w:tcPr>
            <w:tcW w:w="3828" w:type="dxa"/>
            <w:tcBorders>
              <w:top w:val="single" w:sz="8" w:space="0" w:color="auto"/>
              <w:left w:val="nil"/>
              <w:bottom w:val="single" w:sz="8" w:space="0" w:color="auto"/>
              <w:right w:val="single" w:sz="8" w:space="0" w:color="auto"/>
            </w:tcBorders>
            <w:tcMar>
              <w:top w:w="0" w:type="dxa"/>
              <w:left w:w="99" w:type="dxa"/>
              <w:bottom w:w="0" w:type="dxa"/>
              <w:right w:w="99" w:type="dxa"/>
            </w:tcMar>
            <w:hideMark/>
          </w:tcPr>
          <w:p w14:paraId="2E5F752B" w14:textId="77777777" w:rsidR="00361A14" w:rsidRPr="00B634A1" w:rsidRDefault="00361A14" w:rsidP="00361A14">
            <w:pPr>
              <w:pStyle w:val="Plattetekst"/>
              <w:spacing w:before="60" w:after="60"/>
              <w:jc w:val="center"/>
              <w:rPr>
                <w:rFonts w:ascii="Comic Sans MS" w:hAnsi="Comic Sans MS"/>
                <w:b/>
                <w:lang w:val="nl-NL"/>
              </w:rPr>
            </w:pPr>
            <w:r w:rsidRPr="00B634A1">
              <w:rPr>
                <w:rFonts w:ascii="Comic Sans MS" w:hAnsi="Comic Sans MS"/>
                <w:b/>
                <w:sz w:val="22"/>
                <w:szCs w:val="22"/>
                <w:lang w:val="nl-NL"/>
              </w:rPr>
              <w:t>ter hoogte van … procent</w:t>
            </w:r>
            <w:r w:rsidRPr="00B634A1">
              <w:rPr>
                <w:rFonts w:ascii="Comic Sans MS" w:hAnsi="Comic Sans MS"/>
                <w:b/>
                <w:sz w:val="22"/>
                <w:szCs w:val="22"/>
                <w:lang w:val="nl-NL"/>
              </w:rPr>
              <w:br/>
              <w:t>van het maandsalaris</w:t>
            </w:r>
          </w:p>
        </w:tc>
      </w:tr>
      <w:tr w:rsidR="00361A14" w:rsidRPr="004A4D27" w14:paraId="3FC91DC7" w14:textId="77777777" w:rsidTr="00361A14">
        <w:tc>
          <w:tcPr>
            <w:tcW w:w="5670"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7923F8BB" w14:textId="77777777" w:rsidR="00361A14" w:rsidRPr="002205AE" w:rsidRDefault="00361A14" w:rsidP="00361A14">
            <w:pPr>
              <w:pStyle w:val="Plattetekst"/>
              <w:spacing w:before="60" w:after="60"/>
              <w:rPr>
                <w:rFonts w:ascii="Comic Sans MS" w:hAnsi="Comic Sans MS"/>
                <w:lang w:val="nl-NL"/>
              </w:rPr>
            </w:pPr>
            <w:r w:rsidRPr="00525FDB">
              <w:rPr>
                <w:rFonts w:ascii="Comic Sans MS" w:hAnsi="Comic Sans MS"/>
                <w:sz w:val="22"/>
                <w:szCs w:val="22"/>
                <w:lang w:val="nl-NL"/>
              </w:rPr>
              <w:t>maandag van 7.00 uur tot zaterdag 7.00 uur</w:t>
            </w:r>
          </w:p>
        </w:tc>
        <w:tc>
          <w:tcPr>
            <w:tcW w:w="3828" w:type="dxa"/>
            <w:tcBorders>
              <w:top w:val="nil"/>
              <w:left w:val="nil"/>
              <w:bottom w:val="single" w:sz="8" w:space="0" w:color="auto"/>
              <w:right w:val="single" w:sz="8" w:space="0" w:color="auto"/>
            </w:tcBorders>
            <w:tcMar>
              <w:top w:w="0" w:type="dxa"/>
              <w:left w:w="99" w:type="dxa"/>
              <w:bottom w:w="0" w:type="dxa"/>
              <w:right w:w="99" w:type="dxa"/>
            </w:tcMar>
            <w:hideMark/>
          </w:tcPr>
          <w:p w14:paraId="740A075B" w14:textId="77777777" w:rsidR="00361A14" w:rsidRPr="00B634A1" w:rsidRDefault="00361A14" w:rsidP="00361A14">
            <w:pPr>
              <w:pStyle w:val="Plattetekst"/>
              <w:spacing w:before="60" w:after="60"/>
              <w:jc w:val="center"/>
              <w:rPr>
                <w:rFonts w:ascii="Comic Sans MS" w:hAnsi="Comic Sans MS"/>
                <w:lang w:val="nl-NL"/>
              </w:rPr>
            </w:pPr>
            <w:r w:rsidRPr="001F79B7">
              <w:rPr>
                <w:rFonts w:ascii="Comic Sans MS" w:hAnsi="Comic Sans MS"/>
                <w:sz w:val="22"/>
                <w:szCs w:val="22"/>
                <w:lang w:val="nl-NL"/>
              </w:rPr>
              <w:t>1%</w:t>
            </w:r>
          </w:p>
        </w:tc>
      </w:tr>
      <w:tr w:rsidR="00361A14" w:rsidRPr="004A4D27" w14:paraId="1F29F831" w14:textId="77777777" w:rsidTr="00361A14">
        <w:tc>
          <w:tcPr>
            <w:tcW w:w="5670"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21882E8A" w14:textId="77777777" w:rsidR="00361A14" w:rsidRPr="002205AE" w:rsidRDefault="00361A14" w:rsidP="00361A14">
            <w:pPr>
              <w:pStyle w:val="Plattetekst"/>
              <w:spacing w:before="60" w:after="60"/>
              <w:rPr>
                <w:rFonts w:ascii="Comic Sans MS" w:hAnsi="Comic Sans MS"/>
                <w:lang w:val="nl-NL"/>
              </w:rPr>
            </w:pPr>
            <w:r w:rsidRPr="00525FDB">
              <w:rPr>
                <w:rFonts w:ascii="Comic Sans MS" w:hAnsi="Comic Sans MS"/>
                <w:sz w:val="22"/>
                <w:szCs w:val="22"/>
                <w:lang w:val="nl-NL"/>
              </w:rPr>
              <w:t>zaterdag van 7.00 tot maandag 7.00 uur</w:t>
            </w:r>
          </w:p>
        </w:tc>
        <w:tc>
          <w:tcPr>
            <w:tcW w:w="3828" w:type="dxa"/>
            <w:tcBorders>
              <w:top w:val="nil"/>
              <w:left w:val="nil"/>
              <w:bottom w:val="single" w:sz="8" w:space="0" w:color="auto"/>
              <w:right w:val="single" w:sz="8" w:space="0" w:color="auto"/>
            </w:tcBorders>
            <w:tcMar>
              <w:top w:w="0" w:type="dxa"/>
              <w:left w:w="99" w:type="dxa"/>
              <w:bottom w:w="0" w:type="dxa"/>
              <w:right w:w="99" w:type="dxa"/>
            </w:tcMar>
            <w:hideMark/>
          </w:tcPr>
          <w:p w14:paraId="006E3669" w14:textId="77777777" w:rsidR="00361A14" w:rsidRPr="00B634A1" w:rsidRDefault="00361A14" w:rsidP="00361A14">
            <w:pPr>
              <w:pStyle w:val="Plattetekst"/>
              <w:spacing w:before="60" w:after="60"/>
              <w:jc w:val="center"/>
              <w:rPr>
                <w:rFonts w:ascii="Comic Sans MS" w:hAnsi="Comic Sans MS"/>
                <w:lang w:val="nl-NL"/>
              </w:rPr>
            </w:pPr>
            <w:r w:rsidRPr="001F79B7">
              <w:rPr>
                <w:rFonts w:ascii="Comic Sans MS" w:hAnsi="Comic Sans MS"/>
                <w:sz w:val="22"/>
                <w:szCs w:val="22"/>
                <w:lang w:val="nl-NL"/>
              </w:rPr>
              <w:t>3%</w:t>
            </w:r>
          </w:p>
        </w:tc>
      </w:tr>
      <w:tr w:rsidR="00361A14" w:rsidRPr="004A4D27" w14:paraId="4D2859DD" w14:textId="77777777" w:rsidTr="00361A14">
        <w:tc>
          <w:tcPr>
            <w:tcW w:w="5670"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2823436C" w14:textId="77777777" w:rsidR="00361A14" w:rsidRPr="00AF05B4" w:rsidRDefault="00361A14" w:rsidP="00361A14">
            <w:pPr>
              <w:pStyle w:val="Plattetekst"/>
              <w:spacing w:before="60" w:after="60"/>
              <w:rPr>
                <w:rFonts w:ascii="Comic Sans MS" w:hAnsi="Comic Sans MS"/>
                <w:lang w:val="nl-NL"/>
              </w:rPr>
            </w:pPr>
            <w:r w:rsidRPr="00525FDB">
              <w:rPr>
                <w:rFonts w:ascii="Comic Sans MS" w:hAnsi="Comic Sans MS"/>
                <w:sz w:val="22"/>
                <w:szCs w:val="22"/>
                <w:lang w:val="nl-NL"/>
              </w:rPr>
              <w:t>een feestdag als gen</w:t>
            </w:r>
            <w:r w:rsidRPr="002205AE">
              <w:rPr>
                <w:rFonts w:ascii="Comic Sans MS" w:hAnsi="Comic Sans MS"/>
                <w:sz w:val="22"/>
                <w:szCs w:val="22"/>
                <w:lang w:val="nl-NL"/>
              </w:rPr>
              <w:t xml:space="preserve">oemd in *lid 8 van artikel 7.3 </w:t>
            </w:r>
            <w:r w:rsidRPr="001F79B7">
              <w:rPr>
                <w:rFonts w:ascii="Comic Sans MS" w:hAnsi="Comic Sans MS"/>
                <w:sz w:val="22"/>
                <w:szCs w:val="22"/>
                <w:lang w:val="nl-NL"/>
              </w:rPr>
              <w:t>van 7.00 uur tot 7.00 uur op de volgende dag</w:t>
            </w:r>
          </w:p>
        </w:tc>
        <w:tc>
          <w:tcPr>
            <w:tcW w:w="3828" w:type="dxa"/>
            <w:tcBorders>
              <w:top w:val="nil"/>
              <w:left w:val="nil"/>
              <w:bottom w:val="single" w:sz="8" w:space="0" w:color="auto"/>
              <w:right w:val="single" w:sz="8" w:space="0" w:color="auto"/>
            </w:tcBorders>
            <w:tcMar>
              <w:top w:w="0" w:type="dxa"/>
              <w:left w:w="99" w:type="dxa"/>
              <w:bottom w:w="0" w:type="dxa"/>
              <w:right w:w="99" w:type="dxa"/>
            </w:tcMar>
            <w:hideMark/>
          </w:tcPr>
          <w:p w14:paraId="6BDE607C" w14:textId="77777777" w:rsidR="00361A14" w:rsidRPr="00AE1FC5" w:rsidRDefault="00361A14" w:rsidP="00361A14">
            <w:pPr>
              <w:pStyle w:val="Plattetekst"/>
              <w:spacing w:before="60" w:after="60"/>
              <w:jc w:val="center"/>
              <w:rPr>
                <w:rFonts w:ascii="Comic Sans MS" w:hAnsi="Comic Sans MS"/>
                <w:lang w:val="nl-NL"/>
              </w:rPr>
            </w:pPr>
            <w:r w:rsidRPr="00AE1FC5">
              <w:rPr>
                <w:rFonts w:ascii="Comic Sans MS" w:hAnsi="Comic Sans MS"/>
                <w:sz w:val="22"/>
                <w:szCs w:val="22"/>
                <w:lang w:val="nl-NL"/>
              </w:rPr>
              <w:t>3½%</w:t>
            </w:r>
            <w:r w:rsidRPr="00AE1FC5">
              <w:rPr>
                <w:rFonts w:ascii="Comic Sans MS" w:hAnsi="Comic Sans MS"/>
                <w:sz w:val="22"/>
                <w:szCs w:val="22"/>
                <w:lang w:val="nl-NL"/>
              </w:rPr>
              <w:br/>
              <w:t>of een halve dag betaald verlof.</w:t>
            </w:r>
          </w:p>
        </w:tc>
      </w:tr>
    </w:tbl>
    <w:p w14:paraId="200C493B" w14:textId="77777777" w:rsidR="00F947B6" w:rsidRPr="00AE1FC5" w:rsidRDefault="000E1ABA" w:rsidP="000E1ABA">
      <w:pPr>
        <w:rPr>
          <w:rFonts w:ascii="Comic Sans MS" w:hAnsi="Comic Sans MS"/>
          <w:lang w:val="nl-NL"/>
        </w:rPr>
      </w:pPr>
      <w:r w:rsidRPr="00525FDB">
        <w:rPr>
          <w:lang w:val="nl-NL"/>
        </w:rPr>
        <w:br/>
      </w:r>
      <w:r w:rsidR="00F947B6" w:rsidRPr="002205AE">
        <w:rPr>
          <w:rFonts w:ascii="Comic Sans MS" w:hAnsi="Comic Sans MS"/>
          <w:lang w:val="nl-NL"/>
        </w:rPr>
        <w:t>De genoemde percentages zi</w:t>
      </w:r>
      <w:r w:rsidR="00361A14" w:rsidRPr="001F79B7">
        <w:rPr>
          <w:rFonts w:ascii="Comic Sans MS" w:hAnsi="Comic Sans MS"/>
          <w:lang w:val="nl-NL"/>
        </w:rPr>
        <w:t>jn zodanig vastgesteld dat beta</w:t>
      </w:r>
      <w:r w:rsidR="00F947B6" w:rsidRPr="00AF05B4">
        <w:rPr>
          <w:rFonts w:ascii="Comic Sans MS" w:hAnsi="Comic Sans MS"/>
          <w:lang w:val="nl-NL"/>
        </w:rPr>
        <w:t>ling van de consignatietoeslag</w:t>
      </w:r>
      <w:r w:rsidR="00361A14" w:rsidRPr="00AE1FC5">
        <w:rPr>
          <w:rFonts w:ascii="Comic Sans MS" w:hAnsi="Comic Sans MS"/>
          <w:lang w:val="nl-NL"/>
        </w:rPr>
        <w:t xml:space="preserve"> over de dertiende maand is inbegre</w:t>
      </w:r>
      <w:r w:rsidR="00F947B6" w:rsidRPr="00AE1FC5">
        <w:rPr>
          <w:rFonts w:ascii="Comic Sans MS" w:hAnsi="Comic Sans MS"/>
          <w:lang w:val="nl-NL"/>
        </w:rPr>
        <w:t>pen.</w:t>
      </w:r>
    </w:p>
    <w:p w14:paraId="12621D06" w14:textId="77777777" w:rsidR="00F947B6" w:rsidRPr="00A077CB" w:rsidRDefault="00F947B6" w:rsidP="000E1ABA">
      <w:pPr>
        <w:rPr>
          <w:rFonts w:ascii="Comic Sans MS" w:hAnsi="Comic Sans MS"/>
          <w:lang w:val="nl-NL"/>
        </w:rPr>
      </w:pPr>
      <w:r w:rsidRPr="00742271">
        <w:rPr>
          <w:rFonts w:ascii="Comic Sans MS" w:hAnsi="Comic Sans MS"/>
          <w:lang w:val="nl-NL"/>
        </w:rPr>
        <w:t>De consignatietoeslag maakt geen deel uit van de g</w:t>
      </w:r>
      <w:r w:rsidR="00361A14" w:rsidRPr="00FA7678">
        <w:rPr>
          <w:rFonts w:ascii="Comic Sans MS" w:hAnsi="Comic Sans MS"/>
          <w:lang w:val="nl-NL"/>
        </w:rPr>
        <w:t>rondslagen voor andere inkomensbestand</w:t>
      </w:r>
      <w:r w:rsidRPr="00A077CB">
        <w:rPr>
          <w:rFonts w:ascii="Comic Sans MS" w:hAnsi="Comic Sans MS"/>
          <w:lang w:val="nl-NL"/>
        </w:rPr>
        <w:t>delen.</w:t>
      </w:r>
    </w:p>
    <w:p w14:paraId="590038AF" w14:textId="4433F048" w:rsidR="00F947B6" w:rsidRPr="00A077CB" w:rsidRDefault="00F947B6" w:rsidP="00323577">
      <w:pPr>
        <w:pStyle w:val="Kop2"/>
      </w:pPr>
      <w:bookmarkStart w:id="103" w:name="_Toc219618776"/>
      <w:bookmarkStart w:id="104" w:name="_Toc395262278"/>
      <w:r w:rsidRPr="00A077CB">
        <w:t>artikel 11.3</w:t>
      </w:r>
      <w:r w:rsidR="000A701F">
        <w:t xml:space="preserve"> </w:t>
      </w:r>
      <w:r w:rsidRPr="00A077CB">
        <w:t>Consignatie-afbouwtoeslag</w:t>
      </w:r>
      <w:bookmarkEnd w:id="103"/>
      <w:bookmarkEnd w:id="104"/>
    </w:p>
    <w:p w14:paraId="788B72AE" w14:textId="77777777" w:rsidR="00F947B6" w:rsidRPr="00BD2D4C" w:rsidRDefault="00F947B6" w:rsidP="00F947B6">
      <w:pPr>
        <w:rPr>
          <w:rFonts w:ascii="Comic Sans MS" w:hAnsi="Comic Sans MS"/>
          <w:lang w:val="nl-NL"/>
        </w:rPr>
      </w:pPr>
      <w:r w:rsidRPr="00A077CB">
        <w:rPr>
          <w:rFonts w:ascii="Comic Sans MS" w:hAnsi="Comic Sans MS"/>
          <w:lang w:val="nl-NL"/>
        </w:rPr>
        <w:t>Een afbo</w:t>
      </w:r>
      <w:r w:rsidRPr="00BD2D4C">
        <w:rPr>
          <w:rFonts w:ascii="Comic Sans MS" w:hAnsi="Comic Sans MS"/>
          <w:lang w:val="nl-NL"/>
        </w:rPr>
        <w:t>uwregeling is van toepassing als:</w:t>
      </w:r>
    </w:p>
    <w:p w14:paraId="18BB66A3" w14:textId="43F22377" w:rsidR="00F947B6" w:rsidRPr="00B227A6" w:rsidRDefault="00F947B6" w:rsidP="008850D0">
      <w:pPr>
        <w:numPr>
          <w:ilvl w:val="0"/>
          <w:numId w:val="32"/>
        </w:numPr>
        <w:rPr>
          <w:rFonts w:ascii="Comic Sans MS" w:hAnsi="Comic Sans MS"/>
          <w:lang w:val="nl-NL"/>
        </w:rPr>
      </w:pPr>
      <w:r w:rsidRPr="00B227A6">
        <w:rPr>
          <w:rFonts w:ascii="Comic Sans MS" w:hAnsi="Comic Sans MS"/>
          <w:lang w:val="nl-NL"/>
        </w:rPr>
        <w:t>de consignatie van een werknemer eindigt bij voortduren van de arbeidsovereenkomst</w:t>
      </w:r>
      <w:r w:rsidR="00BF1DF1">
        <w:rPr>
          <w:rFonts w:ascii="Comic Sans MS" w:hAnsi="Comic Sans MS"/>
          <w:lang w:val="nl-NL"/>
        </w:rPr>
        <w:t>;</w:t>
      </w:r>
    </w:p>
    <w:p w14:paraId="685D4491" w14:textId="0286C040" w:rsidR="00F947B6" w:rsidRPr="00E84199" w:rsidRDefault="00361A14" w:rsidP="008850D0">
      <w:pPr>
        <w:numPr>
          <w:ilvl w:val="0"/>
          <w:numId w:val="32"/>
        </w:numPr>
        <w:rPr>
          <w:rFonts w:ascii="Comic Sans MS" w:hAnsi="Comic Sans MS"/>
          <w:lang w:val="nl-NL"/>
        </w:rPr>
      </w:pPr>
      <w:r w:rsidRPr="00965B42">
        <w:rPr>
          <w:rFonts w:ascii="Comic Sans MS" w:hAnsi="Comic Sans MS"/>
          <w:lang w:val="nl-NL"/>
        </w:rPr>
        <w:t>en</w:t>
      </w:r>
      <w:r w:rsidR="00F947B6" w:rsidRPr="00831805">
        <w:rPr>
          <w:rFonts w:ascii="Comic Sans MS" w:hAnsi="Comic Sans MS"/>
          <w:lang w:val="nl-NL"/>
        </w:rPr>
        <w:t xml:space="preserve"> die consignatie plaatsvond volgens een rooster met tenminste 7 cons</w:t>
      </w:r>
      <w:r w:rsidR="00FC6654" w:rsidRPr="00E84199">
        <w:rPr>
          <w:rFonts w:ascii="Comic Sans MS" w:hAnsi="Comic Sans MS"/>
          <w:lang w:val="nl-NL"/>
        </w:rPr>
        <w:t>ignatiedagen (al of niet aaneen</w:t>
      </w:r>
      <w:r w:rsidR="00F947B6" w:rsidRPr="00E84199">
        <w:rPr>
          <w:rFonts w:ascii="Comic Sans MS" w:hAnsi="Comic Sans MS"/>
          <w:lang w:val="nl-NL"/>
        </w:rPr>
        <w:t>gesloten) in een periode van 6 weken</w:t>
      </w:r>
      <w:r w:rsidR="00D6258E">
        <w:rPr>
          <w:rFonts w:ascii="Comic Sans MS" w:hAnsi="Comic Sans MS"/>
          <w:lang w:val="nl-NL"/>
        </w:rPr>
        <w:t>;</w:t>
      </w:r>
    </w:p>
    <w:p w14:paraId="5D1C6835" w14:textId="77777777" w:rsidR="00F947B6" w:rsidRPr="004C32B7" w:rsidRDefault="00361A14" w:rsidP="008850D0">
      <w:pPr>
        <w:numPr>
          <w:ilvl w:val="0"/>
          <w:numId w:val="32"/>
        </w:numPr>
        <w:rPr>
          <w:rFonts w:ascii="Comic Sans MS" w:hAnsi="Comic Sans MS"/>
          <w:lang w:val="nl-NL"/>
        </w:rPr>
      </w:pPr>
      <w:r w:rsidRPr="004C32B7">
        <w:rPr>
          <w:rFonts w:ascii="Comic Sans MS" w:hAnsi="Comic Sans MS"/>
          <w:lang w:val="nl-NL"/>
        </w:rPr>
        <w:t>en</w:t>
      </w:r>
      <w:r w:rsidR="00F947B6" w:rsidRPr="004C32B7">
        <w:rPr>
          <w:rFonts w:ascii="Comic Sans MS" w:hAnsi="Comic Sans MS"/>
          <w:lang w:val="nl-NL"/>
        </w:rPr>
        <w:t xml:space="preserve"> de werknemer langer dan 6 maanden volgens dat rooster heeft gewerkt.</w:t>
      </w:r>
    </w:p>
    <w:p w14:paraId="25D6AAEC" w14:textId="77777777" w:rsidR="00F947B6" w:rsidRPr="004C32B7" w:rsidRDefault="00F947B6" w:rsidP="00F947B6">
      <w:pPr>
        <w:rPr>
          <w:rFonts w:ascii="Comic Sans MS" w:hAnsi="Comic Sans MS"/>
          <w:lang w:val="nl-NL"/>
        </w:rPr>
      </w:pPr>
      <w:r w:rsidRPr="004C32B7">
        <w:rPr>
          <w:rFonts w:ascii="Comic Sans MS" w:hAnsi="Comic Sans MS"/>
          <w:lang w:val="nl-NL"/>
        </w:rPr>
        <w:lastRenderedPageBreak/>
        <w:t>Als basisbedrag voor de consignatie-afbouwtoeslag geldt 1/12 van de consignatietoesla</w:t>
      </w:r>
      <w:r w:rsidR="00361A14" w:rsidRPr="004C32B7">
        <w:rPr>
          <w:rFonts w:ascii="Comic Sans MS" w:hAnsi="Comic Sans MS"/>
          <w:lang w:val="nl-NL"/>
        </w:rPr>
        <w:t>g die is ontvangen over de voor</w:t>
      </w:r>
      <w:r w:rsidRPr="004C32B7">
        <w:rPr>
          <w:rFonts w:ascii="Comic Sans MS" w:hAnsi="Comic Sans MS"/>
          <w:lang w:val="nl-NL"/>
        </w:rPr>
        <w:t>gaande 12 maanden.</w:t>
      </w:r>
    </w:p>
    <w:p w14:paraId="3767E844" w14:textId="77777777" w:rsidR="00F947B6" w:rsidRPr="004C32B7" w:rsidRDefault="00F947B6" w:rsidP="00F947B6">
      <w:pPr>
        <w:rPr>
          <w:rFonts w:ascii="Comic Sans MS" w:hAnsi="Comic Sans MS"/>
          <w:lang w:val="nl-NL"/>
        </w:rPr>
      </w:pPr>
      <w:r w:rsidRPr="004C32B7">
        <w:rPr>
          <w:rFonts w:ascii="Comic Sans MS" w:hAnsi="Comic Sans MS"/>
          <w:lang w:val="nl-NL"/>
        </w:rPr>
        <w:t>De consignatie-afbouwtoeslag maakt geen deel uit van de grondslagen voor andere inkomensbestanddelen.</w:t>
      </w:r>
    </w:p>
    <w:tbl>
      <w:tblPr>
        <w:tblW w:w="9880" w:type="dxa"/>
        <w:tblCellMar>
          <w:left w:w="0" w:type="dxa"/>
          <w:right w:w="0" w:type="dxa"/>
        </w:tblCellMar>
        <w:tblLook w:val="04A0" w:firstRow="1" w:lastRow="0" w:firstColumn="1" w:lastColumn="0" w:noHBand="0" w:noVBand="1"/>
      </w:tblPr>
      <w:tblGrid>
        <w:gridCol w:w="2590"/>
        <w:gridCol w:w="1321"/>
        <w:gridCol w:w="1321"/>
        <w:gridCol w:w="1414"/>
        <w:gridCol w:w="1549"/>
        <w:gridCol w:w="1685"/>
      </w:tblGrid>
      <w:tr w:rsidR="00361A14" w:rsidRPr="004A4D27" w14:paraId="2BDC7B8D" w14:textId="77777777" w:rsidTr="00361A14">
        <w:trPr>
          <w:cantSplit/>
        </w:trPr>
        <w:tc>
          <w:tcPr>
            <w:tcW w:w="9880" w:type="dxa"/>
            <w:gridSpan w:val="6"/>
            <w:tcBorders>
              <w:top w:val="nil"/>
              <w:left w:val="nil"/>
              <w:bottom w:val="single" w:sz="8" w:space="0" w:color="auto"/>
              <w:right w:val="nil"/>
            </w:tcBorders>
            <w:tcMar>
              <w:top w:w="0" w:type="dxa"/>
              <w:left w:w="99" w:type="dxa"/>
              <w:bottom w:w="0" w:type="dxa"/>
              <w:right w:w="99" w:type="dxa"/>
            </w:tcMar>
            <w:hideMark/>
          </w:tcPr>
          <w:p w14:paraId="28464BF3" w14:textId="77777777" w:rsidR="00361A14" w:rsidRPr="00AD08A2" w:rsidRDefault="00361A14" w:rsidP="008850D0">
            <w:pPr>
              <w:pStyle w:val="Kop3"/>
            </w:pPr>
            <w:r w:rsidRPr="004C32B7">
              <w:t>Be</w:t>
            </w:r>
            <w:r w:rsidRPr="00D77184">
              <w:t>taling</w:t>
            </w:r>
            <w:r w:rsidR="00DB78E6" w:rsidRPr="001B3AB8">
              <w:t>stabel consignatie</w:t>
            </w:r>
            <w:r w:rsidR="00FC6654" w:rsidRPr="00AD08A2">
              <w:t>-</w:t>
            </w:r>
            <w:r w:rsidR="00DB78E6" w:rsidRPr="00AD08A2">
              <w:t>afbouw</w:t>
            </w:r>
            <w:r w:rsidRPr="00AD08A2">
              <w:t>toeslag</w:t>
            </w:r>
          </w:p>
        </w:tc>
      </w:tr>
      <w:tr w:rsidR="00361A14" w:rsidRPr="00D6258E" w14:paraId="33C2B815" w14:textId="77777777" w:rsidTr="000E1ABA">
        <w:trPr>
          <w:cantSplit/>
        </w:trPr>
        <w:tc>
          <w:tcPr>
            <w:tcW w:w="2590"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447C94A2" w14:textId="77777777" w:rsidR="00361A14" w:rsidRPr="00D6258E" w:rsidRDefault="00361A14" w:rsidP="00361A14">
            <w:pPr>
              <w:spacing w:before="20" w:after="20"/>
              <w:rPr>
                <w:rFonts w:ascii="Comic Sans MS" w:hAnsi="Comic Sans MS"/>
                <w:b/>
                <w:sz w:val="20"/>
                <w:szCs w:val="20"/>
                <w:lang w:val="nl-NL"/>
              </w:rPr>
            </w:pPr>
            <w:r w:rsidRPr="00D6258E">
              <w:rPr>
                <w:rFonts w:ascii="Comic Sans MS" w:hAnsi="Comic Sans MS"/>
                <w:b/>
                <w:sz w:val="20"/>
                <w:szCs w:val="20"/>
                <w:lang w:val="nl-NL"/>
              </w:rPr>
              <w:t>Hoe lang heeft de werknemer het rooster gelopen?</w:t>
            </w:r>
          </w:p>
          <w:p w14:paraId="7A5EDE78" w14:textId="77777777" w:rsidR="00361A14" w:rsidRPr="00D6258E" w:rsidRDefault="00361A14" w:rsidP="00361A14">
            <w:pPr>
              <w:spacing w:before="20" w:after="20"/>
              <w:jc w:val="center"/>
              <w:rPr>
                <w:rFonts w:ascii="Comic Sans MS" w:hAnsi="Comic Sans MS"/>
                <w:b/>
                <w:sz w:val="20"/>
                <w:szCs w:val="20"/>
                <w:lang w:val="nl-NL"/>
              </w:rPr>
            </w:pPr>
            <w:r w:rsidRPr="00D6258E">
              <w:rPr>
                <w:b/>
                <w:sz w:val="20"/>
                <w:szCs w:val="20"/>
                <w:lang w:val="nl-NL"/>
              </w:rPr>
              <w:t>↓↓↓</w:t>
            </w:r>
          </w:p>
        </w:tc>
        <w:tc>
          <w:tcPr>
            <w:tcW w:w="1321" w:type="dxa"/>
            <w:tcBorders>
              <w:top w:val="nil"/>
              <w:left w:val="nil"/>
              <w:bottom w:val="single" w:sz="8" w:space="0" w:color="auto"/>
              <w:right w:val="single" w:sz="8" w:space="0" w:color="auto"/>
            </w:tcBorders>
            <w:tcMar>
              <w:top w:w="0" w:type="dxa"/>
              <w:left w:w="99" w:type="dxa"/>
              <w:bottom w:w="0" w:type="dxa"/>
              <w:right w:w="99" w:type="dxa"/>
            </w:tcMar>
            <w:hideMark/>
          </w:tcPr>
          <w:p w14:paraId="248996B5" w14:textId="77777777" w:rsidR="00361A14" w:rsidRPr="00D6258E" w:rsidRDefault="00361A14" w:rsidP="00361A14">
            <w:pPr>
              <w:spacing w:before="20" w:after="20"/>
              <w:jc w:val="center"/>
              <w:rPr>
                <w:rFonts w:ascii="Comic Sans MS" w:hAnsi="Comic Sans MS"/>
                <w:b/>
                <w:sz w:val="20"/>
                <w:szCs w:val="20"/>
                <w:lang w:val="nl-NL"/>
              </w:rPr>
            </w:pPr>
            <w:r w:rsidRPr="00D6258E">
              <w:rPr>
                <w:rFonts w:ascii="Comic Sans MS" w:hAnsi="Comic Sans MS"/>
                <w:b/>
                <w:sz w:val="20"/>
                <w:szCs w:val="20"/>
                <w:lang w:val="nl-NL"/>
              </w:rPr>
              <w:t>betaling</w:t>
            </w:r>
            <w:r w:rsidRPr="00D6258E">
              <w:rPr>
                <w:rFonts w:ascii="Comic Sans MS" w:hAnsi="Comic Sans MS"/>
                <w:b/>
                <w:sz w:val="20"/>
                <w:szCs w:val="20"/>
                <w:lang w:val="nl-NL"/>
              </w:rPr>
              <w:br/>
              <w:t>lopende</w:t>
            </w:r>
            <w:r w:rsidRPr="00D6258E">
              <w:rPr>
                <w:rFonts w:ascii="Comic Sans MS" w:hAnsi="Comic Sans MS"/>
                <w:b/>
                <w:sz w:val="20"/>
                <w:szCs w:val="20"/>
                <w:lang w:val="nl-NL"/>
              </w:rPr>
              <w:br/>
              <w:t>maand</w:t>
            </w:r>
          </w:p>
        </w:tc>
        <w:tc>
          <w:tcPr>
            <w:tcW w:w="1321" w:type="dxa"/>
            <w:tcBorders>
              <w:top w:val="nil"/>
              <w:left w:val="nil"/>
              <w:bottom w:val="single" w:sz="8" w:space="0" w:color="auto"/>
              <w:right w:val="single" w:sz="8" w:space="0" w:color="auto"/>
            </w:tcBorders>
            <w:tcMar>
              <w:top w:w="0" w:type="dxa"/>
              <w:left w:w="99" w:type="dxa"/>
              <w:bottom w:w="0" w:type="dxa"/>
              <w:right w:w="99" w:type="dxa"/>
            </w:tcMar>
            <w:hideMark/>
          </w:tcPr>
          <w:p w14:paraId="4D6773FF" w14:textId="77777777" w:rsidR="00361A14" w:rsidRPr="00D6258E" w:rsidRDefault="00361A14" w:rsidP="00361A14">
            <w:pPr>
              <w:spacing w:before="20" w:after="20"/>
              <w:jc w:val="center"/>
              <w:rPr>
                <w:rFonts w:ascii="Comic Sans MS" w:hAnsi="Comic Sans MS"/>
                <w:b/>
                <w:sz w:val="20"/>
                <w:szCs w:val="20"/>
                <w:lang w:val="nl-NL"/>
              </w:rPr>
            </w:pPr>
            <w:r w:rsidRPr="00D6258E">
              <w:rPr>
                <w:rFonts w:ascii="Comic Sans MS" w:hAnsi="Comic Sans MS"/>
                <w:b/>
                <w:sz w:val="20"/>
                <w:szCs w:val="20"/>
                <w:lang w:val="nl-NL"/>
              </w:rPr>
              <w:t>betaling volgende</w:t>
            </w:r>
            <w:r w:rsidRPr="00D6258E">
              <w:rPr>
                <w:rFonts w:ascii="Comic Sans MS" w:hAnsi="Comic Sans MS"/>
                <w:b/>
                <w:sz w:val="20"/>
                <w:szCs w:val="20"/>
                <w:lang w:val="nl-NL"/>
              </w:rPr>
              <w:br/>
              <w:t>maand</w:t>
            </w:r>
          </w:p>
        </w:tc>
        <w:tc>
          <w:tcPr>
            <w:tcW w:w="1414" w:type="dxa"/>
            <w:tcBorders>
              <w:top w:val="nil"/>
              <w:left w:val="nil"/>
              <w:bottom w:val="single" w:sz="8" w:space="0" w:color="auto"/>
              <w:right w:val="single" w:sz="8" w:space="0" w:color="auto"/>
            </w:tcBorders>
            <w:tcMar>
              <w:top w:w="0" w:type="dxa"/>
              <w:left w:w="99" w:type="dxa"/>
              <w:bottom w:w="0" w:type="dxa"/>
              <w:right w:w="99" w:type="dxa"/>
            </w:tcMar>
            <w:hideMark/>
          </w:tcPr>
          <w:p w14:paraId="14D9DA1A" w14:textId="77777777" w:rsidR="00361A14" w:rsidRPr="00D6258E" w:rsidRDefault="00361A14" w:rsidP="00361A14">
            <w:pPr>
              <w:spacing w:before="20" w:after="20"/>
              <w:jc w:val="center"/>
              <w:rPr>
                <w:rFonts w:ascii="Comic Sans MS" w:hAnsi="Comic Sans MS"/>
                <w:b/>
                <w:sz w:val="20"/>
                <w:szCs w:val="20"/>
                <w:lang w:val="nl-NL"/>
              </w:rPr>
            </w:pPr>
            <w:r w:rsidRPr="00D6258E">
              <w:rPr>
                <w:rFonts w:ascii="Comic Sans MS" w:hAnsi="Comic Sans MS"/>
                <w:b/>
                <w:sz w:val="20"/>
                <w:szCs w:val="20"/>
                <w:lang w:val="nl-NL"/>
              </w:rPr>
              <w:t>betaling per maand in de volgende 3 maanden</w:t>
            </w:r>
          </w:p>
        </w:tc>
        <w:tc>
          <w:tcPr>
            <w:tcW w:w="1549" w:type="dxa"/>
            <w:tcBorders>
              <w:top w:val="nil"/>
              <w:left w:val="nil"/>
              <w:bottom w:val="single" w:sz="8" w:space="0" w:color="auto"/>
              <w:right w:val="single" w:sz="8" w:space="0" w:color="auto"/>
            </w:tcBorders>
            <w:tcMar>
              <w:top w:w="0" w:type="dxa"/>
              <w:left w:w="99" w:type="dxa"/>
              <w:bottom w:w="0" w:type="dxa"/>
              <w:right w:w="99" w:type="dxa"/>
            </w:tcMar>
            <w:hideMark/>
          </w:tcPr>
          <w:p w14:paraId="0490D078" w14:textId="77777777" w:rsidR="00361A14" w:rsidRPr="00D6258E" w:rsidRDefault="00361A14" w:rsidP="00361A14">
            <w:pPr>
              <w:spacing w:before="20" w:after="20"/>
              <w:jc w:val="center"/>
              <w:rPr>
                <w:rFonts w:ascii="Comic Sans MS" w:hAnsi="Comic Sans MS"/>
                <w:b/>
                <w:sz w:val="20"/>
                <w:szCs w:val="20"/>
                <w:lang w:val="nl-NL"/>
              </w:rPr>
            </w:pPr>
            <w:r w:rsidRPr="00D6258E">
              <w:rPr>
                <w:rFonts w:ascii="Comic Sans MS" w:hAnsi="Comic Sans MS"/>
                <w:b/>
                <w:sz w:val="20"/>
                <w:szCs w:val="20"/>
                <w:lang w:val="nl-NL"/>
              </w:rPr>
              <w:t>betaling per maand in de volgende 3 maanden</w:t>
            </w:r>
          </w:p>
        </w:tc>
        <w:tc>
          <w:tcPr>
            <w:tcW w:w="1685" w:type="dxa"/>
            <w:tcBorders>
              <w:top w:val="nil"/>
              <w:left w:val="nil"/>
              <w:bottom w:val="single" w:sz="8" w:space="0" w:color="auto"/>
              <w:right w:val="single" w:sz="8" w:space="0" w:color="auto"/>
            </w:tcBorders>
            <w:tcMar>
              <w:top w:w="0" w:type="dxa"/>
              <w:left w:w="99" w:type="dxa"/>
              <w:bottom w:w="0" w:type="dxa"/>
              <w:right w:w="99" w:type="dxa"/>
            </w:tcMar>
            <w:hideMark/>
          </w:tcPr>
          <w:p w14:paraId="429A47D6" w14:textId="77777777" w:rsidR="00361A14" w:rsidRPr="00D6258E" w:rsidRDefault="00361A14" w:rsidP="00361A14">
            <w:pPr>
              <w:spacing w:before="20" w:after="20"/>
              <w:jc w:val="center"/>
              <w:rPr>
                <w:rFonts w:ascii="Comic Sans MS" w:hAnsi="Comic Sans MS"/>
                <w:b/>
                <w:sz w:val="20"/>
                <w:szCs w:val="20"/>
                <w:lang w:val="nl-NL"/>
              </w:rPr>
            </w:pPr>
            <w:r w:rsidRPr="00D6258E">
              <w:rPr>
                <w:rFonts w:ascii="Comic Sans MS" w:hAnsi="Comic Sans MS"/>
                <w:b/>
                <w:sz w:val="20"/>
                <w:szCs w:val="20"/>
                <w:lang w:val="nl-NL"/>
              </w:rPr>
              <w:t>betaling per maand in de volgende 6 maanden</w:t>
            </w:r>
          </w:p>
        </w:tc>
      </w:tr>
      <w:tr w:rsidR="00361A14" w:rsidRPr="00D6258E" w14:paraId="33FAA517" w14:textId="77777777" w:rsidTr="000E1ABA">
        <w:trPr>
          <w:cantSplit/>
        </w:trPr>
        <w:tc>
          <w:tcPr>
            <w:tcW w:w="2590"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501CC137" w14:textId="77777777" w:rsidR="00361A14" w:rsidRPr="00525FDB" w:rsidRDefault="00361A14" w:rsidP="00361A14">
            <w:pPr>
              <w:spacing w:before="20" w:after="20"/>
              <w:rPr>
                <w:rFonts w:ascii="Comic Sans MS" w:hAnsi="Comic Sans MS"/>
                <w:sz w:val="20"/>
                <w:szCs w:val="20"/>
                <w:lang w:val="nl-NL"/>
              </w:rPr>
            </w:pPr>
            <w:r w:rsidRPr="00525FDB">
              <w:rPr>
                <w:rFonts w:ascii="Comic Sans MS" w:hAnsi="Comic Sans MS"/>
                <w:sz w:val="20"/>
                <w:szCs w:val="20"/>
                <w:lang w:val="nl-NL"/>
              </w:rPr>
              <w:t>Langer dan 12 maanden en korter dan 36 maanden</w:t>
            </w:r>
          </w:p>
        </w:tc>
        <w:tc>
          <w:tcPr>
            <w:tcW w:w="1321" w:type="dxa"/>
            <w:vMerge w:val="restart"/>
            <w:tcBorders>
              <w:top w:val="nil"/>
              <w:left w:val="nil"/>
              <w:bottom w:val="single" w:sz="8" w:space="0" w:color="auto"/>
              <w:right w:val="single" w:sz="8" w:space="0" w:color="auto"/>
            </w:tcBorders>
            <w:tcMar>
              <w:top w:w="0" w:type="dxa"/>
              <w:left w:w="99" w:type="dxa"/>
              <w:bottom w:w="0" w:type="dxa"/>
              <w:right w:w="99" w:type="dxa"/>
            </w:tcMar>
            <w:vAlign w:val="center"/>
            <w:hideMark/>
          </w:tcPr>
          <w:p w14:paraId="7A2D2EAC" w14:textId="77777777" w:rsidR="00361A14" w:rsidRPr="001F79B7" w:rsidRDefault="00361A14" w:rsidP="00D6258E">
            <w:pPr>
              <w:spacing w:before="20" w:after="20"/>
              <w:rPr>
                <w:rFonts w:ascii="Comic Sans MS" w:hAnsi="Comic Sans MS"/>
                <w:sz w:val="20"/>
                <w:szCs w:val="20"/>
                <w:lang w:val="nl-NL"/>
              </w:rPr>
            </w:pPr>
            <w:r w:rsidRPr="002205AE">
              <w:rPr>
                <w:rFonts w:ascii="Comic Sans MS" w:hAnsi="Comic Sans MS"/>
                <w:sz w:val="20"/>
                <w:szCs w:val="20"/>
                <w:lang w:val="nl-NL"/>
              </w:rPr>
              <w:t>basisbedrag minus de consignatie-toeslag uit werke</w:t>
            </w:r>
            <w:r w:rsidRPr="001F79B7">
              <w:rPr>
                <w:rFonts w:ascii="Comic Sans MS" w:hAnsi="Comic Sans MS"/>
                <w:sz w:val="20"/>
                <w:szCs w:val="20"/>
                <w:lang w:val="nl-NL"/>
              </w:rPr>
              <w:t>lijke consignatie</w:t>
            </w:r>
          </w:p>
        </w:tc>
        <w:tc>
          <w:tcPr>
            <w:tcW w:w="1321" w:type="dxa"/>
            <w:vMerge w:val="restart"/>
            <w:tcBorders>
              <w:top w:val="nil"/>
              <w:left w:val="nil"/>
              <w:bottom w:val="single" w:sz="8" w:space="0" w:color="auto"/>
              <w:right w:val="single" w:sz="8" w:space="0" w:color="auto"/>
            </w:tcBorders>
            <w:tcMar>
              <w:top w:w="0" w:type="dxa"/>
              <w:left w:w="99" w:type="dxa"/>
              <w:bottom w:w="0" w:type="dxa"/>
              <w:right w:w="99" w:type="dxa"/>
            </w:tcMar>
            <w:vAlign w:val="center"/>
            <w:hideMark/>
          </w:tcPr>
          <w:p w14:paraId="32647891" w14:textId="77777777" w:rsidR="00361A14" w:rsidRPr="00D6258E" w:rsidRDefault="00361A14" w:rsidP="00361A14">
            <w:pPr>
              <w:spacing w:before="20" w:after="20"/>
              <w:jc w:val="center"/>
              <w:rPr>
                <w:rFonts w:ascii="Comic Sans MS" w:hAnsi="Comic Sans MS"/>
                <w:sz w:val="20"/>
                <w:szCs w:val="20"/>
                <w:lang w:val="nl-NL"/>
              </w:rPr>
            </w:pPr>
            <w:r w:rsidRPr="00AF05B4">
              <w:rPr>
                <w:rFonts w:ascii="Comic Sans MS" w:hAnsi="Comic Sans MS"/>
                <w:sz w:val="20"/>
                <w:szCs w:val="20"/>
                <w:lang w:val="nl-NL"/>
              </w:rPr>
              <w:t>basisbedrag</w:t>
            </w:r>
          </w:p>
        </w:tc>
        <w:tc>
          <w:tcPr>
            <w:tcW w:w="1414"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37224B9" w14:textId="77777777" w:rsidR="00361A14" w:rsidRPr="00D6258E" w:rsidRDefault="00361A14" w:rsidP="00361A14">
            <w:pPr>
              <w:spacing w:before="20" w:after="20"/>
              <w:jc w:val="center"/>
              <w:rPr>
                <w:rFonts w:ascii="Comic Sans MS" w:hAnsi="Comic Sans MS"/>
                <w:sz w:val="20"/>
                <w:szCs w:val="20"/>
                <w:lang w:val="nl-NL"/>
              </w:rPr>
            </w:pPr>
            <w:r w:rsidRPr="00525FDB">
              <w:rPr>
                <w:rFonts w:ascii="Comic Sans MS" w:hAnsi="Comic Sans MS"/>
                <w:sz w:val="20"/>
                <w:szCs w:val="20"/>
                <w:lang w:val="nl-NL"/>
              </w:rPr>
              <w:t>--</w:t>
            </w:r>
          </w:p>
        </w:tc>
        <w:tc>
          <w:tcPr>
            <w:tcW w:w="1549"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CF7A313" w14:textId="77777777" w:rsidR="00361A14" w:rsidRPr="00D6258E" w:rsidRDefault="00361A14" w:rsidP="00361A14">
            <w:pPr>
              <w:spacing w:before="20" w:after="20"/>
              <w:jc w:val="center"/>
              <w:rPr>
                <w:rFonts w:ascii="Comic Sans MS" w:hAnsi="Comic Sans MS"/>
                <w:sz w:val="20"/>
                <w:szCs w:val="20"/>
                <w:lang w:val="nl-NL"/>
              </w:rPr>
            </w:pPr>
            <w:r w:rsidRPr="00525FDB">
              <w:rPr>
                <w:rFonts w:ascii="Comic Sans MS" w:hAnsi="Comic Sans MS"/>
                <w:sz w:val="20"/>
                <w:szCs w:val="20"/>
                <w:lang w:val="nl-NL"/>
              </w:rPr>
              <w:t>--</w:t>
            </w:r>
          </w:p>
        </w:tc>
        <w:tc>
          <w:tcPr>
            <w:tcW w:w="1685"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2337EFE3" w14:textId="77777777" w:rsidR="00361A14" w:rsidRPr="00D6258E" w:rsidRDefault="00361A14" w:rsidP="00361A14">
            <w:pPr>
              <w:spacing w:before="20" w:after="20"/>
              <w:jc w:val="center"/>
              <w:rPr>
                <w:rFonts w:ascii="Comic Sans MS" w:hAnsi="Comic Sans MS"/>
                <w:sz w:val="20"/>
                <w:szCs w:val="20"/>
                <w:lang w:val="nl-NL"/>
              </w:rPr>
            </w:pPr>
            <w:r w:rsidRPr="00525FDB">
              <w:rPr>
                <w:rFonts w:ascii="Comic Sans MS" w:hAnsi="Comic Sans MS"/>
                <w:sz w:val="20"/>
                <w:szCs w:val="20"/>
                <w:lang w:val="nl-NL"/>
              </w:rPr>
              <w:t>--</w:t>
            </w:r>
          </w:p>
        </w:tc>
      </w:tr>
      <w:tr w:rsidR="00361A14" w:rsidRPr="00D6258E" w14:paraId="543CB056" w14:textId="77777777" w:rsidTr="000E1ABA">
        <w:trPr>
          <w:cantSplit/>
        </w:trPr>
        <w:tc>
          <w:tcPr>
            <w:tcW w:w="2590"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319C4417" w14:textId="77777777" w:rsidR="00361A14" w:rsidRPr="00525FDB" w:rsidRDefault="00361A14" w:rsidP="00361A14">
            <w:pPr>
              <w:spacing w:before="20" w:after="20"/>
              <w:rPr>
                <w:rFonts w:ascii="Comic Sans MS" w:hAnsi="Comic Sans MS"/>
                <w:sz w:val="20"/>
                <w:szCs w:val="20"/>
                <w:lang w:val="nl-NL"/>
              </w:rPr>
            </w:pPr>
            <w:r w:rsidRPr="00525FDB">
              <w:rPr>
                <w:rFonts w:ascii="Comic Sans MS" w:hAnsi="Comic Sans MS"/>
                <w:sz w:val="20"/>
                <w:szCs w:val="20"/>
                <w:lang w:val="nl-NL"/>
              </w:rPr>
              <w:t>Langer dan 36 maanden en korter dan 60 maanden</w:t>
            </w:r>
          </w:p>
        </w:tc>
        <w:tc>
          <w:tcPr>
            <w:tcW w:w="0" w:type="auto"/>
            <w:vMerge/>
            <w:tcBorders>
              <w:top w:val="nil"/>
              <w:left w:val="nil"/>
              <w:bottom w:val="single" w:sz="8" w:space="0" w:color="auto"/>
              <w:right w:val="single" w:sz="8" w:space="0" w:color="auto"/>
            </w:tcBorders>
            <w:tcMar>
              <w:top w:w="0" w:type="dxa"/>
              <w:left w:w="99" w:type="dxa"/>
              <w:bottom w:w="0" w:type="dxa"/>
              <w:right w:w="99" w:type="dxa"/>
            </w:tcMar>
            <w:vAlign w:val="center"/>
            <w:hideMark/>
          </w:tcPr>
          <w:p w14:paraId="52ECECF0" w14:textId="77777777" w:rsidR="00361A14" w:rsidRPr="00D6258E" w:rsidRDefault="00361A14" w:rsidP="00361A14">
            <w:pPr>
              <w:rPr>
                <w:rFonts w:ascii="Comic Sans MS" w:hAnsi="Comic Sans MS"/>
                <w:sz w:val="20"/>
                <w:szCs w:val="20"/>
                <w:lang w:val="nl-NL"/>
              </w:rPr>
            </w:pPr>
          </w:p>
        </w:tc>
        <w:tc>
          <w:tcPr>
            <w:tcW w:w="0" w:type="auto"/>
            <w:vMerge/>
            <w:tcBorders>
              <w:top w:val="nil"/>
              <w:left w:val="nil"/>
              <w:bottom w:val="single" w:sz="8" w:space="0" w:color="auto"/>
              <w:right w:val="single" w:sz="8" w:space="0" w:color="auto"/>
            </w:tcBorders>
            <w:tcMar>
              <w:top w:w="0" w:type="dxa"/>
              <w:left w:w="99" w:type="dxa"/>
              <w:bottom w:w="0" w:type="dxa"/>
              <w:right w:w="99" w:type="dxa"/>
            </w:tcMar>
            <w:vAlign w:val="center"/>
            <w:hideMark/>
          </w:tcPr>
          <w:p w14:paraId="664A9112" w14:textId="77777777" w:rsidR="00361A14" w:rsidRPr="00D6258E" w:rsidRDefault="00361A14" w:rsidP="00361A14">
            <w:pPr>
              <w:rPr>
                <w:rFonts w:ascii="Comic Sans MS" w:hAnsi="Comic Sans MS"/>
                <w:sz w:val="20"/>
                <w:szCs w:val="20"/>
                <w:lang w:val="nl-NL"/>
              </w:rPr>
            </w:pPr>
          </w:p>
        </w:tc>
        <w:tc>
          <w:tcPr>
            <w:tcW w:w="1414" w:type="dxa"/>
            <w:vMerge w:val="restart"/>
            <w:tcBorders>
              <w:top w:val="nil"/>
              <w:left w:val="nil"/>
              <w:bottom w:val="single" w:sz="8" w:space="0" w:color="auto"/>
              <w:right w:val="single" w:sz="8" w:space="0" w:color="auto"/>
            </w:tcBorders>
            <w:tcMar>
              <w:top w:w="0" w:type="dxa"/>
              <w:left w:w="99" w:type="dxa"/>
              <w:bottom w:w="0" w:type="dxa"/>
              <w:right w:w="99" w:type="dxa"/>
            </w:tcMar>
            <w:vAlign w:val="center"/>
            <w:hideMark/>
          </w:tcPr>
          <w:p w14:paraId="55AC503B" w14:textId="77777777" w:rsidR="00361A14" w:rsidRPr="00D6258E" w:rsidRDefault="00361A14" w:rsidP="00361A14">
            <w:pPr>
              <w:spacing w:before="20" w:after="20"/>
              <w:jc w:val="center"/>
              <w:rPr>
                <w:rFonts w:ascii="Comic Sans MS" w:hAnsi="Comic Sans MS"/>
                <w:sz w:val="20"/>
                <w:szCs w:val="20"/>
                <w:lang w:val="nl-NL"/>
              </w:rPr>
            </w:pPr>
            <w:r w:rsidRPr="00D6258E">
              <w:rPr>
                <w:rFonts w:ascii="Comic Sans MS" w:hAnsi="Comic Sans MS"/>
                <w:sz w:val="20"/>
                <w:szCs w:val="20"/>
                <w:lang w:val="nl-NL"/>
              </w:rPr>
              <w:t>66% van het basisbedrag</w:t>
            </w:r>
          </w:p>
        </w:tc>
        <w:tc>
          <w:tcPr>
            <w:tcW w:w="1549"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4E8EC877" w14:textId="77777777" w:rsidR="00361A14" w:rsidRPr="00D6258E" w:rsidRDefault="00361A14" w:rsidP="00361A14">
            <w:pPr>
              <w:spacing w:before="20" w:after="20"/>
              <w:jc w:val="center"/>
              <w:rPr>
                <w:rFonts w:ascii="Comic Sans MS" w:hAnsi="Comic Sans MS"/>
                <w:sz w:val="20"/>
                <w:szCs w:val="20"/>
                <w:lang w:val="nl-NL"/>
              </w:rPr>
            </w:pPr>
            <w:r w:rsidRPr="00525FDB">
              <w:rPr>
                <w:rFonts w:ascii="Comic Sans MS" w:hAnsi="Comic Sans MS"/>
                <w:sz w:val="20"/>
                <w:szCs w:val="20"/>
                <w:lang w:val="nl-NL"/>
              </w:rPr>
              <w:t>33% van het basisbedrag</w:t>
            </w:r>
          </w:p>
        </w:tc>
        <w:tc>
          <w:tcPr>
            <w:tcW w:w="1685"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6AD5FAF" w14:textId="77777777" w:rsidR="00361A14" w:rsidRPr="00D6258E" w:rsidRDefault="00361A14" w:rsidP="00361A14">
            <w:pPr>
              <w:spacing w:before="20" w:after="20"/>
              <w:jc w:val="center"/>
              <w:rPr>
                <w:rFonts w:ascii="Comic Sans MS" w:hAnsi="Comic Sans MS"/>
                <w:sz w:val="20"/>
                <w:szCs w:val="20"/>
                <w:lang w:val="nl-NL"/>
              </w:rPr>
            </w:pPr>
            <w:r w:rsidRPr="00525FDB">
              <w:rPr>
                <w:rFonts w:ascii="Comic Sans MS" w:hAnsi="Comic Sans MS"/>
                <w:sz w:val="20"/>
                <w:szCs w:val="20"/>
                <w:lang w:val="nl-NL"/>
              </w:rPr>
              <w:t>--</w:t>
            </w:r>
          </w:p>
        </w:tc>
      </w:tr>
      <w:tr w:rsidR="00361A14" w:rsidRPr="00D6258E" w14:paraId="1782F17F" w14:textId="77777777" w:rsidTr="000E1ABA">
        <w:trPr>
          <w:cantSplit/>
        </w:trPr>
        <w:tc>
          <w:tcPr>
            <w:tcW w:w="2590"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3745C56F" w14:textId="77777777" w:rsidR="00361A14" w:rsidRPr="00D6258E" w:rsidRDefault="00361A14" w:rsidP="00361A14">
            <w:pPr>
              <w:spacing w:before="20" w:after="20"/>
              <w:rPr>
                <w:rFonts w:ascii="Comic Sans MS" w:hAnsi="Comic Sans MS"/>
                <w:sz w:val="20"/>
                <w:szCs w:val="20"/>
                <w:lang w:val="nl-NL"/>
              </w:rPr>
            </w:pPr>
            <w:r w:rsidRPr="00525FDB">
              <w:rPr>
                <w:rFonts w:ascii="Comic Sans MS" w:hAnsi="Comic Sans MS"/>
                <w:sz w:val="20"/>
                <w:szCs w:val="20"/>
                <w:lang w:val="nl-NL"/>
              </w:rPr>
              <w:t>Langer dan 60 maanden</w:t>
            </w:r>
          </w:p>
        </w:tc>
        <w:tc>
          <w:tcPr>
            <w:tcW w:w="0" w:type="auto"/>
            <w:vMerge/>
            <w:tcBorders>
              <w:top w:val="nil"/>
              <w:left w:val="nil"/>
              <w:bottom w:val="single" w:sz="8" w:space="0" w:color="auto"/>
              <w:right w:val="single" w:sz="8" w:space="0" w:color="auto"/>
            </w:tcBorders>
            <w:tcMar>
              <w:top w:w="0" w:type="dxa"/>
              <w:left w:w="99" w:type="dxa"/>
              <w:bottom w:w="0" w:type="dxa"/>
              <w:right w:w="99" w:type="dxa"/>
            </w:tcMar>
            <w:vAlign w:val="center"/>
            <w:hideMark/>
          </w:tcPr>
          <w:p w14:paraId="0AB40646" w14:textId="77777777" w:rsidR="00361A14" w:rsidRPr="00D6258E" w:rsidRDefault="00361A14" w:rsidP="00361A14">
            <w:pPr>
              <w:rPr>
                <w:rFonts w:ascii="Comic Sans MS" w:hAnsi="Comic Sans MS"/>
                <w:sz w:val="20"/>
                <w:szCs w:val="20"/>
                <w:lang w:val="nl-NL"/>
              </w:rPr>
            </w:pPr>
          </w:p>
        </w:tc>
        <w:tc>
          <w:tcPr>
            <w:tcW w:w="0" w:type="auto"/>
            <w:vMerge/>
            <w:tcBorders>
              <w:top w:val="nil"/>
              <w:left w:val="nil"/>
              <w:bottom w:val="single" w:sz="8" w:space="0" w:color="auto"/>
              <w:right w:val="single" w:sz="8" w:space="0" w:color="auto"/>
            </w:tcBorders>
            <w:tcMar>
              <w:top w:w="0" w:type="dxa"/>
              <w:left w:w="99" w:type="dxa"/>
              <w:bottom w:w="0" w:type="dxa"/>
              <w:right w:w="99" w:type="dxa"/>
            </w:tcMar>
            <w:vAlign w:val="center"/>
            <w:hideMark/>
          </w:tcPr>
          <w:p w14:paraId="376161D4" w14:textId="77777777" w:rsidR="00361A14" w:rsidRPr="00D6258E" w:rsidRDefault="00361A14" w:rsidP="00361A14">
            <w:pPr>
              <w:rPr>
                <w:rFonts w:ascii="Comic Sans MS" w:hAnsi="Comic Sans MS"/>
                <w:sz w:val="20"/>
                <w:szCs w:val="20"/>
                <w:lang w:val="nl-NL"/>
              </w:rPr>
            </w:pPr>
          </w:p>
        </w:tc>
        <w:tc>
          <w:tcPr>
            <w:tcW w:w="0" w:type="auto"/>
            <w:vMerge/>
            <w:tcBorders>
              <w:top w:val="nil"/>
              <w:left w:val="nil"/>
              <w:bottom w:val="single" w:sz="8" w:space="0" w:color="auto"/>
              <w:right w:val="single" w:sz="8" w:space="0" w:color="auto"/>
            </w:tcBorders>
            <w:tcMar>
              <w:top w:w="0" w:type="dxa"/>
              <w:left w:w="99" w:type="dxa"/>
              <w:bottom w:w="0" w:type="dxa"/>
              <w:right w:w="99" w:type="dxa"/>
            </w:tcMar>
            <w:vAlign w:val="center"/>
            <w:hideMark/>
          </w:tcPr>
          <w:p w14:paraId="2DF2D6E9" w14:textId="77777777" w:rsidR="00361A14" w:rsidRPr="00D6258E" w:rsidRDefault="00361A14" w:rsidP="00361A14">
            <w:pPr>
              <w:rPr>
                <w:rFonts w:ascii="Comic Sans MS" w:hAnsi="Comic Sans MS"/>
                <w:sz w:val="20"/>
                <w:szCs w:val="20"/>
                <w:lang w:val="nl-NL"/>
              </w:rPr>
            </w:pPr>
          </w:p>
        </w:tc>
        <w:tc>
          <w:tcPr>
            <w:tcW w:w="1549"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82B7AC4" w14:textId="77777777" w:rsidR="00361A14" w:rsidRPr="00D6258E" w:rsidRDefault="00361A14" w:rsidP="00361A14">
            <w:pPr>
              <w:spacing w:before="20" w:after="20"/>
              <w:jc w:val="center"/>
              <w:rPr>
                <w:rFonts w:ascii="Comic Sans MS" w:hAnsi="Comic Sans MS"/>
                <w:sz w:val="20"/>
                <w:szCs w:val="20"/>
                <w:lang w:val="nl-NL"/>
              </w:rPr>
            </w:pPr>
            <w:r w:rsidRPr="00525FDB">
              <w:rPr>
                <w:rFonts w:ascii="Comic Sans MS" w:hAnsi="Comic Sans MS"/>
                <w:sz w:val="20"/>
                <w:szCs w:val="20"/>
                <w:lang w:val="nl-NL"/>
              </w:rPr>
              <w:t>66% van het basisbedrag</w:t>
            </w:r>
          </w:p>
        </w:tc>
        <w:tc>
          <w:tcPr>
            <w:tcW w:w="1685"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17118E0B" w14:textId="77777777" w:rsidR="00361A14" w:rsidRPr="00D6258E" w:rsidRDefault="00361A14" w:rsidP="00361A14">
            <w:pPr>
              <w:spacing w:before="20" w:after="20"/>
              <w:jc w:val="center"/>
              <w:rPr>
                <w:rFonts w:ascii="Comic Sans MS" w:hAnsi="Comic Sans MS"/>
                <w:sz w:val="20"/>
                <w:szCs w:val="20"/>
                <w:lang w:val="nl-NL"/>
              </w:rPr>
            </w:pPr>
            <w:r w:rsidRPr="00525FDB">
              <w:rPr>
                <w:rFonts w:ascii="Comic Sans MS" w:hAnsi="Comic Sans MS"/>
                <w:sz w:val="20"/>
                <w:szCs w:val="20"/>
                <w:lang w:val="nl-NL"/>
              </w:rPr>
              <w:t>33% van het basisbedrag</w:t>
            </w:r>
          </w:p>
        </w:tc>
      </w:tr>
    </w:tbl>
    <w:p w14:paraId="15776324" w14:textId="77777777" w:rsidR="00F947B6" w:rsidRPr="00525FDB" w:rsidRDefault="00F947B6" w:rsidP="00F947B6">
      <w:pPr>
        <w:rPr>
          <w:rFonts w:ascii="Comic Sans MS" w:hAnsi="Comic Sans MS"/>
          <w:lang w:val="nl-NL"/>
        </w:rPr>
      </w:pPr>
    </w:p>
    <w:p w14:paraId="202312EE" w14:textId="14AC3D40" w:rsidR="00F947B6" w:rsidRPr="00AF05B4" w:rsidRDefault="00D6258E" w:rsidP="00F947B6">
      <w:pPr>
        <w:rPr>
          <w:rFonts w:ascii="Comic Sans MS" w:hAnsi="Comic Sans MS"/>
          <w:lang w:val="nl-NL"/>
        </w:rPr>
      </w:pPr>
      <w:r>
        <w:rPr>
          <w:rFonts w:ascii="Comic Sans MS" w:hAnsi="Comic Sans MS"/>
          <w:lang w:val="nl-NL"/>
        </w:rPr>
        <w:t>De werknemer die</w:t>
      </w:r>
      <w:r w:rsidRPr="002205AE">
        <w:rPr>
          <w:rFonts w:ascii="Comic Sans MS" w:hAnsi="Comic Sans MS"/>
          <w:lang w:val="nl-NL"/>
        </w:rPr>
        <w:t xml:space="preserve"> </w:t>
      </w:r>
      <w:r w:rsidR="00F947B6" w:rsidRPr="002205AE">
        <w:rPr>
          <w:rFonts w:ascii="Comic Sans MS" w:hAnsi="Comic Sans MS"/>
          <w:lang w:val="nl-NL"/>
        </w:rPr>
        <w:t>tijdens de afbouwperiode in een bepa</w:t>
      </w:r>
      <w:r w:rsidR="00F947B6" w:rsidRPr="001F79B7">
        <w:rPr>
          <w:rFonts w:ascii="Comic Sans MS" w:hAnsi="Comic Sans MS"/>
          <w:lang w:val="nl-NL"/>
        </w:rPr>
        <w:t>alde maand opnieuw wordt geconsigneerd, ontvangt ofwel de toeslag daarvoor ofwel de afbo</w:t>
      </w:r>
      <w:r w:rsidR="00F947B6" w:rsidRPr="00AF05B4">
        <w:rPr>
          <w:rFonts w:ascii="Comic Sans MS" w:hAnsi="Comic Sans MS"/>
          <w:lang w:val="nl-NL"/>
        </w:rPr>
        <w:t>uwtoeslag: het hoogste van de twee bedragen wordt uitbetaald.</w:t>
      </w:r>
    </w:p>
    <w:p w14:paraId="7C99E66F" w14:textId="77777777" w:rsidR="00F947B6" w:rsidRPr="00AE1FC5" w:rsidRDefault="00F947B6" w:rsidP="008850D0">
      <w:pPr>
        <w:pStyle w:val="Kop2"/>
      </w:pPr>
      <w:bookmarkStart w:id="105" w:name="_Toc219618777"/>
      <w:bookmarkStart w:id="106" w:name="_Toc395262279"/>
      <w:r w:rsidRPr="00AE1FC5">
        <w:t>artikel 11.4 Oproepbaarheid</w:t>
      </w:r>
      <w:bookmarkEnd w:id="105"/>
      <w:bookmarkEnd w:id="106"/>
    </w:p>
    <w:p w14:paraId="372A3672" w14:textId="77777777" w:rsidR="00F947B6" w:rsidRPr="00742271" w:rsidRDefault="000E1ABA" w:rsidP="008850D0">
      <w:pPr>
        <w:pStyle w:val="Kop3"/>
      </w:pPr>
      <w:r w:rsidRPr="00AE1FC5">
        <w:t>Omschrij</w:t>
      </w:r>
      <w:r w:rsidR="00F947B6" w:rsidRPr="00742271">
        <w:t>ving</w:t>
      </w:r>
    </w:p>
    <w:p w14:paraId="697792A5" w14:textId="2C200E9A" w:rsidR="00F947B6" w:rsidRPr="00A077CB" w:rsidRDefault="00F947B6" w:rsidP="00F947B6">
      <w:pPr>
        <w:rPr>
          <w:rFonts w:ascii="Comic Sans MS" w:hAnsi="Comic Sans MS"/>
          <w:lang w:val="nl-NL"/>
        </w:rPr>
      </w:pPr>
      <w:r w:rsidRPr="00FA7678">
        <w:rPr>
          <w:rFonts w:ascii="Comic Sans MS" w:hAnsi="Comic Sans MS"/>
          <w:lang w:val="nl-NL"/>
        </w:rPr>
        <w:t xml:space="preserve">Van oproepbaarheid is sprake wanneer een werknemer op verzoek van de </w:t>
      </w:r>
      <w:r w:rsidR="00D6258E">
        <w:rPr>
          <w:rFonts w:ascii="Comic Sans MS" w:hAnsi="Comic Sans MS"/>
          <w:lang w:val="nl-NL"/>
        </w:rPr>
        <w:t>leidinggevende</w:t>
      </w:r>
      <w:r w:rsidR="00D6258E" w:rsidRPr="00FA7678">
        <w:rPr>
          <w:rFonts w:ascii="Comic Sans MS" w:hAnsi="Comic Sans MS"/>
          <w:lang w:val="nl-NL"/>
        </w:rPr>
        <w:t xml:space="preserve"> </w:t>
      </w:r>
      <w:r w:rsidRPr="00FA7678">
        <w:rPr>
          <w:rFonts w:ascii="Comic Sans MS" w:hAnsi="Comic Sans MS"/>
          <w:lang w:val="nl-NL"/>
        </w:rPr>
        <w:t>bereid is buiten zijn normale werktijden naar het bedrijf te komen als hij d</w:t>
      </w:r>
      <w:r w:rsidRPr="00A077CB">
        <w:rPr>
          <w:rFonts w:ascii="Comic Sans MS" w:hAnsi="Comic Sans MS"/>
          <w:lang w:val="nl-NL"/>
        </w:rPr>
        <w:t xml:space="preserve">aartoe wordt opgeroepen en in de gelegenheid is. Dit kan voor een bepaalde periode of voor onbepaalde tijd worden afgesproken. Een mobiele telefoon (zonodig met carkit) of semafoon wordt door en voor rekening van </w:t>
      </w:r>
      <w:r w:rsidR="00D6258E">
        <w:rPr>
          <w:rFonts w:ascii="Comic Sans MS" w:hAnsi="Comic Sans MS"/>
          <w:lang w:val="nl-NL"/>
        </w:rPr>
        <w:t>de werkgever</w:t>
      </w:r>
      <w:r w:rsidRPr="00A077CB">
        <w:rPr>
          <w:rFonts w:ascii="Comic Sans MS" w:hAnsi="Comic Sans MS"/>
          <w:lang w:val="nl-NL"/>
        </w:rPr>
        <w:t xml:space="preserve"> aan de betrokkene ter beschikking gesteld voor zolang de oproepbaarheid duurt.</w:t>
      </w:r>
    </w:p>
    <w:p w14:paraId="2B41BEFA" w14:textId="77777777" w:rsidR="000E1ABA" w:rsidRPr="00BD2D4C" w:rsidRDefault="00153154" w:rsidP="00F947B6">
      <w:pPr>
        <w:rPr>
          <w:rFonts w:ascii="Comic Sans MS" w:hAnsi="Comic Sans MS"/>
          <w:lang w:val="nl-NL"/>
        </w:rPr>
      </w:pPr>
      <w:r w:rsidRPr="00A077CB">
        <w:rPr>
          <w:rFonts w:ascii="Comic Sans MS" w:hAnsi="Comic Sans MS"/>
          <w:lang w:val="nl-NL"/>
        </w:rPr>
        <w:br w:type="page"/>
      </w:r>
    </w:p>
    <w:p w14:paraId="14483A0A" w14:textId="77777777" w:rsidR="00F947B6" w:rsidRPr="00B227A6" w:rsidRDefault="00F947B6" w:rsidP="008850D0">
      <w:pPr>
        <w:pStyle w:val="Kop3"/>
      </w:pPr>
      <w:r w:rsidRPr="00B227A6">
        <w:lastRenderedPageBreak/>
        <w:t>Beloning</w:t>
      </w:r>
    </w:p>
    <w:p w14:paraId="31E75478" w14:textId="18E5C958" w:rsidR="00F947B6" w:rsidRPr="00E84199" w:rsidRDefault="00F947B6" w:rsidP="00F947B6">
      <w:pPr>
        <w:rPr>
          <w:rFonts w:ascii="Comic Sans MS" w:hAnsi="Comic Sans MS"/>
          <w:lang w:val="nl-NL"/>
        </w:rPr>
      </w:pPr>
      <w:r w:rsidRPr="00965B42">
        <w:rPr>
          <w:rFonts w:ascii="Comic Sans MS" w:hAnsi="Comic Sans MS"/>
          <w:lang w:val="nl-NL"/>
        </w:rPr>
        <w:t>Alleen aan voor B</w:t>
      </w:r>
      <w:r w:rsidR="00D6258E">
        <w:rPr>
          <w:rFonts w:ascii="Comic Sans MS" w:hAnsi="Comic Sans MS"/>
          <w:lang w:val="nl-NL"/>
        </w:rPr>
        <w:t>edrijfshulpverlenings- (B</w:t>
      </w:r>
      <w:r w:rsidRPr="00965B42">
        <w:rPr>
          <w:rFonts w:ascii="Comic Sans MS" w:hAnsi="Comic Sans MS"/>
          <w:lang w:val="nl-NL"/>
        </w:rPr>
        <w:t>HV</w:t>
      </w:r>
      <w:r w:rsidR="00D6258E">
        <w:rPr>
          <w:rFonts w:ascii="Comic Sans MS" w:hAnsi="Comic Sans MS"/>
          <w:lang w:val="nl-NL"/>
        </w:rPr>
        <w:t>-)</w:t>
      </w:r>
      <w:r w:rsidRPr="00965B42">
        <w:rPr>
          <w:rFonts w:ascii="Comic Sans MS" w:hAnsi="Comic Sans MS"/>
          <w:lang w:val="nl-NL"/>
        </w:rPr>
        <w:t xml:space="preserve"> en/of </w:t>
      </w:r>
      <w:r w:rsidR="00D6258E">
        <w:rPr>
          <w:rFonts w:ascii="Comic Sans MS" w:hAnsi="Comic Sans MS"/>
          <w:lang w:val="nl-NL"/>
        </w:rPr>
        <w:t xml:space="preserve">voor </w:t>
      </w:r>
      <w:r w:rsidRPr="00965B42">
        <w:rPr>
          <w:rFonts w:ascii="Comic Sans MS" w:hAnsi="Comic Sans MS"/>
          <w:lang w:val="nl-NL"/>
        </w:rPr>
        <w:t>brandweertaken oproepbare werknemers in de salarisgroepen 9 en lager wordt, naar gelang de periode van oproepbaarheid, een oproepbaarheidsbeloning toegekend. Deze bedraagt</w:t>
      </w:r>
      <w:r w:rsidRPr="00831805">
        <w:rPr>
          <w:rFonts w:ascii="Comic Sans MS" w:hAnsi="Comic Sans MS"/>
          <w:lang w:val="nl-NL"/>
        </w:rPr>
        <w:t xml:space="preserve"> € 100</w:t>
      </w:r>
      <w:r w:rsidR="00EC40E1" w:rsidRPr="00831805">
        <w:rPr>
          <w:rFonts w:ascii="Comic Sans MS" w:hAnsi="Comic Sans MS"/>
          <w:lang w:val="nl-NL"/>
        </w:rPr>
        <w:t>,-</w:t>
      </w:r>
      <w:r w:rsidRPr="00831805">
        <w:rPr>
          <w:rFonts w:ascii="Comic Sans MS" w:hAnsi="Comic Sans MS"/>
          <w:lang w:val="nl-NL"/>
        </w:rPr>
        <w:t xml:space="preserve"> bruto</w:t>
      </w:r>
      <w:r w:rsidR="00D6258E">
        <w:rPr>
          <w:rFonts w:ascii="Comic Sans MS" w:hAnsi="Comic Sans MS"/>
          <w:lang w:val="nl-NL"/>
        </w:rPr>
        <w:t xml:space="preserve"> per jaar, naar rato van het aantal kalendermaanden dat de werknemer oproepbaar is geweest</w:t>
      </w:r>
      <w:r w:rsidRPr="00831805">
        <w:rPr>
          <w:rFonts w:ascii="Comic Sans MS" w:hAnsi="Comic Sans MS"/>
          <w:lang w:val="nl-NL"/>
        </w:rPr>
        <w:t>. Een oproepbaarheidsperiode telt h</w:t>
      </w:r>
      <w:r w:rsidR="000E1ABA" w:rsidRPr="00E84199">
        <w:rPr>
          <w:rFonts w:ascii="Comic Sans MS" w:hAnsi="Comic Sans MS"/>
          <w:lang w:val="nl-NL"/>
        </w:rPr>
        <w:t>iervoor alleen mee als deze ten</w:t>
      </w:r>
      <w:r w:rsidRPr="00E84199">
        <w:rPr>
          <w:rFonts w:ascii="Comic Sans MS" w:hAnsi="Comic Sans MS"/>
          <w:lang w:val="nl-NL"/>
        </w:rPr>
        <w:t xml:space="preserve">minste 3 volle maanden aaneengesloten heeft geduurd. Uitbetaling vindt eens per jaar plaats, na afloop van een kalenderjaar </w:t>
      </w:r>
      <w:r w:rsidR="00D6258E">
        <w:rPr>
          <w:rFonts w:ascii="Comic Sans MS" w:hAnsi="Comic Sans MS"/>
          <w:lang w:val="nl-NL"/>
        </w:rPr>
        <w:t xml:space="preserve">waarin de werknemer </w:t>
      </w:r>
      <w:r w:rsidRPr="00E84199">
        <w:rPr>
          <w:rFonts w:ascii="Comic Sans MS" w:hAnsi="Comic Sans MS"/>
          <w:lang w:val="nl-NL"/>
        </w:rPr>
        <w:t>oproepbaar is geweest.</w:t>
      </w:r>
    </w:p>
    <w:p w14:paraId="12A05A56" w14:textId="77777777" w:rsidR="00F947B6" w:rsidRPr="004C32B7" w:rsidRDefault="00F947B6" w:rsidP="00F947B6">
      <w:pPr>
        <w:rPr>
          <w:rFonts w:ascii="Comic Sans MS" w:hAnsi="Comic Sans MS"/>
          <w:lang w:val="nl-NL"/>
        </w:rPr>
      </w:pPr>
      <w:r w:rsidRPr="004C32B7">
        <w:rPr>
          <w:rFonts w:ascii="Comic Sans MS" w:hAnsi="Comic Sans MS"/>
          <w:lang w:val="nl-NL"/>
        </w:rPr>
        <w:t xml:space="preserve"> </w:t>
      </w:r>
    </w:p>
    <w:p w14:paraId="2CB64772" w14:textId="77777777" w:rsidR="00F947B6" w:rsidRPr="004C32B7" w:rsidRDefault="00F947B6" w:rsidP="00F947B6">
      <w:pPr>
        <w:rPr>
          <w:rFonts w:ascii="Comic Sans MS" w:hAnsi="Comic Sans MS"/>
          <w:lang w:val="nl-NL"/>
        </w:rPr>
      </w:pPr>
      <w:r w:rsidRPr="004C32B7">
        <w:rPr>
          <w:rFonts w:ascii="Comic Sans MS" w:hAnsi="Comic Sans MS"/>
          <w:lang w:val="nl-NL"/>
        </w:rPr>
        <w:t xml:space="preserve"> </w:t>
      </w:r>
    </w:p>
    <w:p w14:paraId="67DFAEB6" w14:textId="77777777" w:rsidR="00F947B6" w:rsidRPr="004C32B7" w:rsidRDefault="00F947B6" w:rsidP="00F947B6">
      <w:pPr>
        <w:rPr>
          <w:rFonts w:ascii="Comic Sans MS" w:hAnsi="Comic Sans MS"/>
          <w:lang w:val="nl-NL"/>
        </w:rPr>
      </w:pPr>
      <w:r w:rsidRPr="004C32B7">
        <w:rPr>
          <w:rFonts w:ascii="Comic Sans MS" w:hAnsi="Comic Sans MS"/>
          <w:lang w:val="nl-NL"/>
        </w:rPr>
        <w:t xml:space="preserve"> </w:t>
      </w:r>
    </w:p>
    <w:p w14:paraId="0B3E7534" w14:textId="77777777" w:rsidR="00F947B6" w:rsidRPr="004C32B7" w:rsidRDefault="000E1ABA" w:rsidP="00467121">
      <w:pPr>
        <w:pStyle w:val="Kop1"/>
      </w:pPr>
      <w:r w:rsidRPr="004C32B7">
        <w:br w:type="page"/>
      </w:r>
      <w:bookmarkStart w:id="107" w:name="_Toc219618778"/>
      <w:bookmarkStart w:id="108" w:name="_Toc395262280"/>
      <w:r w:rsidR="00F947B6" w:rsidRPr="004C32B7">
        <w:lastRenderedPageBreak/>
        <w:t>VAKANTIE</w:t>
      </w:r>
      <w:bookmarkEnd w:id="107"/>
      <w:bookmarkEnd w:id="108"/>
    </w:p>
    <w:p w14:paraId="762313BE" w14:textId="7E1AA08F" w:rsidR="00F947B6" w:rsidRPr="004C32B7" w:rsidRDefault="00F947B6" w:rsidP="00323577">
      <w:pPr>
        <w:pStyle w:val="Kop2"/>
      </w:pPr>
      <w:bookmarkStart w:id="109" w:name="_Toc219618779"/>
      <w:bookmarkStart w:id="110" w:name="_Toc395262281"/>
      <w:r w:rsidRPr="004C32B7">
        <w:t>artikel 12.1</w:t>
      </w:r>
      <w:r w:rsidR="000A701F">
        <w:t xml:space="preserve"> </w:t>
      </w:r>
      <w:r w:rsidRPr="004C32B7">
        <w:t>Vakantierechten</w:t>
      </w:r>
      <w:bookmarkEnd w:id="109"/>
      <w:bookmarkEnd w:id="110"/>
    </w:p>
    <w:p w14:paraId="3AB967A5" w14:textId="0A71AF87" w:rsidR="00F947B6" w:rsidRPr="00AD08A2" w:rsidRDefault="00F947B6" w:rsidP="008850D0">
      <w:pPr>
        <w:pStyle w:val="Kop3"/>
      </w:pPr>
      <w:r w:rsidRPr="004C32B7">
        <w:t>Vakantie en d</w:t>
      </w:r>
      <w:r w:rsidR="00EC4E99" w:rsidRPr="00D77184">
        <w:t>oo</w:t>
      </w:r>
      <w:r w:rsidRPr="00AD08A2">
        <w:t>rbetaling</w:t>
      </w:r>
      <w:r w:rsidR="00EC4E99" w:rsidRPr="00AD08A2">
        <w:t xml:space="preserve"> van het salaris</w:t>
      </w:r>
    </w:p>
    <w:p w14:paraId="75C9F616" w14:textId="21672726" w:rsidR="00F947B6" w:rsidRPr="00AA2A34" w:rsidRDefault="00F947B6" w:rsidP="00F947B6">
      <w:pPr>
        <w:rPr>
          <w:rFonts w:ascii="Comic Sans MS" w:hAnsi="Comic Sans MS"/>
          <w:lang w:val="nl-NL"/>
        </w:rPr>
      </w:pPr>
      <w:r w:rsidRPr="00BD6820">
        <w:rPr>
          <w:rFonts w:ascii="Comic Sans MS" w:hAnsi="Comic Sans MS"/>
          <w:lang w:val="nl-NL"/>
        </w:rPr>
        <w:t>Vakantie is in het dienstrooster begrepen werktijd gedurende welke de werknemer is vrijgesteld van de verplichting de bedonge</w:t>
      </w:r>
      <w:r w:rsidR="000E1ABA" w:rsidRPr="00AA2A34">
        <w:rPr>
          <w:rFonts w:ascii="Comic Sans MS" w:hAnsi="Comic Sans MS"/>
          <w:lang w:val="nl-NL"/>
        </w:rPr>
        <w:t>n arbeid te verrichten</w:t>
      </w:r>
      <w:r w:rsidR="003E2F1E">
        <w:rPr>
          <w:rFonts w:ascii="Comic Sans MS" w:hAnsi="Comic Sans MS"/>
          <w:lang w:val="nl-NL"/>
        </w:rPr>
        <w:t>, met behoud van salaris</w:t>
      </w:r>
      <w:r w:rsidR="000E1ABA" w:rsidRPr="00AA2A34">
        <w:rPr>
          <w:rFonts w:ascii="Comic Sans MS" w:hAnsi="Comic Sans MS"/>
          <w:lang w:val="nl-NL"/>
        </w:rPr>
        <w:t xml:space="preserve">. </w:t>
      </w:r>
    </w:p>
    <w:p w14:paraId="5FF29F54" w14:textId="77777777" w:rsidR="00F947B6" w:rsidRPr="00AA2A34" w:rsidRDefault="00F947B6" w:rsidP="00F947B6">
      <w:pPr>
        <w:rPr>
          <w:rFonts w:ascii="Comic Sans MS" w:hAnsi="Comic Sans MS"/>
          <w:lang w:val="nl-NL"/>
        </w:rPr>
      </w:pPr>
      <w:r w:rsidRPr="00AA2A34">
        <w:rPr>
          <w:rFonts w:ascii="Comic Sans MS" w:hAnsi="Comic Sans MS"/>
          <w:lang w:val="nl-NL"/>
        </w:rPr>
        <w:t>In de volgende tabel zijn de vakantierechten vermeld, zoals die verband houden met de leeftijd en groepsindeling van de werknemer.</w:t>
      </w:r>
    </w:p>
    <w:p w14:paraId="79D744BC" w14:textId="77777777" w:rsidR="000E1ABA" w:rsidRPr="00BF1DF1" w:rsidRDefault="000E1ABA" w:rsidP="000E1ABA">
      <w:pPr>
        <w:pStyle w:val="Plattetekst"/>
        <w:ind w:left="283" w:hanging="283"/>
        <w:jc w:val="both"/>
        <w:rPr>
          <w:lang w:val="nl-NL"/>
        </w:rPr>
      </w:pPr>
    </w:p>
    <w:tbl>
      <w:tblPr>
        <w:tblW w:w="9781" w:type="dxa"/>
        <w:tblInd w:w="99" w:type="dxa"/>
        <w:tblCellMar>
          <w:left w:w="0" w:type="dxa"/>
          <w:right w:w="0" w:type="dxa"/>
        </w:tblCellMar>
        <w:tblLook w:val="04A0" w:firstRow="1" w:lastRow="0" w:firstColumn="1" w:lastColumn="0" w:noHBand="0" w:noVBand="1"/>
      </w:tblPr>
      <w:tblGrid>
        <w:gridCol w:w="3418"/>
        <w:gridCol w:w="3349"/>
        <w:gridCol w:w="3014"/>
      </w:tblGrid>
      <w:tr w:rsidR="000E1ABA" w:rsidRPr="00C6318D" w14:paraId="35EAAE93" w14:textId="77777777" w:rsidTr="000E1ABA">
        <w:trPr>
          <w:cantSplit/>
        </w:trPr>
        <w:tc>
          <w:tcPr>
            <w:tcW w:w="3418"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hideMark/>
          </w:tcPr>
          <w:p w14:paraId="5274DDBA" w14:textId="77777777" w:rsidR="000E1ABA" w:rsidRPr="00C6318D" w:rsidRDefault="000E1ABA" w:rsidP="00710239">
            <w:pPr>
              <w:spacing w:before="60" w:after="60"/>
              <w:jc w:val="center"/>
              <w:rPr>
                <w:rFonts w:ascii="Comic Sans MS" w:hAnsi="Comic Sans MS"/>
                <w:b/>
                <w:lang w:val="nl-NL"/>
              </w:rPr>
            </w:pPr>
            <w:r w:rsidRPr="00C6318D">
              <w:rPr>
                <w:rFonts w:ascii="Comic Sans MS" w:hAnsi="Comic Sans MS"/>
                <w:b/>
                <w:lang w:val="nl-NL"/>
              </w:rPr>
              <w:t>LEEFTIJD</w:t>
            </w:r>
            <w:r w:rsidRPr="00C6318D">
              <w:rPr>
                <w:rFonts w:ascii="Comic Sans MS" w:hAnsi="Comic Sans MS"/>
                <w:b/>
                <w:lang w:val="nl-NL"/>
              </w:rPr>
              <w:br/>
              <w:t>per 31 december</w:t>
            </w:r>
            <w:r w:rsidRPr="00C6318D">
              <w:rPr>
                <w:rFonts w:ascii="Comic Sans MS" w:hAnsi="Comic Sans MS"/>
                <w:b/>
                <w:lang w:val="nl-NL"/>
              </w:rPr>
              <w:br/>
              <w:t>van het voorgaande jaar</w:t>
            </w:r>
          </w:p>
        </w:tc>
        <w:tc>
          <w:tcPr>
            <w:tcW w:w="3349" w:type="dxa"/>
            <w:tcBorders>
              <w:top w:val="single" w:sz="8" w:space="0" w:color="auto"/>
              <w:left w:val="nil"/>
              <w:bottom w:val="single" w:sz="8" w:space="0" w:color="auto"/>
              <w:right w:val="single" w:sz="8" w:space="0" w:color="auto"/>
            </w:tcBorders>
            <w:tcMar>
              <w:top w:w="0" w:type="dxa"/>
              <w:left w:w="99" w:type="dxa"/>
              <w:bottom w:w="0" w:type="dxa"/>
              <w:right w:w="99" w:type="dxa"/>
            </w:tcMar>
            <w:hideMark/>
          </w:tcPr>
          <w:p w14:paraId="686B051B" w14:textId="77777777" w:rsidR="000E1ABA" w:rsidRPr="00C6318D" w:rsidRDefault="000E1ABA" w:rsidP="00710239">
            <w:pPr>
              <w:spacing w:before="60" w:after="60"/>
              <w:jc w:val="center"/>
              <w:rPr>
                <w:rFonts w:ascii="Comic Sans MS" w:hAnsi="Comic Sans MS"/>
                <w:b/>
                <w:lang w:val="nl-NL"/>
              </w:rPr>
            </w:pPr>
            <w:r w:rsidRPr="00C6318D">
              <w:rPr>
                <w:rFonts w:ascii="Comic Sans MS" w:hAnsi="Comic Sans MS"/>
                <w:b/>
                <w:lang w:val="nl-NL"/>
              </w:rPr>
              <w:t>SALARISGROEPEN</w:t>
            </w:r>
            <w:r w:rsidRPr="00C6318D">
              <w:rPr>
                <w:rFonts w:ascii="Comic Sans MS" w:hAnsi="Comic Sans MS"/>
                <w:b/>
                <w:lang w:val="nl-NL"/>
              </w:rPr>
              <w:br/>
              <w:t>2 t/m 9</w:t>
            </w:r>
          </w:p>
          <w:p w14:paraId="6CAFC329" w14:textId="77777777" w:rsidR="000E1ABA" w:rsidRPr="00C6318D" w:rsidRDefault="000E1ABA" w:rsidP="00710239">
            <w:pPr>
              <w:spacing w:before="60" w:after="60"/>
              <w:jc w:val="center"/>
              <w:rPr>
                <w:rFonts w:ascii="Comic Sans MS" w:hAnsi="Comic Sans MS"/>
                <w:b/>
                <w:lang w:val="nl-NL"/>
              </w:rPr>
            </w:pPr>
            <w:r w:rsidRPr="00C6318D">
              <w:rPr>
                <w:rFonts w:ascii="Comic Sans MS" w:hAnsi="Comic Sans MS"/>
                <w:b/>
                <w:lang w:val="nl-NL"/>
              </w:rPr>
              <w:t>vakantie per jaar</w:t>
            </w:r>
          </w:p>
        </w:tc>
        <w:tc>
          <w:tcPr>
            <w:tcW w:w="3014" w:type="dxa"/>
            <w:tcBorders>
              <w:top w:val="single" w:sz="8" w:space="0" w:color="auto"/>
              <w:left w:val="nil"/>
              <w:bottom w:val="single" w:sz="8" w:space="0" w:color="auto"/>
              <w:right w:val="single" w:sz="8" w:space="0" w:color="auto"/>
            </w:tcBorders>
            <w:tcMar>
              <w:top w:w="0" w:type="dxa"/>
              <w:left w:w="99" w:type="dxa"/>
              <w:bottom w:w="0" w:type="dxa"/>
              <w:right w:w="99" w:type="dxa"/>
            </w:tcMar>
            <w:hideMark/>
          </w:tcPr>
          <w:p w14:paraId="2DDEDA61" w14:textId="77777777" w:rsidR="000E1ABA" w:rsidRPr="00C6318D" w:rsidRDefault="000E1ABA" w:rsidP="00710239">
            <w:pPr>
              <w:spacing w:before="60" w:after="60"/>
              <w:jc w:val="center"/>
              <w:rPr>
                <w:rFonts w:ascii="Comic Sans MS" w:hAnsi="Comic Sans MS"/>
                <w:b/>
                <w:lang w:val="nl-NL"/>
              </w:rPr>
            </w:pPr>
            <w:r w:rsidRPr="00C6318D">
              <w:rPr>
                <w:rFonts w:ascii="Comic Sans MS" w:hAnsi="Comic Sans MS"/>
                <w:b/>
                <w:lang w:val="nl-NL"/>
              </w:rPr>
              <w:t>SALARISGROEPEN</w:t>
            </w:r>
            <w:r w:rsidRPr="00C6318D">
              <w:rPr>
                <w:rFonts w:ascii="Comic Sans MS" w:hAnsi="Comic Sans MS"/>
                <w:b/>
                <w:lang w:val="nl-NL"/>
              </w:rPr>
              <w:br/>
              <w:t>10 t/m 15</w:t>
            </w:r>
          </w:p>
          <w:p w14:paraId="596C9706" w14:textId="77777777" w:rsidR="000E1ABA" w:rsidRPr="00C6318D" w:rsidRDefault="000E1ABA" w:rsidP="00710239">
            <w:pPr>
              <w:spacing w:before="60" w:after="60"/>
              <w:jc w:val="center"/>
              <w:rPr>
                <w:rFonts w:ascii="Comic Sans MS" w:hAnsi="Comic Sans MS"/>
                <w:b/>
                <w:lang w:val="nl-NL"/>
              </w:rPr>
            </w:pPr>
            <w:r w:rsidRPr="00C6318D">
              <w:rPr>
                <w:rFonts w:ascii="Comic Sans MS" w:hAnsi="Comic Sans MS"/>
                <w:b/>
                <w:lang w:val="nl-NL"/>
              </w:rPr>
              <w:t>vakantie per jaar</w:t>
            </w:r>
          </w:p>
        </w:tc>
      </w:tr>
      <w:tr w:rsidR="000E1ABA" w:rsidRPr="00C6318D" w14:paraId="26577417" w14:textId="77777777" w:rsidTr="000E1ABA">
        <w:trPr>
          <w:cantSplit/>
        </w:trPr>
        <w:tc>
          <w:tcPr>
            <w:tcW w:w="3418"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07381EBD" w14:textId="77777777" w:rsidR="000E1ABA" w:rsidRPr="00C6318D" w:rsidRDefault="000E1ABA" w:rsidP="00710239">
            <w:pPr>
              <w:spacing w:before="60" w:after="60"/>
              <w:jc w:val="center"/>
              <w:rPr>
                <w:rFonts w:ascii="Comic Sans MS" w:hAnsi="Comic Sans MS"/>
                <w:lang w:val="nl-NL"/>
              </w:rPr>
            </w:pPr>
            <w:r w:rsidRPr="00525FDB">
              <w:rPr>
                <w:rFonts w:ascii="Comic Sans MS" w:hAnsi="Comic Sans MS"/>
                <w:lang w:val="nl-NL"/>
              </w:rPr>
              <w:t>t/m 39 jaar</w:t>
            </w:r>
          </w:p>
        </w:tc>
        <w:tc>
          <w:tcPr>
            <w:tcW w:w="3349" w:type="dxa"/>
            <w:tcBorders>
              <w:top w:val="nil"/>
              <w:left w:val="nil"/>
              <w:bottom w:val="single" w:sz="8" w:space="0" w:color="auto"/>
              <w:right w:val="single" w:sz="8" w:space="0" w:color="auto"/>
            </w:tcBorders>
            <w:tcMar>
              <w:top w:w="0" w:type="dxa"/>
              <w:left w:w="99" w:type="dxa"/>
              <w:bottom w:w="0" w:type="dxa"/>
              <w:right w:w="99" w:type="dxa"/>
            </w:tcMar>
            <w:hideMark/>
          </w:tcPr>
          <w:p w14:paraId="0EFFEA44" w14:textId="77777777" w:rsidR="000E1ABA" w:rsidRPr="00C6318D" w:rsidRDefault="000E1ABA" w:rsidP="00710239">
            <w:pPr>
              <w:spacing w:before="60" w:after="60"/>
              <w:jc w:val="center"/>
              <w:rPr>
                <w:rFonts w:ascii="Comic Sans MS" w:hAnsi="Comic Sans MS"/>
                <w:lang w:val="nl-NL"/>
              </w:rPr>
            </w:pPr>
            <w:r w:rsidRPr="00525FDB">
              <w:rPr>
                <w:rFonts w:ascii="Comic Sans MS" w:hAnsi="Comic Sans MS"/>
                <w:lang w:val="nl-NL"/>
              </w:rPr>
              <w:t xml:space="preserve">208 uur </w:t>
            </w:r>
            <w:r w:rsidRPr="002205AE">
              <w:rPr>
                <w:rFonts w:ascii="Comic Sans MS" w:hAnsi="Comic Sans MS"/>
                <w:sz w:val="18"/>
                <w:szCs w:val="18"/>
                <w:lang w:val="nl-NL"/>
              </w:rPr>
              <w:t>(26 dagen)</w:t>
            </w:r>
          </w:p>
        </w:tc>
        <w:tc>
          <w:tcPr>
            <w:tcW w:w="3014" w:type="dxa"/>
            <w:tcBorders>
              <w:top w:val="nil"/>
              <w:left w:val="nil"/>
              <w:bottom w:val="single" w:sz="8" w:space="0" w:color="auto"/>
              <w:right w:val="single" w:sz="8" w:space="0" w:color="auto"/>
            </w:tcBorders>
            <w:tcMar>
              <w:top w:w="0" w:type="dxa"/>
              <w:left w:w="99" w:type="dxa"/>
              <w:bottom w:w="0" w:type="dxa"/>
              <w:right w:w="99" w:type="dxa"/>
            </w:tcMar>
            <w:hideMark/>
          </w:tcPr>
          <w:p w14:paraId="0ACAEFA0" w14:textId="77777777" w:rsidR="000E1ABA" w:rsidRPr="00C6318D" w:rsidRDefault="000E1ABA" w:rsidP="00710239">
            <w:pPr>
              <w:spacing w:before="60" w:after="60"/>
              <w:jc w:val="center"/>
              <w:rPr>
                <w:rFonts w:ascii="Comic Sans MS" w:hAnsi="Comic Sans MS"/>
                <w:lang w:val="nl-NL"/>
              </w:rPr>
            </w:pPr>
            <w:r w:rsidRPr="00525FDB">
              <w:rPr>
                <w:rFonts w:ascii="Comic Sans MS" w:hAnsi="Comic Sans MS"/>
                <w:lang w:val="nl-NL"/>
              </w:rPr>
              <w:t>216 uur</w:t>
            </w:r>
            <w:r w:rsidRPr="002205AE">
              <w:rPr>
                <w:rFonts w:ascii="Comic Sans MS" w:hAnsi="Comic Sans MS"/>
                <w:sz w:val="18"/>
                <w:szCs w:val="18"/>
                <w:lang w:val="nl-NL"/>
              </w:rPr>
              <w:t xml:space="preserve"> (27 dagen)</w:t>
            </w:r>
          </w:p>
        </w:tc>
      </w:tr>
      <w:tr w:rsidR="000E1ABA" w:rsidRPr="00C6318D" w14:paraId="1FD5C3CE" w14:textId="77777777" w:rsidTr="000E1ABA">
        <w:tc>
          <w:tcPr>
            <w:tcW w:w="3418"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040D5B38" w14:textId="77777777" w:rsidR="000E1ABA" w:rsidRPr="00C6318D" w:rsidRDefault="000E1ABA" w:rsidP="00710239">
            <w:pPr>
              <w:spacing w:before="60" w:after="60"/>
              <w:jc w:val="center"/>
              <w:rPr>
                <w:rFonts w:ascii="Comic Sans MS" w:hAnsi="Comic Sans MS"/>
                <w:lang w:val="nl-NL"/>
              </w:rPr>
            </w:pPr>
            <w:r w:rsidRPr="00525FDB">
              <w:rPr>
                <w:rFonts w:ascii="Comic Sans MS" w:hAnsi="Comic Sans MS"/>
                <w:lang w:val="nl-NL"/>
              </w:rPr>
              <w:t>40 t/m 49 jaar</w:t>
            </w:r>
          </w:p>
        </w:tc>
        <w:tc>
          <w:tcPr>
            <w:tcW w:w="3349" w:type="dxa"/>
            <w:tcBorders>
              <w:top w:val="nil"/>
              <w:left w:val="nil"/>
              <w:bottom w:val="single" w:sz="8" w:space="0" w:color="auto"/>
              <w:right w:val="single" w:sz="8" w:space="0" w:color="auto"/>
            </w:tcBorders>
            <w:tcMar>
              <w:top w:w="0" w:type="dxa"/>
              <w:left w:w="99" w:type="dxa"/>
              <w:bottom w:w="0" w:type="dxa"/>
              <w:right w:w="99" w:type="dxa"/>
            </w:tcMar>
            <w:hideMark/>
          </w:tcPr>
          <w:p w14:paraId="0F71240D" w14:textId="77777777" w:rsidR="000E1ABA" w:rsidRPr="00C6318D" w:rsidRDefault="000E1ABA" w:rsidP="00710239">
            <w:pPr>
              <w:spacing w:before="60" w:after="60"/>
              <w:jc w:val="center"/>
              <w:rPr>
                <w:rFonts w:ascii="Comic Sans MS" w:hAnsi="Comic Sans MS"/>
                <w:lang w:val="nl-NL"/>
              </w:rPr>
            </w:pPr>
            <w:r w:rsidRPr="00525FDB">
              <w:rPr>
                <w:rFonts w:ascii="Comic Sans MS" w:hAnsi="Comic Sans MS"/>
                <w:lang w:val="nl-NL"/>
              </w:rPr>
              <w:t xml:space="preserve">224 uur </w:t>
            </w:r>
            <w:r w:rsidRPr="002205AE">
              <w:rPr>
                <w:rFonts w:ascii="Comic Sans MS" w:hAnsi="Comic Sans MS"/>
                <w:sz w:val="18"/>
                <w:szCs w:val="18"/>
                <w:lang w:val="nl-NL"/>
              </w:rPr>
              <w:t>(28 dagen)</w:t>
            </w:r>
          </w:p>
        </w:tc>
        <w:tc>
          <w:tcPr>
            <w:tcW w:w="3014" w:type="dxa"/>
            <w:tcBorders>
              <w:top w:val="nil"/>
              <w:left w:val="nil"/>
              <w:bottom w:val="single" w:sz="8" w:space="0" w:color="auto"/>
              <w:right w:val="single" w:sz="8" w:space="0" w:color="auto"/>
            </w:tcBorders>
            <w:tcMar>
              <w:top w:w="0" w:type="dxa"/>
              <w:left w:w="99" w:type="dxa"/>
              <w:bottom w:w="0" w:type="dxa"/>
              <w:right w:w="99" w:type="dxa"/>
            </w:tcMar>
            <w:hideMark/>
          </w:tcPr>
          <w:p w14:paraId="0280BCC0" w14:textId="77777777" w:rsidR="000E1ABA" w:rsidRPr="00C6318D" w:rsidRDefault="000E1ABA" w:rsidP="00710239">
            <w:pPr>
              <w:spacing w:before="60" w:after="60"/>
              <w:jc w:val="center"/>
              <w:rPr>
                <w:rFonts w:ascii="Comic Sans MS" w:hAnsi="Comic Sans MS"/>
                <w:lang w:val="nl-NL"/>
              </w:rPr>
            </w:pPr>
            <w:r w:rsidRPr="00525FDB">
              <w:rPr>
                <w:rFonts w:ascii="Comic Sans MS" w:hAnsi="Comic Sans MS"/>
                <w:lang w:val="nl-NL"/>
              </w:rPr>
              <w:t xml:space="preserve">232 uur </w:t>
            </w:r>
            <w:r w:rsidRPr="002205AE">
              <w:rPr>
                <w:rFonts w:ascii="Comic Sans MS" w:hAnsi="Comic Sans MS"/>
                <w:sz w:val="18"/>
                <w:szCs w:val="18"/>
                <w:lang w:val="nl-NL"/>
              </w:rPr>
              <w:t>(29 dagen)</w:t>
            </w:r>
          </w:p>
        </w:tc>
      </w:tr>
      <w:tr w:rsidR="000E1ABA" w:rsidRPr="00C6318D" w14:paraId="14F5A97A" w14:textId="77777777" w:rsidTr="000E1ABA">
        <w:tc>
          <w:tcPr>
            <w:tcW w:w="3418" w:type="dxa"/>
            <w:tcBorders>
              <w:top w:val="nil"/>
              <w:left w:val="single" w:sz="8" w:space="0" w:color="auto"/>
              <w:bottom w:val="single" w:sz="8" w:space="0" w:color="auto"/>
              <w:right w:val="single" w:sz="8" w:space="0" w:color="auto"/>
            </w:tcBorders>
            <w:tcMar>
              <w:top w:w="0" w:type="dxa"/>
              <w:left w:w="99" w:type="dxa"/>
              <w:bottom w:w="0" w:type="dxa"/>
              <w:right w:w="99" w:type="dxa"/>
            </w:tcMar>
            <w:hideMark/>
          </w:tcPr>
          <w:p w14:paraId="66C57633" w14:textId="77777777" w:rsidR="000E1ABA" w:rsidRPr="00C6318D" w:rsidRDefault="000E1ABA" w:rsidP="00710239">
            <w:pPr>
              <w:spacing w:before="60" w:after="60"/>
              <w:jc w:val="center"/>
              <w:rPr>
                <w:rFonts w:ascii="Comic Sans MS" w:hAnsi="Comic Sans MS"/>
                <w:lang w:val="nl-NL"/>
              </w:rPr>
            </w:pPr>
            <w:r w:rsidRPr="00525FDB">
              <w:rPr>
                <w:rFonts w:ascii="Comic Sans MS" w:hAnsi="Comic Sans MS"/>
                <w:lang w:val="nl-NL"/>
              </w:rPr>
              <w:t>50 jaar en ouder</w:t>
            </w:r>
          </w:p>
        </w:tc>
        <w:tc>
          <w:tcPr>
            <w:tcW w:w="3349" w:type="dxa"/>
            <w:tcBorders>
              <w:top w:val="nil"/>
              <w:left w:val="nil"/>
              <w:bottom w:val="single" w:sz="8" w:space="0" w:color="auto"/>
              <w:right w:val="single" w:sz="8" w:space="0" w:color="auto"/>
            </w:tcBorders>
            <w:tcMar>
              <w:top w:w="0" w:type="dxa"/>
              <w:left w:w="99" w:type="dxa"/>
              <w:bottom w:w="0" w:type="dxa"/>
              <w:right w:w="99" w:type="dxa"/>
            </w:tcMar>
            <w:hideMark/>
          </w:tcPr>
          <w:p w14:paraId="4054747E" w14:textId="77777777" w:rsidR="000E1ABA" w:rsidRPr="00C6318D" w:rsidRDefault="000E1ABA" w:rsidP="00710239">
            <w:pPr>
              <w:spacing w:before="60" w:after="60"/>
              <w:jc w:val="center"/>
              <w:rPr>
                <w:rFonts w:ascii="Comic Sans MS" w:hAnsi="Comic Sans MS"/>
                <w:lang w:val="nl-NL"/>
              </w:rPr>
            </w:pPr>
            <w:r w:rsidRPr="00525FDB">
              <w:rPr>
                <w:rFonts w:ascii="Comic Sans MS" w:hAnsi="Comic Sans MS"/>
                <w:lang w:val="nl-NL"/>
              </w:rPr>
              <w:t xml:space="preserve">232 uur </w:t>
            </w:r>
            <w:r w:rsidRPr="002205AE">
              <w:rPr>
                <w:rFonts w:ascii="Comic Sans MS" w:hAnsi="Comic Sans MS"/>
                <w:sz w:val="18"/>
                <w:szCs w:val="18"/>
                <w:lang w:val="nl-NL"/>
              </w:rPr>
              <w:t>(29 dagen)</w:t>
            </w:r>
          </w:p>
        </w:tc>
        <w:tc>
          <w:tcPr>
            <w:tcW w:w="3014" w:type="dxa"/>
            <w:tcBorders>
              <w:top w:val="nil"/>
              <w:left w:val="nil"/>
              <w:bottom w:val="single" w:sz="8" w:space="0" w:color="auto"/>
              <w:right w:val="single" w:sz="8" w:space="0" w:color="auto"/>
            </w:tcBorders>
            <w:tcMar>
              <w:top w:w="0" w:type="dxa"/>
              <w:left w:w="99" w:type="dxa"/>
              <w:bottom w:w="0" w:type="dxa"/>
              <w:right w:w="99" w:type="dxa"/>
            </w:tcMar>
            <w:hideMark/>
          </w:tcPr>
          <w:p w14:paraId="0305EA2E" w14:textId="77777777" w:rsidR="000E1ABA" w:rsidRPr="00C6318D" w:rsidRDefault="000E1ABA" w:rsidP="00710239">
            <w:pPr>
              <w:spacing w:before="60" w:after="60"/>
              <w:jc w:val="center"/>
              <w:rPr>
                <w:rFonts w:ascii="Comic Sans MS" w:hAnsi="Comic Sans MS"/>
                <w:lang w:val="nl-NL"/>
              </w:rPr>
            </w:pPr>
            <w:r w:rsidRPr="00525FDB">
              <w:rPr>
                <w:rFonts w:ascii="Comic Sans MS" w:hAnsi="Comic Sans MS"/>
                <w:lang w:val="nl-NL"/>
              </w:rPr>
              <w:t xml:space="preserve">240 uur </w:t>
            </w:r>
            <w:r w:rsidRPr="002205AE">
              <w:rPr>
                <w:rFonts w:ascii="Comic Sans MS" w:hAnsi="Comic Sans MS"/>
                <w:sz w:val="18"/>
                <w:szCs w:val="18"/>
                <w:lang w:val="nl-NL"/>
              </w:rPr>
              <w:t>(30 dagen)</w:t>
            </w:r>
          </w:p>
        </w:tc>
      </w:tr>
    </w:tbl>
    <w:p w14:paraId="1654FF89" w14:textId="77777777" w:rsidR="002A299D" w:rsidRDefault="000E1ABA" w:rsidP="00F947B6">
      <w:pPr>
        <w:rPr>
          <w:rFonts w:ascii="Comic Sans MS" w:hAnsi="Comic Sans MS"/>
          <w:lang w:val="nl-NL"/>
        </w:rPr>
      </w:pPr>
      <w:r w:rsidRPr="00525FDB">
        <w:rPr>
          <w:rFonts w:ascii="Comic Sans MS" w:hAnsi="Comic Sans MS"/>
          <w:lang w:val="nl-NL"/>
        </w:rPr>
        <w:br/>
      </w:r>
      <w:r w:rsidR="002A299D">
        <w:rPr>
          <w:rFonts w:ascii="Comic Sans MS" w:hAnsi="Comic Sans MS"/>
          <w:lang w:val="nl-NL"/>
        </w:rPr>
        <w:t>Van deze vakantierechten zijn 160 uur (20 dagen) de wettelijke vakantierechten. Het meerdere is bovenwettelijk.</w:t>
      </w:r>
      <w:r w:rsidR="002A299D">
        <w:rPr>
          <w:rFonts w:ascii="Comic Sans MS" w:hAnsi="Comic Sans MS"/>
          <w:lang w:val="nl-NL"/>
        </w:rPr>
        <w:br/>
      </w:r>
    </w:p>
    <w:p w14:paraId="2F735ABB" w14:textId="55DBDD92" w:rsidR="00F947B6" w:rsidRPr="00AF05B4" w:rsidRDefault="00F947B6" w:rsidP="00F947B6">
      <w:pPr>
        <w:rPr>
          <w:rFonts w:ascii="Comic Sans MS" w:hAnsi="Comic Sans MS"/>
          <w:lang w:val="nl-NL"/>
        </w:rPr>
      </w:pPr>
      <w:r w:rsidRPr="002205AE">
        <w:rPr>
          <w:rFonts w:ascii="Comic Sans MS" w:hAnsi="Comic Sans MS"/>
          <w:lang w:val="nl-NL"/>
        </w:rPr>
        <w:t xml:space="preserve">In "CAO-Menu” </w:t>
      </w:r>
      <w:r w:rsidR="00DD523D">
        <w:rPr>
          <w:rFonts w:ascii="Comic Sans MS" w:hAnsi="Comic Sans MS"/>
          <w:lang w:val="nl-NL"/>
        </w:rPr>
        <w:t xml:space="preserve">(zie artikel 14.1 CAO-Menu) </w:t>
      </w:r>
      <w:r w:rsidRPr="002205AE">
        <w:rPr>
          <w:rFonts w:ascii="Comic Sans MS" w:hAnsi="Comic Sans MS"/>
          <w:lang w:val="nl-NL"/>
        </w:rPr>
        <w:t>kunnen de partijen</w:t>
      </w:r>
      <w:r w:rsidRPr="001F79B7">
        <w:rPr>
          <w:rFonts w:ascii="Comic Sans MS" w:hAnsi="Comic Sans MS"/>
          <w:lang w:val="nl-NL"/>
        </w:rPr>
        <w:t xml:space="preserve"> regelingen t</w:t>
      </w:r>
      <w:r w:rsidRPr="00AF05B4">
        <w:rPr>
          <w:rFonts w:ascii="Comic Sans MS" w:hAnsi="Comic Sans MS"/>
          <w:lang w:val="nl-NL"/>
        </w:rPr>
        <w:t>reffen ten aanzien van behoud en benutting van vakantierechten, die afwijken van de in dit hoofdstuk vermelde bepalingen omtrent vakantie.</w:t>
      </w:r>
    </w:p>
    <w:p w14:paraId="776C8542" w14:textId="23BD7397" w:rsidR="00F947B6" w:rsidRPr="00AE1FC5" w:rsidRDefault="00F947B6" w:rsidP="008850D0">
      <w:pPr>
        <w:pStyle w:val="Kop2"/>
      </w:pPr>
      <w:bookmarkStart w:id="111" w:name="_Toc219618780"/>
      <w:bookmarkStart w:id="112" w:name="_Toc395262282"/>
      <w:r w:rsidRPr="00AE1FC5">
        <w:t>artikel 12.2</w:t>
      </w:r>
      <w:r w:rsidR="000A701F">
        <w:t xml:space="preserve"> </w:t>
      </w:r>
      <w:r w:rsidRPr="00AE1FC5">
        <w:t>Opbouw van vakantierechten</w:t>
      </w:r>
      <w:bookmarkEnd w:id="111"/>
      <w:bookmarkEnd w:id="112"/>
    </w:p>
    <w:p w14:paraId="19412034" w14:textId="77777777" w:rsidR="00F947B6" w:rsidRPr="00742271" w:rsidRDefault="008A3A49" w:rsidP="008850D0">
      <w:pPr>
        <w:pStyle w:val="Kop3"/>
      </w:pPr>
      <w:r w:rsidRPr="00AE1FC5">
        <w:t>Vakantie</w:t>
      </w:r>
      <w:r w:rsidR="00F947B6" w:rsidRPr="00742271">
        <w:t>jaar / onvolledig vakantiejaar</w:t>
      </w:r>
    </w:p>
    <w:p w14:paraId="449B527A" w14:textId="7ED45D5A" w:rsidR="000E1ABA" w:rsidRPr="004C32B7" w:rsidRDefault="00F947B6" w:rsidP="00F947B6">
      <w:pPr>
        <w:rPr>
          <w:rFonts w:ascii="Comic Sans MS" w:hAnsi="Comic Sans MS"/>
          <w:lang w:val="nl-NL"/>
        </w:rPr>
      </w:pPr>
      <w:r w:rsidRPr="00FA7678">
        <w:rPr>
          <w:rFonts w:ascii="Comic Sans MS" w:hAnsi="Comic Sans MS"/>
          <w:lang w:val="nl-NL"/>
        </w:rPr>
        <w:t>Het vakantiej</w:t>
      </w:r>
      <w:r w:rsidR="008A3A49" w:rsidRPr="00A077CB">
        <w:rPr>
          <w:rFonts w:ascii="Comic Sans MS" w:hAnsi="Comic Sans MS"/>
          <w:lang w:val="nl-NL"/>
        </w:rPr>
        <w:t>aar valt samen met het kalender</w:t>
      </w:r>
      <w:r w:rsidRPr="00A077CB">
        <w:rPr>
          <w:rFonts w:ascii="Comic Sans MS" w:hAnsi="Comic Sans MS"/>
          <w:lang w:val="nl-NL"/>
        </w:rPr>
        <w:t xml:space="preserve">jaar. De werknemer bouwt in de loop van het vakantiejaar vakantierechten op. Als de arbeidsovereenkomst in de loop van het vakantiejaar aanvangt of eindigt, </w:t>
      </w:r>
      <w:r w:rsidR="000E1ABA" w:rsidRPr="00B227A6">
        <w:rPr>
          <w:rFonts w:ascii="Comic Sans MS" w:hAnsi="Comic Sans MS"/>
          <w:lang w:val="nl-NL"/>
        </w:rPr>
        <w:t>dan wordt het aantal vakantieda</w:t>
      </w:r>
      <w:r w:rsidRPr="00965B42">
        <w:rPr>
          <w:rFonts w:ascii="Comic Sans MS" w:hAnsi="Comic Sans MS"/>
          <w:lang w:val="nl-NL"/>
        </w:rPr>
        <w:t>gen berekend naar het aantal kalendermaanden</w:t>
      </w:r>
      <w:r w:rsidR="000E1ABA" w:rsidRPr="00831805">
        <w:rPr>
          <w:rFonts w:ascii="Comic Sans MS" w:hAnsi="Comic Sans MS"/>
          <w:lang w:val="nl-NL"/>
        </w:rPr>
        <w:t xml:space="preserve"> waarover maandsalaris verschul</w:t>
      </w:r>
      <w:r w:rsidRPr="00E84199">
        <w:rPr>
          <w:rFonts w:ascii="Comic Sans MS" w:hAnsi="Comic Sans MS"/>
          <w:lang w:val="nl-NL"/>
        </w:rPr>
        <w:t xml:space="preserve">digd was. Vindt de aanvang plaats op de 16e van de maand of eerder, dan telt deze maand mee. Eindigt de arbeidsovereenkomst op de 15e van de maand of eerder, dan telt deze maand niet mee. </w:t>
      </w:r>
    </w:p>
    <w:p w14:paraId="15B7E6C4" w14:textId="77777777" w:rsidR="00F947B6" w:rsidRPr="004C32B7" w:rsidRDefault="00F947B6" w:rsidP="008850D0">
      <w:pPr>
        <w:pStyle w:val="Kop3"/>
      </w:pPr>
      <w:r w:rsidRPr="004C32B7">
        <w:lastRenderedPageBreak/>
        <w:t>Afgebroken proeftijd</w:t>
      </w:r>
    </w:p>
    <w:p w14:paraId="4B1CBBE1" w14:textId="77777777" w:rsidR="00F947B6" w:rsidRPr="004C32B7" w:rsidRDefault="00F947B6" w:rsidP="00F947B6">
      <w:pPr>
        <w:rPr>
          <w:rFonts w:ascii="Comic Sans MS" w:hAnsi="Comic Sans MS"/>
          <w:lang w:val="nl-NL"/>
        </w:rPr>
      </w:pPr>
      <w:r w:rsidRPr="004C32B7">
        <w:rPr>
          <w:rFonts w:ascii="Comic Sans MS" w:hAnsi="Comic Sans MS"/>
          <w:lang w:val="nl-NL"/>
        </w:rPr>
        <w:t xml:space="preserve">Indien de arbeidsovereenkomst eindigt binnen de proeftijd, wordt het recht op vakantie precies berekend naar </w:t>
      </w:r>
      <w:r w:rsidR="00710239" w:rsidRPr="004C32B7">
        <w:rPr>
          <w:rFonts w:ascii="Comic Sans MS" w:hAnsi="Comic Sans MS"/>
          <w:lang w:val="nl-NL"/>
        </w:rPr>
        <w:t>evenredigheid van het aantal ge</w:t>
      </w:r>
      <w:r w:rsidRPr="004C32B7">
        <w:rPr>
          <w:rFonts w:ascii="Comic Sans MS" w:hAnsi="Comic Sans MS"/>
          <w:lang w:val="nl-NL"/>
        </w:rPr>
        <w:t>werkte dagen.</w:t>
      </w:r>
    </w:p>
    <w:p w14:paraId="286075F0" w14:textId="7321396E" w:rsidR="00F947B6" w:rsidRPr="004C32B7" w:rsidRDefault="00F947B6" w:rsidP="008850D0">
      <w:pPr>
        <w:pStyle w:val="Kop3"/>
      </w:pPr>
      <w:r w:rsidRPr="004C32B7">
        <w:t xml:space="preserve">Geen </w:t>
      </w:r>
      <w:r w:rsidR="00EC40E1" w:rsidRPr="004C32B7">
        <w:t>opbouw</w:t>
      </w:r>
      <w:r w:rsidRPr="004C32B7">
        <w:t xml:space="preserve"> vakantierechten</w:t>
      </w:r>
    </w:p>
    <w:p w14:paraId="179951CE" w14:textId="340E4CCB" w:rsidR="00F947B6" w:rsidRPr="00AD08A2" w:rsidRDefault="00F947B6" w:rsidP="00F947B6">
      <w:pPr>
        <w:rPr>
          <w:rFonts w:ascii="Comic Sans MS" w:hAnsi="Comic Sans MS"/>
          <w:lang w:val="nl-NL"/>
        </w:rPr>
      </w:pPr>
      <w:r w:rsidRPr="004C32B7">
        <w:rPr>
          <w:rFonts w:ascii="Comic Sans MS" w:hAnsi="Comic Sans MS"/>
          <w:lang w:val="nl-NL"/>
        </w:rPr>
        <w:t>De werknemer bouwt geen vakantierechten op over een periode waarin hij geen aanspraak op salaris heeft, omdat hij niet werkt. Dit geldt ook</w:t>
      </w:r>
      <w:r w:rsidR="00710239" w:rsidRPr="00D77184">
        <w:rPr>
          <w:rFonts w:ascii="Comic Sans MS" w:hAnsi="Comic Sans MS"/>
          <w:lang w:val="nl-NL"/>
        </w:rPr>
        <w:t xml:space="preserve"> als hij niet werk</w:t>
      </w:r>
      <w:r w:rsidR="00710239" w:rsidRPr="001B3AB8">
        <w:rPr>
          <w:rFonts w:ascii="Comic Sans MS" w:hAnsi="Comic Sans MS"/>
          <w:lang w:val="nl-NL"/>
        </w:rPr>
        <w:t>t wegens ziekte/ar</w:t>
      </w:r>
      <w:r w:rsidRPr="00AD08A2">
        <w:rPr>
          <w:rFonts w:ascii="Comic Sans MS" w:hAnsi="Comic Sans MS"/>
          <w:lang w:val="nl-NL"/>
        </w:rPr>
        <w:t>beidsongeschiktheid. Een werkneemster bouwt echter wel vakantierechten op over de periode waarin zij recht heeft op ziekengeld in verband met haar bevalling. Tijdens gedeeltelijke arbeidsongeschiktheid wordt de opbouw van vakantie over de gewerkte dagen/dagdelen voortgezet.</w:t>
      </w:r>
    </w:p>
    <w:p w14:paraId="6FE4089A" w14:textId="77777777" w:rsidR="00F947B6" w:rsidRPr="00BD6820" w:rsidRDefault="00F947B6" w:rsidP="00F947B6">
      <w:pPr>
        <w:rPr>
          <w:rFonts w:ascii="Comic Sans MS" w:hAnsi="Comic Sans MS"/>
          <w:lang w:val="nl-NL"/>
        </w:rPr>
      </w:pPr>
      <w:r w:rsidRPr="00BD6820">
        <w:rPr>
          <w:rFonts w:ascii="Comic Sans MS" w:hAnsi="Comic Sans MS"/>
          <w:lang w:val="nl-NL"/>
        </w:rPr>
        <w:t>Wat betreft aanvang en einde van een periode als bedoeld in de *eerste twee zinnen van dit lid, zijn de *laatste drie zinnen van het eerste lid van dit artikel van overeenkomstige toepassing.</w:t>
      </w:r>
    </w:p>
    <w:p w14:paraId="1A2AE1B3" w14:textId="77777777" w:rsidR="00F947B6" w:rsidRPr="00AA2A34" w:rsidRDefault="00F947B6" w:rsidP="008850D0">
      <w:pPr>
        <w:pStyle w:val="Kop3"/>
      </w:pPr>
      <w:r w:rsidRPr="00AA2A34">
        <w:t>Beperkte opbouw vakantierechten</w:t>
      </w:r>
    </w:p>
    <w:p w14:paraId="7A215D46" w14:textId="77777777" w:rsidR="00F947B6" w:rsidRPr="00AA2A34" w:rsidRDefault="00710239" w:rsidP="00F947B6">
      <w:pPr>
        <w:rPr>
          <w:rFonts w:ascii="Comic Sans MS" w:hAnsi="Comic Sans MS"/>
          <w:lang w:val="nl-NL"/>
        </w:rPr>
      </w:pPr>
      <w:r w:rsidRPr="00AA2A34">
        <w:rPr>
          <w:rFonts w:ascii="Comic Sans MS" w:hAnsi="Comic Sans MS"/>
          <w:lang w:val="nl-NL"/>
        </w:rPr>
        <w:t>De werknemer bouwt nog geduren</w:t>
      </w:r>
      <w:r w:rsidR="00F947B6" w:rsidRPr="00AA2A34">
        <w:rPr>
          <w:rFonts w:ascii="Comic Sans MS" w:hAnsi="Comic Sans MS"/>
          <w:lang w:val="nl-NL"/>
        </w:rPr>
        <w:t>de ten hoogste één jaar vakantierechten op in de volgende gevallen:</w:t>
      </w:r>
    </w:p>
    <w:p w14:paraId="6D04510B" w14:textId="3058441B" w:rsidR="00F947B6" w:rsidRPr="00BF1DF1" w:rsidRDefault="00F947B6" w:rsidP="008850D0">
      <w:pPr>
        <w:numPr>
          <w:ilvl w:val="0"/>
          <w:numId w:val="33"/>
        </w:numPr>
        <w:rPr>
          <w:rFonts w:ascii="Comic Sans MS" w:hAnsi="Comic Sans MS"/>
          <w:lang w:val="nl-NL"/>
        </w:rPr>
      </w:pPr>
      <w:r w:rsidRPr="00BF1DF1">
        <w:rPr>
          <w:rFonts w:ascii="Comic Sans MS" w:hAnsi="Comic Sans MS"/>
          <w:lang w:val="nl-NL"/>
        </w:rPr>
        <w:t xml:space="preserve">onbetaald verlof wegens niet genoten vakantie bij de vorige werkgever (zie hieronder het </w:t>
      </w:r>
      <w:r w:rsidR="00EC53C6">
        <w:rPr>
          <w:rFonts w:ascii="Comic Sans MS" w:hAnsi="Comic Sans MS"/>
          <w:lang w:val="nl-NL"/>
        </w:rPr>
        <w:t>artikel 12.2 Opbouw van vakantierechten</w:t>
      </w:r>
      <w:r w:rsidR="00EC53C6" w:rsidRPr="00BF1DF1">
        <w:rPr>
          <w:rFonts w:ascii="Comic Sans MS" w:hAnsi="Comic Sans MS"/>
          <w:lang w:val="nl-NL"/>
        </w:rPr>
        <w:t xml:space="preserve"> </w:t>
      </w:r>
      <w:r w:rsidR="003F080B">
        <w:rPr>
          <w:rFonts w:ascii="Comic Sans MS" w:hAnsi="Comic Sans MS"/>
          <w:lang w:val="nl-NL"/>
        </w:rPr>
        <w:t xml:space="preserve">- </w:t>
      </w:r>
      <w:r w:rsidRPr="00BF1DF1">
        <w:rPr>
          <w:rFonts w:ascii="Comic Sans MS" w:hAnsi="Comic Sans MS"/>
          <w:lang w:val="nl-NL"/>
        </w:rPr>
        <w:t>Vakantierechten vorige werkgever)</w:t>
      </w:r>
      <w:r w:rsidR="00EC53C6">
        <w:rPr>
          <w:rFonts w:ascii="Comic Sans MS" w:hAnsi="Comic Sans MS"/>
          <w:lang w:val="nl-NL"/>
        </w:rPr>
        <w:t>;</w:t>
      </w:r>
    </w:p>
    <w:p w14:paraId="59A614B2" w14:textId="120D69CF" w:rsidR="00F947B6" w:rsidRPr="00D6258E" w:rsidRDefault="00F947B6" w:rsidP="008850D0">
      <w:pPr>
        <w:numPr>
          <w:ilvl w:val="0"/>
          <w:numId w:val="33"/>
        </w:numPr>
        <w:rPr>
          <w:rFonts w:ascii="Comic Sans MS" w:hAnsi="Comic Sans MS"/>
          <w:lang w:val="nl-NL"/>
        </w:rPr>
      </w:pPr>
      <w:r w:rsidRPr="00D6258E">
        <w:rPr>
          <w:rFonts w:ascii="Comic Sans MS" w:hAnsi="Comic Sans MS"/>
          <w:lang w:val="nl-NL"/>
        </w:rPr>
        <w:t>door de werkgever toegestaan betaald verlof en betaalde rusttijd</w:t>
      </w:r>
      <w:r w:rsidR="00EC53C6">
        <w:rPr>
          <w:rFonts w:ascii="Comic Sans MS" w:hAnsi="Comic Sans MS"/>
          <w:lang w:val="nl-NL"/>
        </w:rPr>
        <w:t>;</w:t>
      </w:r>
    </w:p>
    <w:p w14:paraId="5374DAB0" w14:textId="77777777" w:rsidR="00F947B6" w:rsidRPr="00EC53C6" w:rsidRDefault="00F947B6" w:rsidP="008850D0">
      <w:pPr>
        <w:numPr>
          <w:ilvl w:val="0"/>
          <w:numId w:val="33"/>
        </w:numPr>
        <w:rPr>
          <w:rFonts w:ascii="Comic Sans MS" w:hAnsi="Comic Sans MS"/>
          <w:lang w:val="nl-NL"/>
        </w:rPr>
      </w:pPr>
      <w:r w:rsidRPr="00EC53C6">
        <w:rPr>
          <w:rFonts w:ascii="Comic Sans MS" w:hAnsi="Comic Sans MS"/>
          <w:lang w:val="nl-NL"/>
        </w:rPr>
        <w:t>andere gevallen volgens artikel 7:635 BW.</w:t>
      </w:r>
    </w:p>
    <w:p w14:paraId="44F66C9A" w14:textId="77777777" w:rsidR="00F947B6" w:rsidRPr="003F080B" w:rsidRDefault="00F947B6" w:rsidP="00F947B6">
      <w:pPr>
        <w:rPr>
          <w:rFonts w:ascii="Comic Sans MS" w:hAnsi="Comic Sans MS"/>
          <w:lang w:val="nl-NL"/>
        </w:rPr>
      </w:pPr>
      <w:r w:rsidRPr="003F080B">
        <w:rPr>
          <w:rFonts w:ascii="Comic Sans MS" w:hAnsi="Comic Sans MS"/>
          <w:lang w:val="nl-NL"/>
        </w:rPr>
        <w:t>*De laatste drie zinnen van het eerste lid van dit artikel zijn hierbij van overeenkomstige toepassing.</w:t>
      </w:r>
    </w:p>
    <w:p w14:paraId="3CB1218B" w14:textId="0B7B5715" w:rsidR="00F947B6" w:rsidRPr="00EC53C6" w:rsidRDefault="00710239" w:rsidP="008850D0">
      <w:pPr>
        <w:pStyle w:val="Kop3"/>
      </w:pPr>
      <w:r w:rsidRPr="00EC53C6">
        <w:t>Vakantie</w:t>
      </w:r>
      <w:r w:rsidR="00383218" w:rsidRPr="00EC53C6">
        <w:t>(</w:t>
      </w:r>
      <w:r w:rsidR="00F947B6" w:rsidRPr="00EC53C6">
        <w:t>rechten</w:t>
      </w:r>
      <w:r w:rsidR="00383218" w:rsidRPr="00EC53C6">
        <w:t>) tijdens</w:t>
      </w:r>
      <w:r w:rsidR="00F947B6" w:rsidRPr="00EC53C6">
        <w:t xml:space="preserve"> ziekte</w:t>
      </w:r>
      <w:r w:rsidR="00EC53C6">
        <w:t>/arbeidsongeschiktheid</w:t>
      </w:r>
    </w:p>
    <w:p w14:paraId="7260A3EA" w14:textId="3852ACA1" w:rsidR="00F947B6" w:rsidRPr="00EC53C6" w:rsidRDefault="00F947B6" w:rsidP="00F947B6">
      <w:pPr>
        <w:rPr>
          <w:rFonts w:ascii="Comic Sans MS" w:hAnsi="Comic Sans MS"/>
          <w:lang w:val="nl-NL"/>
        </w:rPr>
      </w:pPr>
      <w:r w:rsidRPr="00EC53C6">
        <w:rPr>
          <w:rFonts w:ascii="Comic Sans MS" w:hAnsi="Comic Sans MS"/>
          <w:lang w:val="nl-NL"/>
        </w:rPr>
        <w:t>Tijdens ziekte</w:t>
      </w:r>
      <w:r w:rsidR="00EC53C6">
        <w:rPr>
          <w:rFonts w:ascii="Comic Sans MS" w:hAnsi="Comic Sans MS"/>
          <w:lang w:val="nl-NL"/>
        </w:rPr>
        <w:t>/arbeidsongeschiktheid</w:t>
      </w:r>
      <w:r w:rsidRPr="00EC53C6">
        <w:rPr>
          <w:rFonts w:ascii="Comic Sans MS" w:hAnsi="Comic Sans MS"/>
          <w:lang w:val="nl-NL"/>
        </w:rPr>
        <w:t xml:space="preserve"> bouwt de werknemer</w:t>
      </w:r>
      <w:r w:rsidR="000A701F">
        <w:rPr>
          <w:rFonts w:ascii="Comic Sans MS" w:hAnsi="Comic Sans MS"/>
          <w:lang w:val="nl-NL"/>
        </w:rPr>
        <w:t xml:space="preserve"> </w:t>
      </w:r>
      <w:r w:rsidR="00E32397" w:rsidRPr="00EC53C6">
        <w:rPr>
          <w:rFonts w:ascii="Comic Sans MS" w:hAnsi="Comic Sans MS"/>
          <w:lang w:val="nl-NL"/>
        </w:rPr>
        <w:t>over de volledige ziekteperiode vakantie op</w:t>
      </w:r>
      <w:r w:rsidR="00577830">
        <w:rPr>
          <w:rFonts w:ascii="Comic Sans MS" w:hAnsi="Comic Sans MS"/>
          <w:lang w:val="nl-NL"/>
        </w:rPr>
        <w:t>, zolang als de werkgever een loondoorbetalingsverplichting heeft</w:t>
      </w:r>
      <w:r w:rsidR="00E32397" w:rsidRPr="00EC53C6">
        <w:rPr>
          <w:rFonts w:ascii="Comic Sans MS" w:hAnsi="Comic Sans MS"/>
          <w:lang w:val="nl-NL"/>
        </w:rPr>
        <w:t>.</w:t>
      </w:r>
      <w:r w:rsidR="00383218" w:rsidRPr="00EC53C6">
        <w:rPr>
          <w:rFonts w:ascii="Comic Sans MS" w:hAnsi="Comic Sans MS"/>
          <w:lang w:val="nl-NL"/>
        </w:rPr>
        <w:t xml:space="preserve"> </w:t>
      </w:r>
    </w:p>
    <w:p w14:paraId="0E99F84E" w14:textId="25787582" w:rsidR="00F947B6" w:rsidRPr="004A4D27" w:rsidRDefault="00F947B6" w:rsidP="00B634A1">
      <w:pPr>
        <w:rPr>
          <w:rFonts w:ascii="Comic Sans MS" w:hAnsi="Comic Sans MS"/>
          <w:lang w:val="nl-NL"/>
        </w:rPr>
      </w:pPr>
    </w:p>
    <w:p w14:paraId="43D774FE" w14:textId="77777777" w:rsidR="00F947B6" w:rsidRPr="004A4D27" w:rsidRDefault="00710239" w:rsidP="008850D0">
      <w:pPr>
        <w:pStyle w:val="Kop3"/>
      </w:pPr>
      <w:r w:rsidRPr="004A4D27">
        <w:lastRenderedPageBreak/>
        <w:t>Vakantie</w:t>
      </w:r>
      <w:r w:rsidR="00F947B6" w:rsidRPr="004A4D27">
        <w:t>rechten vorige werkgever</w:t>
      </w:r>
    </w:p>
    <w:p w14:paraId="3BB01801" w14:textId="77777777" w:rsidR="00F947B6" w:rsidRPr="004A4D27" w:rsidRDefault="00F947B6" w:rsidP="00F947B6">
      <w:pPr>
        <w:rPr>
          <w:rFonts w:ascii="Comic Sans MS" w:hAnsi="Comic Sans MS"/>
          <w:lang w:val="nl-NL"/>
        </w:rPr>
      </w:pPr>
      <w:r w:rsidRPr="004A4D27">
        <w:rPr>
          <w:rFonts w:ascii="Comic Sans MS" w:hAnsi="Comic Sans MS"/>
          <w:lang w:val="nl-NL"/>
        </w:rPr>
        <w:t>De werknemer kan bij de aanvang van de arbeidsovereenkomst nog recht hebben op on</w:t>
      </w:r>
      <w:r w:rsidR="00710239" w:rsidRPr="004A4D27">
        <w:rPr>
          <w:rFonts w:ascii="Comic Sans MS" w:hAnsi="Comic Sans MS"/>
          <w:lang w:val="nl-NL"/>
        </w:rPr>
        <w:t>betaald verlof wegens niet geno</w:t>
      </w:r>
      <w:r w:rsidRPr="004A4D27">
        <w:rPr>
          <w:rFonts w:ascii="Comic Sans MS" w:hAnsi="Comic Sans MS"/>
          <w:lang w:val="nl-NL"/>
        </w:rPr>
        <w:t xml:space="preserve">ten vakantie bij zijn vorige werkgever. Dit verlof moet </w:t>
      </w:r>
      <w:r w:rsidR="00710239" w:rsidRPr="004A4D27">
        <w:rPr>
          <w:rFonts w:ascii="Comic Sans MS" w:hAnsi="Comic Sans MS"/>
          <w:lang w:val="nl-NL"/>
        </w:rPr>
        <w:t>in de loop van het eerste vakantiejaar worden opgenomen. De bepalingen van deze vakan</w:t>
      </w:r>
      <w:r w:rsidRPr="004A4D27">
        <w:rPr>
          <w:rFonts w:ascii="Comic Sans MS" w:hAnsi="Comic Sans MS"/>
          <w:lang w:val="nl-NL"/>
        </w:rPr>
        <w:t>tieregeling, met uitzondering van de doorbetaling van salaris</w:t>
      </w:r>
      <w:r w:rsidR="00710239" w:rsidRPr="004A4D27">
        <w:rPr>
          <w:rFonts w:ascii="Comic Sans MS" w:hAnsi="Comic Sans MS"/>
          <w:lang w:val="nl-NL"/>
        </w:rPr>
        <w:t>, zijn op dit verlof van toepas</w:t>
      </w:r>
      <w:r w:rsidRPr="004A4D27">
        <w:rPr>
          <w:rFonts w:ascii="Comic Sans MS" w:hAnsi="Comic Sans MS"/>
          <w:lang w:val="nl-NL"/>
        </w:rPr>
        <w:t>sing.</w:t>
      </w:r>
    </w:p>
    <w:p w14:paraId="6D95AF22" w14:textId="77777777" w:rsidR="00F947B6" w:rsidRPr="004A4D27" w:rsidRDefault="00F947B6" w:rsidP="008850D0">
      <w:pPr>
        <w:pStyle w:val="Kop3"/>
      </w:pPr>
      <w:r w:rsidRPr="004A4D27">
        <w:t>Jubileum</w:t>
      </w:r>
    </w:p>
    <w:p w14:paraId="226CA437" w14:textId="5C1571AB" w:rsidR="00F947B6" w:rsidRPr="00EC53C6" w:rsidRDefault="00F947B6" w:rsidP="00F947B6">
      <w:pPr>
        <w:rPr>
          <w:rFonts w:ascii="Comic Sans MS" w:hAnsi="Comic Sans MS"/>
          <w:lang w:val="nl-NL"/>
        </w:rPr>
      </w:pPr>
      <w:r w:rsidRPr="00EC53C6">
        <w:rPr>
          <w:rFonts w:ascii="Comic Sans MS" w:hAnsi="Comic Sans MS"/>
          <w:lang w:val="nl-NL"/>
        </w:rPr>
        <w:t>Ter gelegenheid van</w:t>
      </w:r>
      <w:r w:rsidR="00710239" w:rsidRPr="00EC53C6">
        <w:rPr>
          <w:rFonts w:ascii="Comic Sans MS" w:hAnsi="Comic Sans MS"/>
          <w:lang w:val="nl-NL"/>
        </w:rPr>
        <w:t xml:space="preserve"> zijn 25</w:t>
      </w:r>
      <w:r w:rsidR="00EC53C6">
        <w:rPr>
          <w:rFonts w:ascii="Comic Sans MS" w:hAnsi="Comic Sans MS"/>
          <w:lang w:val="nl-NL"/>
        </w:rPr>
        <w:t>-</w:t>
      </w:r>
      <w:r w:rsidR="00710239" w:rsidRPr="00EC53C6">
        <w:rPr>
          <w:rFonts w:ascii="Comic Sans MS" w:hAnsi="Comic Sans MS"/>
          <w:lang w:val="nl-NL"/>
        </w:rPr>
        <w:t>jarig of 40</w:t>
      </w:r>
      <w:r w:rsidR="00EC53C6">
        <w:rPr>
          <w:rFonts w:ascii="Comic Sans MS" w:hAnsi="Comic Sans MS"/>
          <w:lang w:val="nl-NL"/>
        </w:rPr>
        <w:t>-</w:t>
      </w:r>
      <w:r w:rsidR="00710239" w:rsidRPr="00EC53C6">
        <w:rPr>
          <w:rFonts w:ascii="Comic Sans MS" w:hAnsi="Comic Sans MS"/>
          <w:lang w:val="nl-NL"/>
        </w:rPr>
        <w:t>jarig jubi</w:t>
      </w:r>
      <w:r w:rsidRPr="00EC53C6">
        <w:rPr>
          <w:rFonts w:ascii="Comic Sans MS" w:hAnsi="Comic Sans MS"/>
          <w:lang w:val="nl-NL"/>
        </w:rPr>
        <w:t>leum heeft een werknemer recht op een extra vakantie van vijf dagen of diensten, eventueel te verminderen naar evenredigheid van het werktijdpercentage, naar keuze op te nemen in he</w:t>
      </w:r>
      <w:r w:rsidR="00710239" w:rsidRPr="00EC53C6">
        <w:rPr>
          <w:rFonts w:ascii="Comic Sans MS" w:hAnsi="Comic Sans MS"/>
          <w:lang w:val="nl-NL"/>
        </w:rPr>
        <w:t>t jubileumjaar of het daaropvol</w:t>
      </w:r>
      <w:r w:rsidRPr="00EC53C6">
        <w:rPr>
          <w:rFonts w:ascii="Comic Sans MS" w:hAnsi="Comic Sans MS"/>
          <w:lang w:val="nl-NL"/>
        </w:rPr>
        <w:t>gende jaar.</w:t>
      </w:r>
    </w:p>
    <w:p w14:paraId="3CE48502" w14:textId="5364A34C" w:rsidR="00F947B6" w:rsidRPr="00EC53C6" w:rsidRDefault="00F947B6" w:rsidP="008850D0">
      <w:pPr>
        <w:pStyle w:val="Kop2"/>
      </w:pPr>
      <w:bookmarkStart w:id="113" w:name="_Toc219618781"/>
      <w:bookmarkStart w:id="114" w:name="_Toc395262283"/>
      <w:r w:rsidRPr="00EC53C6">
        <w:t>artikel 12.3</w:t>
      </w:r>
      <w:r w:rsidR="000A701F">
        <w:t xml:space="preserve"> </w:t>
      </w:r>
      <w:r w:rsidRPr="00EC53C6">
        <w:t>Opnemen/vervallen/verrekenen van vakantie</w:t>
      </w:r>
      <w:bookmarkEnd w:id="113"/>
      <w:bookmarkEnd w:id="114"/>
    </w:p>
    <w:p w14:paraId="25CF6BF4" w14:textId="77777777" w:rsidR="00F947B6" w:rsidRPr="00EC53C6" w:rsidRDefault="00F947B6" w:rsidP="008850D0">
      <w:pPr>
        <w:pStyle w:val="Kop3"/>
      </w:pPr>
      <w:r w:rsidRPr="00EC53C6">
        <w:t>Algemeen</w:t>
      </w:r>
    </w:p>
    <w:p w14:paraId="216D3B65" w14:textId="66A36462" w:rsidR="00F947B6" w:rsidRPr="004A4D27" w:rsidRDefault="00F947B6" w:rsidP="00F947B6">
      <w:pPr>
        <w:rPr>
          <w:rFonts w:ascii="Comic Sans MS" w:hAnsi="Comic Sans MS"/>
          <w:lang w:val="nl-NL"/>
        </w:rPr>
      </w:pPr>
      <w:r w:rsidRPr="003F080B">
        <w:rPr>
          <w:rFonts w:ascii="Comic Sans MS" w:hAnsi="Comic Sans MS"/>
          <w:lang w:val="nl-NL"/>
        </w:rPr>
        <w:t>De werknemer neemt de vakantie-uren op</w:t>
      </w:r>
      <w:r w:rsidRPr="004A4D27">
        <w:rPr>
          <w:rFonts w:ascii="Comic Sans MS" w:hAnsi="Comic Sans MS"/>
          <w:lang w:val="nl-NL"/>
        </w:rPr>
        <w:t xml:space="preserve"> in de loop van het kalenderjaar waarin hij het recht op die uren opbouwt. Hij kan daarbij een voorschot nemen op de in dat jaar nog op te bouwen rechten. Voor het opnemen van vakantie overlegt de werknemer altijd tijdig met de </w:t>
      </w:r>
      <w:r w:rsidR="00163282">
        <w:rPr>
          <w:rFonts w:ascii="Comic Sans MS" w:hAnsi="Comic Sans MS"/>
          <w:lang w:val="nl-NL"/>
        </w:rPr>
        <w:t>leidinggevende</w:t>
      </w:r>
      <w:r w:rsidRPr="00011C93">
        <w:rPr>
          <w:rFonts w:ascii="Comic Sans MS" w:hAnsi="Comic Sans MS"/>
          <w:lang w:val="nl-NL"/>
        </w:rPr>
        <w:t>. Indien in de loop van een jaar blijkt dat de werknemer weinig vakantie opneemt, kan de werkgever zoveel vakantie aanwijzen, dat de werkneme</w:t>
      </w:r>
      <w:r w:rsidR="00710239" w:rsidRPr="003F080B">
        <w:rPr>
          <w:rFonts w:ascii="Comic Sans MS" w:hAnsi="Comic Sans MS"/>
          <w:lang w:val="nl-NL"/>
        </w:rPr>
        <w:t>r, indien hiertoe in staat, ten</w:t>
      </w:r>
      <w:r w:rsidRPr="004A4D27">
        <w:rPr>
          <w:rFonts w:ascii="Comic Sans MS" w:hAnsi="Comic Sans MS"/>
          <w:lang w:val="nl-NL"/>
        </w:rPr>
        <w:t>minste zijn wettelijke vakantierechten opneemt. Artikel 7:638 lid 2 BW, inhoudend dat de wensen van de werknemer doorslaggevend (kunnen) zijn voor aanvang en einde van de vakantie, is niet van toepassing.</w:t>
      </w:r>
    </w:p>
    <w:p w14:paraId="768C5DAA" w14:textId="77777777" w:rsidR="00F947B6" w:rsidRPr="004A4D27" w:rsidRDefault="00710239" w:rsidP="008850D0">
      <w:pPr>
        <w:pStyle w:val="Kop3"/>
      </w:pPr>
      <w:r w:rsidRPr="004A4D27">
        <w:t>Aaneenge</w:t>
      </w:r>
      <w:r w:rsidR="00F947B6" w:rsidRPr="004A4D27">
        <w:t>sloten vakantieperiode</w:t>
      </w:r>
    </w:p>
    <w:p w14:paraId="01F24A02" w14:textId="77777777" w:rsidR="00F947B6" w:rsidRPr="004A4D27" w:rsidRDefault="00F947B6" w:rsidP="008850D0">
      <w:pPr>
        <w:numPr>
          <w:ilvl w:val="0"/>
          <w:numId w:val="84"/>
        </w:numPr>
        <w:rPr>
          <w:rFonts w:ascii="Comic Sans MS" w:hAnsi="Comic Sans MS"/>
          <w:lang w:val="nl-NL"/>
        </w:rPr>
      </w:pPr>
      <w:r w:rsidRPr="004A4D27">
        <w:rPr>
          <w:rFonts w:ascii="Comic Sans MS" w:hAnsi="Comic Sans MS"/>
          <w:lang w:val="nl-NL"/>
        </w:rPr>
        <w:t>De werkneme</w:t>
      </w:r>
      <w:r w:rsidR="007126E7" w:rsidRPr="004A4D27">
        <w:rPr>
          <w:rFonts w:ascii="Comic Sans MS" w:hAnsi="Comic Sans MS"/>
          <w:lang w:val="nl-NL"/>
        </w:rPr>
        <w:t>r kan, indien de bedrijfsomstandighe</w:t>
      </w:r>
      <w:r w:rsidRPr="004A4D27">
        <w:rPr>
          <w:rFonts w:ascii="Comic Sans MS" w:hAnsi="Comic Sans MS"/>
          <w:lang w:val="nl-NL"/>
        </w:rPr>
        <w:t>den daartoe n</w:t>
      </w:r>
      <w:r w:rsidR="007126E7" w:rsidRPr="004A4D27">
        <w:rPr>
          <w:rFonts w:ascii="Comic Sans MS" w:hAnsi="Comic Sans MS"/>
          <w:lang w:val="nl-NL"/>
        </w:rPr>
        <w:t>oodzaken, worden verplicht jaar</w:t>
      </w:r>
      <w:r w:rsidRPr="004A4D27">
        <w:rPr>
          <w:rFonts w:ascii="Comic Sans MS" w:hAnsi="Comic Sans MS"/>
          <w:lang w:val="nl-NL"/>
        </w:rPr>
        <w:t>lijks een deel van zijn vakantiedagen</w:t>
      </w:r>
      <w:r w:rsidR="007126E7" w:rsidRPr="004A4D27">
        <w:rPr>
          <w:rFonts w:ascii="Comic Sans MS" w:hAnsi="Comic Sans MS"/>
          <w:lang w:val="nl-NL"/>
        </w:rPr>
        <w:t xml:space="preserve"> te bestemmen voor een aaneengesloten vakan</w:t>
      </w:r>
      <w:r w:rsidRPr="004A4D27">
        <w:rPr>
          <w:rFonts w:ascii="Comic Sans MS" w:hAnsi="Comic Sans MS"/>
          <w:lang w:val="nl-NL"/>
        </w:rPr>
        <w:t>tieperiode van ten hoogste drie weken. Deze vak</w:t>
      </w:r>
      <w:r w:rsidR="007126E7" w:rsidRPr="004A4D27">
        <w:rPr>
          <w:rFonts w:ascii="Comic Sans MS" w:hAnsi="Comic Sans MS"/>
          <w:lang w:val="nl-NL"/>
        </w:rPr>
        <w:t>antie moet in overleg met de werkgever zodanig worden opgenomen dat de voort</w:t>
      </w:r>
      <w:r w:rsidRPr="004A4D27">
        <w:rPr>
          <w:rFonts w:ascii="Comic Sans MS" w:hAnsi="Comic Sans MS"/>
          <w:lang w:val="nl-NL"/>
        </w:rPr>
        <w:t>gang van de werkzaamh</w:t>
      </w:r>
      <w:r w:rsidR="007126E7" w:rsidRPr="004A4D27">
        <w:rPr>
          <w:rFonts w:ascii="Comic Sans MS" w:hAnsi="Comic Sans MS"/>
          <w:lang w:val="nl-NL"/>
        </w:rPr>
        <w:t>eden op de afdeling van de werknemer verze</w:t>
      </w:r>
      <w:r w:rsidRPr="004A4D27">
        <w:rPr>
          <w:rFonts w:ascii="Comic Sans MS" w:hAnsi="Comic Sans MS"/>
          <w:lang w:val="nl-NL"/>
        </w:rPr>
        <w:t>kerd blijft. Daa</w:t>
      </w:r>
      <w:r w:rsidR="007126E7" w:rsidRPr="004A4D27">
        <w:rPr>
          <w:rFonts w:ascii="Comic Sans MS" w:hAnsi="Comic Sans MS"/>
          <w:lang w:val="nl-NL"/>
        </w:rPr>
        <w:t>rbij wordt zoveel mogelijk reke</w:t>
      </w:r>
      <w:r w:rsidRPr="004A4D27">
        <w:rPr>
          <w:rFonts w:ascii="Comic Sans MS" w:hAnsi="Comic Sans MS"/>
          <w:lang w:val="nl-NL"/>
        </w:rPr>
        <w:t>ning gehouden met de wensen van de werknemer.</w:t>
      </w:r>
    </w:p>
    <w:p w14:paraId="470DDCF5" w14:textId="77777777" w:rsidR="00F947B6" w:rsidRPr="004A4D27" w:rsidRDefault="00F947B6" w:rsidP="008850D0">
      <w:pPr>
        <w:numPr>
          <w:ilvl w:val="0"/>
          <w:numId w:val="84"/>
        </w:numPr>
        <w:rPr>
          <w:rFonts w:ascii="Comic Sans MS" w:hAnsi="Comic Sans MS"/>
          <w:lang w:val="nl-NL"/>
        </w:rPr>
      </w:pPr>
      <w:r w:rsidRPr="004A4D27">
        <w:rPr>
          <w:rFonts w:ascii="Comic Sans MS" w:hAnsi="Comic Sans MS"/>
          <w:lang w:val="nl-NL"/>
        </w:rPr>
        <w:t>Voor zover zijn v</w:t>
      </w:r>
      <w:r w:rsidR="007126E7" w:rsidRPr="004A4D27">
        <w:rPr>
          <w:rFonts w:ascii="Comic Sans MS" w:hAnsi="Comic Sans MS"/>
          <w:lang w:val="nl-NL"/>
        </w:rPr>
        <w:t>akantieaanspraken toerei</w:t>
      </w:r>
      <w:r w:rsidRPr="004A4D27">
        <w:rPr>
          <w:rFonts w:ascii="Comic Sans MS" w:hAnsi="Comic Sans MS"/>
          <w:lang w:val="nl-NL"/>
        </w:rPr>
        <w:t>kend zijn, mag de w</w:t>
      </w:r>
      <w:r w:rsidR="007126E7" w:rsidRPr="004A4D27">
        <w:rPr>
          <w:rFonts w:ascii="Comic Sans MS" w:hAnsi="Comic Sans MS"/>
          <w:lang w:val="nl-NL"/>
        </w:rPr>
        <w:t>erknemer jaarlijks een aaneengesloten va</w:t>
      </w:r>
      <w:r w:rsidRPr="004A4D27">
        <w:rPr>
          <w:rFonts w:ascii="Comic Sans MS" w:hAnsi="Comic Sans MS"/>
          <w:lang w:val="nl-NL"/>
        </w:rPr>
        <w:t>kantie van 3 weken opnemen.</w:t>
      </w:r>
    </w:p>
    <w:p w14:paraId="79E27F9D" w14:textId="77777777" w:rsidR="00F947B6" w:rsidRPr="004A4D27" w:rsidRDefault="00F947B6" w:rsidP="008850D0">
      <w:pPr>
        <w:pStyle w:val="Kop3"/>
      </w:pPr>
      <w:r w:rsidRPr="004A4D27">
        <w:lastRenderedPageBreak/>
        <w:t>Splitsen van dagen</w:t>
      </w:r>
    </w:p>
    <w:p w14:paraId="0146AE5D" w14:textId="254EE071" w:rsidR="00F947B6" w:rsidRPr="004A4D27" w:rsidRDefault="00F947B6" w:rsidP="00F947B6">
      <w:pPr>
        <w:rPr>
          <w:rFonts w:ascii="Comic Sans MS" w:hAnsi="Comic Sans MS"/>
          <w:lang w:val="nl-NL"/>
        </w:rPr>
      </w:pPr>
      <w:r w:rsidRPr="004A4D27">
        <w:rPr>
          <w:rFonts w:ascii="Comic Sans MS" w:hAnsi="Comic Sans MS"/>
          <w:lang w:val="nl-NL"/>
        </w:rPr>
        <w:t xml:space="preserve">Als regel mogen </w:t>
      </w:r>
      <w:r w:rsidR="00AF6F40" w:rsidRPr="004A4D27">
        <w:rPr>
          <w:rFonts w:ascii="Comic Sans MS" w:hAnsi="Comic Sans MS"/>
          <w:lang w:val="nl-NL"/>
        </w:rPr>
        <w:t>ten hoogste 2 individuele vakantieda</w:t>
      </w:r>
      <w:r w:rsidRPr="004A4D27">
        <w:rPr>
          <w:rFonts w:ascii="Comic Sans MS" w:hAnsi="Comic Sans MS"/>
          <w:lang w:val="nl-NL"/>
        </w:rPr>
        <w:t xml:space="preserve">gen </w:t>
      </w:r>
      <w:r w:rsidR="00AF6F40" w:rsidRPr="004A4D27">
        <w:rPr>
          <w:rFonts w:ascii="Comic Sans MS" w:hAnsi="Comic Sans MS"/>
          <w:lang w:val="nl-NL"/>
        </w:rPr>
        <w:t>worden gesplitst in halve vakantieda</w:t>
      </w:r>
      <w:r w:rsidRPr="004A4D27">
        <w:rPr>
          <w:rFonts w:ascii="Comic Sans MS" w:hAnsi="Comic Sans MS"/>
          <w:lang w:val="nl-NL"/>
        </w:rPr>
        <w:t xml:space="preserve">gen en mag 1 vakantiedag </w:t>
      </w:r>
      <w:r w:rsidR="00AF6F40" w:rsidRPr="004A4D27">
        <w:rPr>
          <w:rFonts w:ascii="Comic Sans MS" w:hAnsi="Comic Sans MS"/>
          <w:lang w:val="nl-NL"/>
        </w:rPr>
        <w:t>worden opge</w:t>
      </w:r>
      <w:r w:rsidRPr="004A4D27">
        <w:rPr>
          <w:rFonts w:ascii="Comic Sans MS" w:hAnsi="Comic Sans MS"/>
          <w:lang w:val="nl-NL"/>
        </w:rPr>
        <w:t>nomen in de vorm van 1/4</w:t>
      </w:r>
      <w:r w:rsidR="005D7403" w:rsidRPr="00163282">
        <w:rPr>
          <w:rFonts w:ascii="Comic Sans MS" w:hAnsi="Comic Sans MS"/>
          <w:vertAlign w:val="superscript"/>
          <w:lang w:val="nl-NL"/>
        </w:rPr>
        <w:t>e</w:t>
      </w:r>
      <w:r w:rsidR="005D7403">
        <w:rPr>
          <w:rFonts w:ascii="Comic Sans MS" w:hAnsi="Comic Sans MS"/>
          <w:lang w:val="nl-NL"/>
        </w:rPr>
        <w:t xml:space="preserve"> </w:t>
      </w:r>
      <w:r w:rsidRPr="004A4D27">
        <w:rPr>
          <w:rFonts w:ascii="Comic Sans MS" w:hAnsi="Comic Sans MS"/>
          <w:lang w:val="nl-NL"/>
        </w:rPr>
        <w:t>vakantiedag. De gedeeltelijke vakantiedagen kunnen alleen worden opgenomen op dagen waarop wordt gewerkt.</w:t>
      </w:r>
    </w:p>
    <w:p w14:paraId="0F9BD0DF" w14:textId="018C633A" w:rsidR="00F947B6" w:rsidRPr="00011C93" w:rsidRDefault="00163282" w:rsidP="008850D0">
      <w:pPr>
        <w:pStyle w:val="Kop3"/>
      </w:pPr>
      <w:r>
        <w:t>Ziekte/a</w:t>
      </w:r>
      <w:r w:rsidR="00011C93">
        <w:t>rbeidsongeschiktheid</w:t>
      </w:r>
      <w:r w:rsidR="00F947B6" w:rsidRPr="00011C93">
        <w:t xml:space="preserve"> tijdens vakantie en vakantie tijdens ziekte</w:t>
      </w:r>
    </w:p>
    <w:p w14:paraId="67A8BF7F" w14:textId="2F8DAD9C" w:rsidR="00F947B6" w:rsidRPr="00011C93" w:rsidRDefault="00F947B6" w:rsidP="00F947B6">
      <w:pPr>
        <w:rPr>
          <w:rFonts w:ascii="Comic Sans MS" w:hAnsi="Comic Sans MS"/>
          <w:lang w:val="nl-NL"/>
        </w:rPr>
      </w:pPr>
      <w:r w:rsidRPr="00011C93">
        <w:rPr>
          <w:rFonts w:ascii="Comic Sans MS" w:hAnsi="Comic Sans MS"/>
          <w:lang w:val="nl-NL"/>
        </w:rPr>
        <w:t>Een werkne</w:t>
      </w:r>
      <w:r w:rsidR="00AF6F40" w:rsidRPr="00011C93">
        <w:rPr>
          <w:rFonts w:ascii="Comic Sans MS" w:hAnsi="Comic Sans MS"/>
          <w:lang w:val="nl-NL"/>
        </w:rPr>
        <w:t>mer die op een (collectieve) vakan</w:t>
      </w:r>
      <w:r w:rsidRPr="00011C93">
        <w:rPr>
          <w:rFonts w:ascii="Comic Sans MS" w:hAnsi="Comic Sans MS"/>
          <w:lang w:val="nl-NL"/>
        </w:rPr>
        <w:t>tiedag ziek</w:t>
      </w:r>
      <w:r w:rsidR="00011C93">
        <w:rPr>
          <w:rFonts w:ascii="Comic Sans MS" w:hAnsi="Comic Sans MS"/>
          <w:lang w:val="nl-NL"/>
        </w:rPr>
        <w:t>/arbeidsongeschikt</w:t>
      </w:r>
      <w:r w:rsidRPr="00011C93">
        <w:rPr>
          <w:rFonts w:ascii="Comic Sans MS" w:hAnsi="Comic Sans MS"/>
          <w:lang w:val="nl-NL"/>
        </w:rPr>
        <w:t xml:space="preserve"> is, heeft het recht die vakantiedag later in het vakantiejaar op te nemen. Voorwaarde is dat hij zich volgens de voorschriften ziek heeft gemeld.</w:t>
      </w:r>
    </w:p>
    <w:p w14:paraId="4FC7513A" w14:textId="5CA52121" w:rsidR="00F947B6" w:rsidRPr="00011C93" w:rsidRDefault="00F947B6" w:rsidP="00F947B6">
      <w:pPr>
        <w:rPr>
          <w:rFonts w:ascii="Comic Sans MS" w:hAnsi="Comic Sans MS"/>
          <w:lang w:val="nl-NL"/>
        </w:rPr>
      </w:pPr>
      <w:r w:rsidRPr="00011C93">
        <w:rPr>
          <w:rFonts w:ascii="Comic Sans MS" w:hAnsi="Comic Sans MS"/>
          <w:lang w:val="nl-NL"/>
        </w:rPr>
        <w:t>Vakantie tijdens ziekte</w:t>
      </w:r>
      <w:r w:rsidR="00011C93">
        <w:rPr>
          <w:rFonts w:ascii="Comic Sans MS" w:hAnsi="Comic Sans MS"/>
          <w:lang w:val="nl-NL"/>
        </w:rPr>
        <w:t>/arbeidsongeschiktheid</w:t>
      </w:r>
      <w:r w:rsidRPr="00011C93">
        <w:rPr>
          <w:rFonts w:ascii="Comic Sans MS" w:hAnsi="Comic Sans MS"/>
          <w:lang w:val="nl-NL"/>
        </w:rPr>
        <w:t xml:space="preserve"> wordt op de vakantieaanspraken in mindering gebracht. Alleen bovenwettelijke vakantiedagen kunnen in mindering worden gebracht.</w:t>
      </w:r>
    </w:p>
    <w:p w14:paraId="2C83F763" w14:textId="77777777" w:rsidR="00F947B6" w:rsidRPr="003F080B" w:rsidRDefault="00F947B6" w:rsidP="008850D0">
      <w:pPr>
        <w:pStyle w:val="Kop3"/>
      </w:pPr>
      <w:r w:rsidRPr="003F080B">
        <w:t>Vervallen van vakantierechten</w:t>
      </w:r>
    </w:p>
    <w:p w14:paraId="7079287B" w14:textId="7312DEE8" w:rsidR="00297B97" w:rsidRPr="00F3725D" w:rsidRDefault="00563FCF" w:rsidP="00297B97">
      <w:pPr>
        <w:rPr>
          <w:rFonts w:ascii="Comic Sans MS" w:hAnsi="Comic Sans MS"/>
          <w:lang w:val="nl-NL" w:eastAsia="nl-NL"/>
        </w:rPr>
      </w:pPr>
      <w:r w:rsidRPr="004A4D27">
        <w:rPr>
          <w:rFonts w:ascii="Comic Sans MS" w:hAnsi="Comic Sans MS"/>
          <w:lang w:val="nl-NL" w:eastAsia="nl-NL"/>
        </w:rPr>
        <w:t>Wettelijke vakantiedagen vervallen een ½ jaar na het vakantiejaar waarin ze zijn opgebouwd. In bijzondere situaties kan (op uitdrukkelijk verzoek) maatwerk worden toegepast.</w:t>
      </w:r>
      <w:r w:rsidR="00297B97" w:rsidRPr="00297B97">
        <w:rPr>
          <w:rFonts w:ascii="Comic Sans MS" w:hAnsi="Comic Sans MS"/>
          <w:lang w:val="nl-NL" w:eastAsia="nl-NL"/>
        </w:rPr>
        <w:t xml:space="preserve"> </w:t>
      </w:r>
      <w:r w:rsidR="00297B97">
        <w:rPr>
          <w:rFonts w:ascii="Comic Sans MS" w:hAnsi="Comic Sans MS"/>
          <w:lang w:val="nl-NL" w:eastAsia="nl-NL"/>
        </w:rPr>
        <w:t>Bovenwettelijke vakantiedagen verjaren vijf jaar na het vakantiejaar waarin ze zijn opgebouwd.</w:t>
      </w:r>
    </w:p>
    <w:p w14:paraId="7863E9BA" w14:textId="77777777" w:rsidR="00F947B6" w:rsidRPr="004A4D27" w:rsidRDefault="00F947B6" w:rsidP="008850D0">
      <w:pPr>
        <w:pStyle w:val="Kop3"/>
      </w:pPr>
      <w:r w:rsidRPr="004A4D27">
        <w:t>Geen vervangende betaling</w:t>
      </w:r>
    </w:p>
    <w:p w14:paraId="2C29BF5E" w14:textId="55C67260" w:rsidR="00AF6F40" w:rsidRPr="003F080B" w:rsidRDefault="00F947B6" w:rsidP="00F947B6">
      <w:pPr>
        <w:rPr>
          <w:rFonts w:ascii="Comic Sans MS" w:hAnsi="Comic Sans MS"/>
          <w:lang w:val="nl-NL"/>
        </w:rPr>
      </w:pPr>
      <w:r w:rsidRPr="003F080B">
        <w:rPr>
          <w:rFonts w:ascii="Comic Sans MS" w:hAnsi="Comic Sans MS"/>
          <w:lang w:val="nl-NL"/>
        </w:rPr>
        <w:t>Zolang de arbeidsovereenkomst duurt, wordt vakan</w:t>
      </w:r>
      <w:r w:rsidR="00AF6F40" w:rsidRPr="003F080B">
        <w:rPr>
          <w:rFonts w:ascii="Comic Sans MS" w:hAnsi="Comic Sans MS"/>
          <w:lang w:val="nl-NL"/>
        </w:rPr>
        <w:t>tie nooit vervangen door een beta</w:t>
      </w:r>
      <w:r w:rsidRPr="003F080B">
        <w:rPr>
          <w:rFonts w:ascii="Comic Sans MS" w:hAnsi="Comic Sans MS"/>
          <w:lang w:val="nl-NL"/>
        </w:rPr>
        <w:t xml:space="preserve">ling in geld; dit onder voorbehoud van hetgeen in een CAO-reglement wordt bepaald op grond van artikel 12.1 </w:t>
      </w:r>
      <w:r w:rsidR="003F080B">
        <w:rPr>
          <w:rFonts w:ascii="Comic Sans MS" w:hAnsi="Comic Sans MS"/>
          <w:lang w:val="nl-NL"/>
        </w:rPr>
        <w:t xml:space="preserve">Vakantierechten – Vakantie en doorbetaling </w:t>
      </w:r>
      <w:r w:rsidRPr="003F080B">
        <w:rPr>
          <w:rFonts w:ascii="Comic Sans MS" w:hAnsi="Comic Sans MS"/>
          <w:lang w:val="nl-NL"/>
        </w:rPr>
        <w:t>en onder voorbehoud van eventueel tussen de CAO-partijen overeen te komen bijzondere regelingen.</w:t>
      </w:r>
    </w:p>
    <w:p w14:paraId="589F4CEB" w14:textId="77777777" w:rsidR="00F947B6" w:rsidRPr="004A4D27" w:rsidRDefault="00F947B6" w:rsidP="008850D0">
      <w:pPr>
        <w:pStyle w:val="Kop3"/>
      </w:pPr>
      <w:r w:rsidRPr="004A4D27">
        <w:t>Afwikkeling vakantierechten bij einde arbeidsovereenkomst</w:t>
      </w:r>
    </w:p>
    <w:p w14:paraId="7256B00E" w14:textId="0BCF030C" w:rsidR="00F947B6" w:rsidRPr="004A4D27" w:rsidRDefault="00AF6F40" w:rsidP="00F947B6">
      <w:pPr>
        <w:rPr>
          <w:rFonts w:ascii="Comic Sans MS" w:hAnsi="Comic Sans MS"/>
          <w:lang w:val="nl-NL"/>
        </w:rPr>
      </w:pPr>
      <w:r w:rsidRPr="004A4D27">
        <w:rPr>
          <w:rFonts w:ascii="Comic Sans MS" w:hAnsi="Comic Sans MS"/>
          <w:lang w:val="nl-NL"/>
        </w:rPr>
        <w:t>Bij beëin</w:t>
      </w:r>
      <w:r w:rsidR="00F947B6" w:rsidRPr="004A4D27">
        <w:rPr>
          <w:rFonts w:ascii="Comic Sans MS" w:hAnsi="Comic Sans MS"/>
          <w:lang w:val="nl-NL"/>
        </w:rPr>
        <w:t>diging van de arbeidsovereenkomst</w:t>
      </w:r>
      <w:r w:rsidR="00EC4E99" w:rsidRPr="004A4D27">
        <w:rPr>
          <w:rFonts w:ascii="Comic Sans MS" w:hAnsi="Comic Sans MS"/>
          <w:lang w:val="nl-NL"/>
        </w:rPr>
        <w:t>:</w:t>
      </w:r>
    </w:p>
    <w:p w14:paraId="02ACFD61" w14:textId="5A8DA5E9" w:rsidR="00F947B6" w:rsidRPr="003F080B" w:rsidRDefault="00F947B6" w:rsidP="008850D0">
      <w:pPr>
        <w:numPr>
          <w:ilvl w:val="0"/>
          <w:numId w:val="77"/>
        </w:numPr>
        <w:rPr>
          <w:rFonts w:ascii="Comic Sans MS" w:hAnsi="Comic Sans MS"/>
          <w:lang w:val="nl-NL"/>
        </w:rPr>
      </w:pPr>
      <w:r w:rsidRPr="003F080B">
        <w:rPr>
          <w:rFonts w:ascii="Comic Sans MS" w:hAnsi="Comic Sans MS"/>
          <w:lang w:val="nl-NL"/>
        </w:rPr>
        <w:t>betaalt de werkgever de opgebouwde maar nog niet opgeno</w:t>
      </w:r>
      <w:r w:rsidR="00AF6F40" w:rsidRPr="003F080B">
        <w:rPr>
          <w:rFonts w:ascii="Comic Sans MS" w:hAnsi="Comic Sans MS"/>
          <w:lang w:val="nl-NL"/>
        </w:rPr>
        <w:t>men vakantie</w:t>
      </w:r>
      <w:r w:rsidRPr="003F080B">
        <w:rPr>
          <w:rFonts w:ascii="Comic Sans MS" w:hAnsi="Comic Sans MS"/>
          <w:lang w:val="nl-NL"/>
        </w:rPr>
        <w:t xml:space="preserve">rechten uit; voor vakantie die is gespaard in “CAO-Menu” </w:t>
      </w:r>
      <w:r w:rsidR="003F080B">
        <w:rPr>
          <w:rFonts w:ascii="Comic Sans MS" w:hAnsi="Comic Sans MS"/>
          <w:lang w:val="nl-NL"/>
        </w:rPr>
        <w:t xml:space="preserve">(zie artikel 14.1) </w:t>
      </w:r>
      <w:r w:rsidRPr="003F080B">
        <w:rPr>
          <w:rFonts w:ascii="Comic Sans MS" w:hAnsi="Comic Sans MS"/>
          <w:lang w:val="nl-NL"/>
        </w:rPr>
        <w:t>gelden de regelingen daarvan inzake uitkering van rechten.</w:t>
      </w:r>
    </w:p>
    <w:p w14:paraId="4181221E" w14:textId="77777777" w:rsidR="00F947B6" w:rsidRPr="004A4D27" w:rsidRDefault="00F947B6" w:rsidP="008850D0">
      <w:pPr>
        <w:numPr>
          <w:ilvl w:val="0"/>
          <w:numId w:val="77"/>
        </w:numPr>
        <w:rPr>
          <w:rFonts w:ascii="Comic Sans MS" w:hAnsi="Comic Sans MS"/>
          <w:lang w:val="nl-NL"/>
        </w:rPr>
      </w:pPr>
      <w:r w:rsidRPr="004A4D27">
        <w:rPr>
          <w:rFonts w:ascii="Comic Sans MS" w:hAnsi="Comic Sans MS"/>
          <w:lang w:val="nl-NL"/>
        </w:rPr>
        <w:lastRenderedPageBreak/>
        <w:t>verrekent de werkg</w:t>
      </w:r>
      <w:r w:rsidR="00AF6F40" w:rsidRPr="004A4D27">
        <w:rPr>
          <w:rFonts w:ascii="Comic Sans MS" w:hAnsi="Comic Sans MS"/>
          <w:lang w:val="nl-NL"/>
        </w:rPr>
        <w:t>ever te veel genoten vakantiedagen met de laat</w:t>
      </w:r>
      <w:r w:rsidRPr="004A4D27">
        <w:rPr>
          <w:rFonts w:ascii="Comic Sans MS" w:hAnsi="Comic Sans MS"/>
          <w:lang w:val="nl-NL"/>
        </w:rPr>
        <w:t xml:space="preserve">ste betaling </w:t>
      </w:r>
      <w:r w:rsidR="00AF6F40" w:rsidRPr="004A4D27">
        <w:rPr>
          <w:rFonts w:ascii="Comic Sans MS" w:hAnsi="Comic Sans MS"/>
          <w:lang w:val="nl-NL"/>
        </w:rPr>
        <w:t>voor zover</w:t>
      </w:r>
      <w:r w:rsidRPr="004A4D27">
        <w:rPr>
          <w:rFonts w:ascii="Comic Sans MS" w:hAnsi="Comic Sans MS"/>
          <w:lang w:val="nl-NL"/>
        </w:rPr>
        <w:t xml:space="preserve"> deze dagen niet door de werknemer zijn gecompenseerd in het kader van “CAO-Menu”.</w:t>
      </w:r>
    </w:p>
    <w:p w14:paraId="1206B55E" w14:textId="4B50A144" w:rsidR="00F947B6" w:rsidRPr="004A4D27" w:rsidRDefault="00F947B6" w:rsidP="008850D0">
      <w:pPr>
        <w:pStyle w:val="Kop2"/>
      </w:pPr>
      <w:bookmarkStart w:id="115" w:name="_Toc219618782"/>
      <w:bookmarkStart w:id="116" w:name="_Toc395262284"/>
      <w:r w:rsidRPr="004A4D27">
        <w:t>artikel 12.4</w:t>
      </w:r>
      <w:r w:rsidR="000A701F">
        <w:t xml:space="preserve"> </w:t>
      </w:r>
      <w:r w:rsidRPr="004A4D27">
        <w:t>Collectieve vakantie en brugdag</w:t>
      </w:r>
      <w:bookmarkEnd w:id="115"/>
      <w:bookmarkEnd w:id="116"/>
    </w:p>
    <w:p w14:paraId="266880CF" w14:textId="34BAFC1E" w:rsidR="00F947B6" w:rsidRPr="00405813" w:rsidRDefault="00F947B6" w:rsidP="00EC4E99">
      <w:pPr>
        <w:rPr>
          <w:rFonts w:ascii="Comic Sans MS" w:hAnsi="Comic Sans MS"/>
          <w:lang w:val="nl-NL"/>
        </w:rPr>
      </w:pPr>
      <w:r w:rsidRPr="00405813">
        <w:rPr>
          <w:rFonts w:ascii="Comic Sans MS" w:hAnsi="Comic Sans MS"/>
          <w:lang w:val="nl-NL"/>
        </w:rPr>
        <w:t>Jaarlijks</w:t>
      </w:r>
      <w:r w:rsidR="00EC4E99" w:rsidRPr="00405813">
        <w:rPr>
          <w:rFonts w:ascii="Comic Sans MS" w:hAnsi="Comic Sans MS"/>
          <w:lang w:val="nl-NL"/>
        </w:rPr>
        <w:t>:</w:t>
      </w:r>
    </w:p>
    <w:p w14:paraId="12225EBE" w14:textId="0722C61F" w:rsidR="00F947B6" w:rsidRPr="00AE1FC5" w:rsidRDefault="00F947B6" w:rsidP="008850D0">
      <w:pPr>
        <w:numPr>
          <w:ilvl w:val="0"/>
          <w:numId w:val="37"/>
        </w:numPr>
        <w:rPr>
          <w:rFonts w:ascii="Comic Sans MS" w:hAnsi="Comic Sans MS"/>
          <w:lang w:val="nl-NL"/>
        </w:rPr>
      </w:pPr>
      <w:r w:rsidRPr="00525FDB">
        <w:rPr>
          <w:rFonts w:ascii="Comic Sans MS" w:hAnsi="Comic Sans MS"/>
          <w:lang w:val="nl-NL"/>
        </w:rPr>
        <w:t>kan de we</w:t>
      </w:r>
      <w:r w:rsidR="00AF6F40" w:rsidRPr="002205AE">
        <w:rPr>
          <w:rFonts w:ascii="Comic Sans MS" w:hAnsi="Comic Sans MS"/>
          <w:lang w:val="nl-NL"/>
        </w:rPr>
        <w:t>rkgever een aantal</w:t>
      </w:r>
      <w:r w:rsidR="00AF6F40" w:rsidRPr="001F79B7">
        <w:rPr>
          <w:rFonts w:ascii="Comic Sans MS" w:hAnsi="Comic Sans MS"/>
          <w:lang w:val="nl-NL"/>
        </w:rPr>
        <w:t xml:space="preserve"> dagen aanwij</w:t>
      </w:r>
      <w:r w:rsidR="00AF6F40" w:rsidRPr="00AF05B4">
        <w:rPr>
          <w:rFonts w:ascii="Comic Sans MS" w:hAnsi="Comic Sans MS"/>
          <w:lang w:val="nl-NL"/>
        </w:rPr>
        <w:t>zen als collectieve vakantie</w:t>
      </w:r>
      <w:r w:rsidRPr="00AE1FC5">
        <w:rPr>
          <w:rFonts w:ascii="Comic Sans MS" w:hAnsi="Comic Sans MS"/>
          <w:lang w:val="nl-NL"/>
        </w:rPr>
        <w:t>dagen</w:t>
      </w:r>
      <w:r w:rsidR="003F080B">
        <w:rPr>
          <w:rFonts w:ascii="Comic Sans MS" w:hAnsi="Comic Sans MS"/>
          <w:lang w:val="nl-NL"/>
        </w:rPr>
        <w:t>;</w:t>
      </w:r>
    </w:p>
    <w:p w14:paraId="4B9954D2" w14:textId="5FB2EED7" w:rsidR="00F947B6" w:rsidRPr="00FA7678" w:rsidRDefault="00F947B6" w:rsidP="008850D0">
      <w:pPr>
        <w:numPr>
          <w:ilvl w:val="0"/>
          <w:numId w:val="37"/>
        </w:numPr>
        <w:rPr>
          <w:rFonts w:ascii="Comic Sans MS" w:hAnsi="Comic Sans MS"/>
          <w:lang w:val="nl-NL"/>
        </w:rPr>
      </w:pPr>
      <w:r w:rsidRPr="00AE1FC5">
        <w:rPr>
          <w:rFonts w:ascii="Comic Sans MS" w:hAnsi="Comic Sans MS"/>
          <w:lang w:val="nl-NL"/>
        </w:rPr>
        <w:t>stelt de werkgever een collectieve brugdag (vakanti</w:t>
      </w:r>
      <w:r w:rsidR="00AF6F40" w:rsidRPr="00742271">
        <w:rPr>
          <w:rFonts w:ascii="Comic Sans MS" w:hAnsi="Comic Sans MS"/>
          <w:lang w:val="nl-NL"/>
        </w:rPr>
        <w:t>edag tussen een feest</w:t>
      </w:r>
      <w:r w:rsidRPr="00FA7678">
        <w:rPr>
          <w:rFonts w:ascii="Comic Sans MS" w:hAnsi="Comic Sans MS"/>
          <w:lang w:val="nl-NL"/>
        </w:rPr>
        <w:t>dag en een weekeinde) vast</w:t>
      </w:r>
      <w:r w:rsidR="003F080B">
        <w:rPr>
          <w:rFonts w:ascii="Comic Sans MS" w:hAnsi="Comic Sans MS"/>
          <w:lang w:val="nl-NL"/>
        </w:rPr>
        <w:t>.</w:t>
      </w:r>
    </w:p>
    <w:p w14:paraId="5457E629" w14:textId="77777777" w:rsidR="00F947B6" w:rsidRPr="00BD2D4C" w:rsidRDefault="00AF6F40" w:rsidP="00F947B6">
      <w:pPr>
        <w:rPr>
          <w:rFonts w:ascii="Comic Sans MS" w:hAnsi="Comic Sans MS"/>
          <w:lang w:val="nl-NL"/>
        </w:rPr>
      </w:pPr>
      <w:r w:rsidRPr="00A077CB">
        <w:rPr>
          <w:rFonts w:ascii="Comic Sans MS" w:hAnsi="Comic Sans MS"/>
          <w:lang w:val="nl-NL"/>
        </w:rPr>
        <w:t>Deze da</w:t>
      </w:r>
      <w:r w:rsidR="00F947B6" w:rsidRPr="00A077CB">
        <w:rPr>
          <w:rFonts w:ascii="Comic Sans MS" w:hAnsi="Comic Sans MS"/>
          <w:lang w:val="nl-NL"/>
        </w:rPr>
        <w:t>gen worden op de opgebouwde vakantiere</w:t>
      </w:r>
      <w:r w:rsidRPr="00A077CB">
        <w:rPr>
          <w:rFonts w:ascii="Comic Sans MS" w:hAnsi="Comic Sans MS"/>
          <w:lang w:val="nl-NL"/>
        </w:rPr>
        <w:t>chten van de werknemer in minde</w:t>
      </w:r>
      <w:r w:rsidR="00F947B6" w:rsidRPr="00BD2D4C">
        <w:rPr>
          <w:rFonts w:ascii="Comic Sans MS" w:hAnsi="Comic Sans MS"/>
          <w:lang w:val="nl-NL"/>
        </w:rPr>
        <w:t>ring gebracht.</w:t>
      </w:r>
    </w:p>
    <w:p w14:paraId="4B25A5FC" w14:textId="5BF31F51" w:rsidR="00F947B6" w:rsidRPr="00BD2D4C" w:rsidRDefault="00F947B6" w:rsidP="00F947B6">
      <w:pPr>
        <w:rPr>
          <w:rFonts w:ascii="Comic Sans MS" w:hAnsi="Comic Sans MS"/>
          <w:lang w:val="nl-NL"/>
        </w:rPr>
      </w:pPr>
      <w:r w:rsidRPr="00BD2D4C">
        <w:rPr>
          <w:rFonts w:ascii="Comic Sans MS" w:hAnsi="Comic Sans MS"/>
          <w:lang w:val="nl-NL"/>
        </w:rPr>
        <w:t>De data word</w:t>
      </w:r>
      <w:r w:rsidR="00AF6F40" w:rsidRPr="00BD2D4C">
        <w:rPr>
          <w:rFonts w:ascii="Comic Sans MS" w:hAnsi="Comic Sans MS"/>
          <w:lang w:val="nl-NL"/>
        </w:rPr>
        <w:t xml:space="preserve">en vóór 1 januari van het desbetreffende vakantiejaar na overleg met de </w:t>
      </w:r>
      <w:r w:rsidR="00BD2D4C">
        <w:rPr>
          <w:rFonts w:ascii="Comic Sans MS" w:hAnsi="Comic Sans MS"/>
          <w:lang w:val="nl-NL"/>
        </w:rPr>
        <w:t>Ondernemingsraad</w:t>
      </w:r>
      <w:r w:rsidRPr="00BD2D4C">
        <w:rPr>
          <w:rFonts w:ascii="Comic Sans MS" w:hAnsi="Comic Sans MS"/>
          <w:lang w:val="nl-NL"/>
        </w:rPr>
        <w:t xml:space="preserve"> vastgesteld. De werkgever kan nadien in het belang van de bedrijfsvoering de vastgest</w:t>
      </w:r>
      <w:r w:rsidR="00AF6F40" w:rsidRPr="00BD2D4C">
        <w:rPr>
          <w:rFonts w:ascii="Comic Sans MS" w:hAnsi="Comic Sans MS"/>
          <w:lang w:val="nl-NL"/>
        </w:rPr>
        <w:t>elde collectieve vakantie wijzi</w:t>
      </w:r>
      <w:r w:rsidRPr="00BD2D4C">
        <w:rPr>
          <w:rFonts w:ascii="Comic Sans MS" w:hAnsi="Comic Sans MS"/>
          <w:lang w:val="nl-NL"/>
        </w:rPr>
        <w:t>gen. Hij overlegt</w:t>
      </w:r>
      <w:r w:rsidR="00AF6F40" w:rsidRPr="00BD2D4C">
        <w:rPr>
          <w:rFonts w:ascii="Comic Sans MS" w:hAnsi="Comic Sans MS"/>
          <w:lang w:val="nl-NL"/>
        </w:rPr>
        <w:t xml:space="preserve"> hierover met de betrokken werk</w:t>
      </w:r>
      <w:r w:rsidRPr="00BD2D4C">
        <w:rPr>
          <w:rFonts w:ascii="Comic Sans MS" w:hAnsi="Comic Sans MS"/>
          <w:lang w:val="nl-NL"/>
        </w:rPr>
        <w:t xml:space="preserve">nemers en vergoedt de financiële </w:t>
      </w:r>
      <w:r w:rsidR="00AF6F40" w:rsidRPr="00BD2D4C">
        <w:rPr>
          <w:rFonts w:ascii="Comic Sans MS" w:hAnsi="Comic Sans MS"/>
          <w:lang w:val="nl-NL"/>
        </w:rPr>
        <w:t>schade, die zij door deze wijzi</w:t>
      </w:r>
      <w:r w:rsidRPr="00BD2D4C">
        <w:rPr>
          <w:rFonts w:ascii="Comic Sans MS" w:hAnsi="Comic Sans MS"/>
          <w:lang w:val="nl-NL"/>
        </w:rPr>
        <w:t>ging lijden.</w:t>
      </w:r>
    </w:p>
    <w:p w14:paraId="7E5D8E62" w14:textId="521AD3E2" w:rsidR="007B799D" w:rsidRPr="00BD2D4C" w:rsidRDefault="00F947B6" w:rsidP="00F947B6">
      <w:pPr>
        <w:rPr>
          <w:rFonts w:ascii="Comic Sans MS" w:hAnsi="Comic Sans MS"/>
          <w:lang w:val="nl-NL"/>
        </w:rPr>
      </w:pPr>
      <w:r w:rsidRPr="00BD2D4C">
        <w:rPr>
          <w:rFonts w:ascii="Comic Sans MS" w:hAnsi="Comic Sans MS"/>
          <w:lang w:val="nl-NL"/>
        </w:rPr>
        <w:t xml:space="preserve"> </w:t>
      </w:r>
    </w:p>
    <w:p w14:paraId="46CD6EA7" w14:textId="77777777" w:rsidR="007B799D" w:rsidRPr="004A4D27" w:rsidRDefault="007B799D" w:rsidP="00F947B6">
      <w:pPr>
        <w:rPr>
          <w:rFonts w:ascii="Comic Sans MS" w:hAnsi="Comic Sans MS"/>
          <w:lang w:val="nl-NL"/>
        </w:rPr>
        <w:sectPr w:rsidR="007B799D" w:rsidRPr="004A4D27" w:rsidSect="00413EC7">
          <w:headerReference w:type="default" r:id="rId17"/>
          <w:footerReference w:type="default" r:id="rId18"/>
          <w:pgSz w:w="12240" w:h="15840"/>
          <w:pgMar w:top="1440" w:right="1440" w:bottom="1440" w:left="1440" w:header="708" w:footer="708" w:gutter="0"/>
          <w:cols w:space="708"/>
          <w:docGrid w:linePitch="360"/>
        </w:sectPr>
      </w:pPr>
    </w:p>
    <w:p w14:paraId="662C3DA2" w14:textId="547F0833" w:rsidR="00F947B6" w:rsidRPr="004A4D27" w:rsidRDefault="00F947B6" w:rsidP="00F947B6">
      <w:pPr>
        <w:rPr>
          <w:rFonts w:ascii="Comic Sans MS" w:hAnsi="Comic Sans MS"/>
          <w:lang w:val="nl-NL"/>
        </w:rPr>
      </w:pPr>
    </w:p>
    <w:p w14:paraId="4A456FC1" w14:textId="3E6737BA" w:rsidR="00F947B6" w:rsidRPr="00405813" w:rsidRDefault="00F947B6" w:rsidP="00467121">
      <w:pPr>
        <w:pStyle w:val="Kop1"/>
      </w:pPr>
      <w:bookmarkStart w:id="117" w:name="_Toc219618783"/>
      <w:bookmarkStart w:id="118" w:name="_Toc395262285"/>
      <w:r w:rsidRPr="00405813">
        <w:t>AFWEZIGHEID EN VERLOF</w:t>
      </w:r>
      <w:bookmarkEnd w:id="117"/>
      <w:bookmarkEnd w:id="118"/>
    </w:p>
    <w:p w14:paraId="64DD1B46" w14:textId="28B17B8E" w:rsidR="00F947B6" w:rsidRPr="003F080B" w:rsidRDefault="00F947B6" w:rsidP="008850D0">
      <w:pPr>
        <w:pStyle w:val="Kop2"/>
      </w:pPr>
      <w:bookmarkStart w:id="119" w:name="_Toc219618784"/>
      <w:bookmarkStart w:id="120" w:name="_Toc395262286"/>
      <w:r w:rsidRPr="003F080B">
        <w:t>artikel 13.1</w:t>
      </w:r>
      <w:r w:rsidR="000A701F">
        <w:t xml:space="preserve"> </w:t>
      </w:r>
      <w:r w:rsidRPr="003F080B">
        <w:t>Afwezigheid</w:t>
      </w:r>
      <w:bookmarkEnd w:id="119"/>
      <w:bookmarkEnd w:id="120"/>
    </w:p>
    <w:p w14:paraId="116C364E" w14:textId="77777777" w:rsidR="00F947B6" w:rsidRPr="004A4D27" w:rsidRDefault="00F947B6" w:rsidP="008850D0">
      <w:pPr>
        <w:pStyle w:val="Kop3"/>
      </w:pPr>
      <w:r w:rsidRPr="004A4D27">
        <w:t>Geen betaling</w:t>
      </w:r>
    </w:p>
    <w:p w14:paraId="7F6C1B0F" w14:textId="51FCFF2D" w:rsidR="00F947B6" w:rsidRPr="004A4D27" w:rsidRDefault="00F947B6" w:rsidP="00F947B6">
      <w:pPr>
        <w:rPr>
          <w:rFonts w:ascii="Comic Sans MS" w:hAnsi="Comic Sans MS"/>
          <w:lang w:val="nl-NL"/>
        </w:rPr>
      </w:pPr>
      <w:r w:rsidRPr="004A4D27">
        <w:rPr>
          <w:rFonts w:ascii="Comic Sans MS" w:hAnsi="Comic Sans MS"/>
          <w:lang w:val="nl-NL"/>
        </w:rPr>
        <w:t>De werknemer heeft – voorzover deze CAO niet anders bepaalt – geen aanspraak op betaling</w:t>
      </w:r>
      <w:r w:rsidR="00EC4E99" w:rsidRPr="004A4D27">
        <w:rPr>
          <w:rFonts w:ascii="Comic Sans MS" w:hAnsi="Comic Sans MS"/>
          <w:lang w:val="nl-NL"/>
        </w:rPr>
        <w:t>:</w:t>
      </w:r>
    </w:p>
    <w:p w14:paraId="71570EA6" w14:textId="52679B11" w:rsidR="00F947B6" w:rsidRPr="004A4D27" w:rsidRDefault="00AF6F40" w:rsidP="008850D0">
      <w:pPr>
        <w:numPr>
          <w:ilvl w:val="0"/>
          <w:numId w:val="38"/>
        </w:numPr>
        <w:rPr>
          <w:rFonts w:ascii="Comic Sans MS" w:hAnsi="Comic Sans MS"/>
          <w:lang w:val="nl-NL"/>
        </w:rPr>
      </w:pPr>
      <w:r w:rsidRPr="004A4D27">
        <w:rPr>
          <w:rFonts w:ascii="Comic Sans MS" w:hAnsi="Comic Sans MS"/>
          <w:lang w:val="nl-NL"/>
        </w:rPr>
        <w:t>voorzolang hij de bedongen werkzaam</w:t>
      </w:r>
      <w:r w:rsidR="00F947B6" w:rsidRPr="004A4D27">
        <w:rPr>
          <w:rFonts w:ascii="Comic Sans MS" w:hAnsi="Comic Sans MS"/>
          <w:lang w:val="nl-NL"/>
        </w:rPr>
        <w:t>heden niet heeft verricht</w:t>
      </w:r>
      <w:r w:rsidR="005D7403">
        <w:rPr>
          <w:rFonts w:ascii="Comic Sans MS" w:hAnsi="Comic Sans MS"/>
          <w:lang w:val="nl-NL"/>
        </w:rPr>
        <w:t>;</w:t>
      </w:r>
    </w:p>
    <w:p w14:paraId="33D9EE6A" w14:textId="77777777" w:rsidR="00F947B6" w:rsidRPr="004A4D27" w:rsidRDefault="00F947B6" w:rsidP="008850D0">
      <w:pPr>
        <w:numPr>
          <w:ilvl w:val="0"/>
          <w:numId w:val="38"/>
        </w:numPr>
        <w:rPr>
          <w:rFonts w:ascii="Comic Sans MS" w:hAnsi="Comic Sans MS"/>
          <w:lang w:val="nl-NL"/>
        </w:rPr>
      </w:pPr>
      <w:r w:rsidRPr="004A4D27">
        <w:rPr>
          <w:rFonts w:ascii="Comic Sans MS" w:hAnsi="Comic Sans MS"/>
          <w:lang w:val="nl-NL"/>
        </w:rPr>
        <w:t>in de gevallen waarin hij volgens artikel 7:629 lid 3 en 4 BW geen recht heeft op doorbetaling van het loon (betreft zieke werknemers, o.a. bij zich niet houden aan de voorschriften).</w:t>
      </w:r>
    </w:p>
    <w:p w14:paraId="4A9C38F1" w14:textId="77777777" w:rsidR="00F947B6" w:rsidRPr="004A4D27" w:rsidRDefault="00AF6F40" w:rsidP="008850D0">
      <w:pPr>
        <w:pStyle w:val="Kop3"/>
      </w:pPr>
      <w:r w:rsidRPr="004A4D27">
        <w:t>Toestem</w:t>
      </w:r>
      <w:r w:rsidR="00F947B6" w:rsidRPr="004A4D27">
        <w:t>ming vereist</w:t>
      </w:r>
    </w:p>
    <w:p w14:paraId="6641469F" w14:textId="77777777" w:rsidR="00F947B6" w:rsidRPr="004A4D27" w:rsidRDefault="00F947B6" w:rsidP="00F947B6">
      <w:pPr>
        <w:rPr>
          <w:rFonts w:ascii="Comic Sans MS" w:hAnsi="Comic Sans MS"/>
          <w:lang w:val="nl-NL"/>
        </w:rPr>
      </w:pPr>
      <w:r w:rsidRPr="004A4D27">
        <w:rPr>
          <w:rFonts w:ascii="Comic Sans MS" w:hAnsi="Comic Sans MS"/>
          <w:lang w:val="nl-NL"/>
        </w:rPr>
        <w:t>Voor afwezigheid is</w:t>
      </w:r>
      <w:r w:rsidR="00AF6F40" w:rsidRPr="004A4D27">
        <w:rPr>
          <w:rFonts w:ascii="Comic Sans MS" w:hAnsi="Comic Sans MS"/>
          <w:lang w:val="nl-NL"/>
        </w:rPr>
        <w:t xml:space="preserve"> steeds toestemming van de werkge</w:t>
      </w:r>
      <w:r w:rsidRPr="004A4D27">
        <w:rPr>
          <w:rFonts w:ascii="Comic Sans MS" w:hAnsi="Comic Sans MS"/>
          <w:lang w:val="nl-NL"/>
        </w:rPr>
        <w:t>ver vereist, behalve bij:</w:t>
      </w:r>
    </w:p>
    <w:p w14:paraId="713F3021" w14:textId="61BFDF87" w:rsidR="00F947B6" w:rsidRPr="004A4D27" w:rsidRDefault="00AF6F40" w:rsidP="008850D0">
      <w:pPr>
        <w:numPr>
          <w:ilvl w:val="0"/>
          <w:numId w:val="39"/>
        </w:numPr>
        <w:rPr>
          <w:rFonts w:ascii="Comic Sans MS" w:hAnsi="Comic Sans MS"/>
          <w:lang w:val="nl-NL"/>
        </w:rPr>
      </w:pPr>
      <w:r w:rsidRPr="004A4D27">
        <w:rPr>
          <w:rFonts w:ascii="Comic Sans MS" w:hAnsi="Comic Sans MS"/>
          <w:lang w:val="nl-NL"/>
        </w:rPr>
        <w:t>arbeidsonge</w:t>
      </w:r>
      <w:r w:rsidR="00F947B6" w:rsidRPr="004A4D27">
        <w:rPr>
          <w:rFonts w:ascii="Comic Sans MS" w:hAnsi="Comic Sans MS"/>
          <w:lang w:val="nl-NL"/>
        </w:rPr>
        <w:t>schiktheid</w:t>
      </w:r>
      <w:r w:rsidR="005D7403">
        <w:rPr>
          <w:rFonts w:ascii="Comic Sans MS" w:hAnsi="Comic Sans MS"/>
          <w:lang w:val="nl-NL"/>
        </w:rPr>
        <w:t>’;</w:t>
      </w:r>
    </w:p>
    <w:p w14:paraId="2026512F" w14:textId="77777777" w:rsidR="00F947B6" w:rsidRPr="004A4D27" w:rsidRDefault="00F947B6" w:rsidP="008850D0">
      <w:pPr>
        <w:numPr>
          <w:ilvl w:val="0"/>
          <w:numId w:val="39"/>
        </w:numPr>
        <w:rPr>
          <w:rFonts w:ascii="Comic Sans MS" w:hAnsi="Comic Sans MS"/>
          <w:lang w:val="nl-NL"/>
        </w:rPr>
      </w:pPr>
      <w:r w:rsidRPr="004A4D27">
        <w:rPr>
          <w:rFonts w:ascii="Comic Sans MS" w:hAnsi="Comic Sans MS"/>
          <w:lang w:val="nl-NL"/>
        </w:rPr>
        <w:t>onvoorzien zorgverlof binnen de wettelijke grenzen;</w:t>
      </w:r>
    </w:p>
    <w:p w14:paraId="790540D4" w14:textId="6778B174" w:rsidR="00F947B6" w:rsidRPr="004A4D27" w:rsidRDefault="00F947B6" w:rsidP="00F947B6">
      <w:pPr>
        <w:rPr>
          <w:rFonts w:ascii="Comic Sans MS" w:hAnsi="Comic Sans MS"/>
          <w:lang w:val="nl-NL"/>
        </w:rPr>
      </w:pPr>
      <w:r w:rsidRPr="004A4D27">
        <w:rPr>
          <w:rFonts w:ascii="Comic Sans MS" w:hAnsi="Comic Sans MS"/>
          <w:lang w:val="nl-NL"/>
        </w:rPr>
        <w:t>mits de werknemer e</w:t>
      </w:r>
      <w:r w:rsidR="005D7403">
        <w:rPr>
          <w:rFonts w:ascii="Comic Sans MS" w:hAnsi="Comic Sans MS"/>
          <w:lang w:val="nl-NL"/>
        </w:rPr>
        <w:t xml:space="preserve">en </w:t>
      </w:r>
      <w:r w:rsidRPr="004A4D27">
        <w:rPr>
          <w:rFonts w:ascii="Comic Sans MS" w:hAnsi="Comic Sans MS"/>
          <w:lang w:val="nl-NL"/>
        </w:rPr>
        <w:t>e</w:t>
      </w:r>
      <w:r w:rsidR="005D7403">
        <w:rPr>
          <w:rFonts w:ascii="Comic Sans MS" w:hAnsi="Comic Sans MS"/>
          <w:lang w:val="nl-NL"/>
        </w:rPr>
        <w:t xml:space="preserve">n </w:t>
      </w:r>
      <w:r w:rsidRPr="004A4D27">
        <w:rPr>
          <w:rFonts w:ascii="Comic Sans MS" w:hAnsi="Comic Sans MS"/>
          <w:lang w:val="nl-NL"/>
        </w:rPr>
        <w:t>a</w:t>
      </w:r>
      <w:r w:rsidR="005D7403">
        <w:rPr>
          <w:rFonts w:ascii="Comic Sans MS" w:hAnsi="Comic Sans MS"/>
          <w:lang w:val="nl-NL"/>
        </w:rPr>
        <w:t>nder</w:t>
      </w:r>
      <w:r w:rsidRPr="004A4D27">
        <w:rPr>
          <w:rFonts w:ascii="Comic Sans MS" w:hAnsi="Comic Sans MS"/>
          <w:lang w:val="nl-NL"/>
        </w:rPr>
        <w:t xml:space="preserve"> </w:t>
      </w:r>
      <w:r w:rsidR="005D7403">
        <w:rPr>
          <w:rFonts w:ascii="Comic Sans MS" w:hAnsi="Comic Sans MS"/>
          <w:lang w:val="nl-NL"/>
        </w:rPr>
        <w:t>zo spoedig mogelijk</w:t>
      </w:r>
      <w:r w:rsidRPr="004A4D27">
        <w:rPr>
          <w:rFonts w:ascii="Comic Sans MS" w:hAnsi="Comic Sans MS"/>
          <w:lang w:val="nl-NL"/>
        </w:rPr>
        <w:t xml:space="preserve"> meldt overeenkomstig door de werkgever vast te stellen nadere regels.</w:t>
      </w:r>
    </w:p>
    <w:p w14:paraId="5994ED2A" w14:textId="143A20C7" w:rsidR="00F947B6" w:rsidRPr="004A4D27" w:rsidRDefault="00F947B6" w:rsidP="008850D0">
      <w:pPr>
        <w:pStyle w:val="Kop2"/>
      </w:pPr>
      <w:bookmarkStart w:id="121" w:name="_Toc219618785"/>
      <w:bookmarkStart w:id="122" w:name="_Toc395262287"/>
      <w:r w:rsidRPr="004A4D27">
        <w:t>artikel 13.2</w:t>
      </w:r>
      <w:r w:rsidR="000A701F">
        <w:t xml:space="preserve"> </w:t>
      </w:r>
      <w:r w:rsidRPr="004A4D27">
        <w:t>Verlof</w:t>
      </w:r>
      <w:bookmarkEnd w:id="121"/>
      <w:bookmarkEnd w:id="122"/>
    </w:p>
    <w:p w14:paraId="415B50AE" w14:textId="77777777" w:rsidR="00F947B6" w:rsidRPr="004A4D27" w:rsidRDefault="00F947B6" w:rsidP="008850D0">
      <w:pPr>
        <w:pStyle w:val="Kop3"/>
      </w:pPr>
      <w:r w:rsidRPr="004A4D27">
        <w:t>Toekenning</w:t>
      </w:r>
    </w:p>
    <w:p w14:paraId="6732F6AE" w14:textId="77777777" w:rsidR="00F947B6" w:rsidRPr="004A4D27" w:rsidRDefault="00F947B6" w:rsidP="00F947B6">
      <w:pPr>
        <w:rPr>
          <w:rFonts w:ascii="Comic Sans MS" w:hAnsi="Comic Sans MS"/>
          <w:lang w:val="nl-NL"/>
        </w:rPr>
      </w:pPr>
      <w:r w:rsidRPr="004A4D27">
        <w:rPr>
          <w:rFonts w:ascii="Comic Sans MS" w:hAnsi="Comic Sans MS"/>
          <w:lang w:val="nl-NL"/>
        </w:rPr>
        <w:t>De werkgever kent verlof toe in overeenstemming met het Burgerlijk Wetboek, de Wet arbeid en zorg en eventueel tijdens de looptijd van deze CAO van kracht wordende verwante wetgeving, met inachtneming van in overleg met de vakorganisaties te bepalen toegelaten afwijkingen van de desbetreffende wetsbepalingen.</w:t>
      </w:r>
    </w:p>
    <w:p w14:paraId="292E5864" w14:textId="60364F45" w:rsidR="00F947B6" w:rsidRPr="004A4D27" w:rsidRDefault="00AF6F40" w:rsidP="008850D0">
      <w:pPr>
        <w:pStyle w:val="Kop3"/>
      </w:pPr>
      <w:r w:rsidRPr="004A4D27">
        <w:t>Zwangerschaps</w:t>
      </w:r>
      <w:r w:rsidR="00EC4E99" w:rsidRPr="004A4D27">
        <w:t>-</w:t>
      </w:r>
      <w:r w:rsidRPr="004A4D27">
        <w:t xml:space="preserve"> en bevallings</w:t>
      </w:r>
      <w:r w:rsidR="00F947B6" w:rsidRPr="004A4D27">
        <w:t xml:space="preserve">verlof </w:t>
      </w:r>
    </w:p>
    <w:p w14:paraId="7201AC5F" w14:textId="22651D43" w:rsidR="00F947B6" w:rsidRPr="004A4D27" w:rsidRDefault="00AF6F40" w:rsidP="00F947B6">
      <w:pPr>
        <w:rPr>
          <w:rFonts w:ascii="Comic Sans MS" w:hAnsi="Comic Sans MS"/>
          <w:lang w:val="nl-NL"/>
        </w:rPr>
      </w:pPr>
      <w:r w:rsidRPr="004A4D27">
        <w:rPr>
          <w:rFonts w:ascii="Comic Sans MS" w:hAnsi="Comic Sans MS"/>
          <w:lang w:val="nl-NL"/>
        </w:rPr>
        <w:t>Zwangerschaps</w:t>
      </w:r>
      <w:r w:rsidR="005D7403">
        <w:rPr>
          <w:rFonts w:ascii="Comic Sans MS" w:hAnsi="Comic Sans MS"/>
          <w:lang w:val="nl-NL"/>
        </w:rPr>
        <w:t>-</w:t>
      </w:r>
      <w:r w:rsidR="000A701F">
        <w:rPr>
          <w:rFonts w:ascii="Comic Sans MS" w:hAnsi="Comic Sans MS"/>
          <w:lang w:val="nl-NL"/>
        </w:rPr>
        <w:t xml:space="preserve"> </w:t>
      </w:r>
      <w:r w:rsidRPr="004A4D27">
        <w:rPr>
          <w:rFonts w:ascii="Comic Sans MS" w:hAnsi="Comic Sans MS"/>
          <w:lang w:val="nl-NL"/>
        </w:rPr>
        <w:t>en bevallings</w:t>
      </w:r>
      <w:r w:rsidR="00F947B6" w:rsidRPr="004A4D27">
        <w:rPr>
          <w:rFonts w:ascii="Comic Sans MS" w:hAnsi="Comic Sans MS"/>
          <w:lang w:val="nl-NL"/>
        </w:rPr>
        <w:t>verlof kan in overle</w:t>
      </w:r>
      <w:r w:rsidRPr="004A4D27">
        <w:rPr>
          <w:rFonts w:ascii="Comic Sans MS" w:hAnsi="Comic Sans MS"/>
          <w:lang w:val="nl-NL"/>
        </w:rPr>
        <w:t>g met de werkgever flexibel worden opgenomen volgens regels, te stel</w:t>
      </w:r>
      <w:r w:rsidR="00F947B6" w:rsidRPr="004A4D27">
        <w:rPr>
          <w:rFonts w:ascii="Comic Sans MS" w:hAnsi="Comic Sans MS"/>
          <w:lang w:val="nl-NL"/>
        </w:rPr>
        <w:t>len door het bev</w:t>
      </w:r>
      <w:r w:rsidRPr="004A4D27">
        <w:rPr>
          <w:rFonts w:ascii="Comic Sans MS" w:hAnsi="Comic Sans MS"/>
          <w:lang w:val="nl-NL"/>
        </w:rPr>
        <w:t xml:space="preserve">oegde Uitvoeringsinstituut </w:t>
      </w:r>
      <w:r w:rsidRPr="004A4D27">
        <w:rPr>
          <w:rFonts w:ascii="Comic Sans MS" w:hAnsi="Comic Sans MS"/>
          <w:lang w:val="nl-NL"/>
        </w:rPr>
        <w:lastRenderedPageBreak/>
        <w:t>Werknemers</w:t>
      </w:r>
      <w:r w:rsidR="00F947B6" w:rsidRPr="004A4D27">
        <w:rPr>
          <w:rFonts w:ascii="Comic Sans MS" w:hAnsi="Comic Sans MS"/>
          <w:lang w:val="nl-NL"/>
        </w:rPr>
        <w:t>verzekeringen en door de werkgever op advies van de hem ondersteunende Arbodienst.</w:t>
      </w:r>
    </w:p>
    <w:p w14:paraId="453EB39E" w14:textId="77777777" w:rsidR="00F947B6" w:rsidRPr="004A4D27" w:rsidRDefault="00F947B6" w:rsidP="008850D0">
      <w:pPr>
        <w:pStyle w:val="Kop3"/>
      </w:pPr>
      <w:r w:rsidRPr="004A4D27">
        <w:t>Pensioenbijdrage</w:t>
      </w:r>
    </w:p>
    <w:p w14:paraId="117D9F06" w14:textId="1C3C980B" w:rsidR="00F947B6" w:rsidRPr="00C6318D" w:rsidRDefault="00F947B6" w:rsidP="00F947B6">
      <w:pPr>
        <w:rPr>
          <w:rFonts w:ascii="Comic Sans MS" w:hAnsi="Comic Sans MS"/>
          <w:lang w:val="nl-NL"/>
        </w:rPr>
      </w:pPr>
      <w:r w:rsidRPr="00C6318D">
        <w:rPr>
          <w:rFonts w:ascii="Comic Sans MS" w:hAnsi="Comic Sans MS"/>
          <w:lang w:val="nl-NL"/>
        </w:rPr>
        <w:t>Indien sprake is van onbetaald verlof zet d</w:t>
      </w:r>
      <w:r w:rsidR="00AF6F40" w:rsidRPr="00C6318D">
        <w:rPr>
          <w:rFonts w:ascii="Comic Sans MS" w:hAnsi="Comic Sans MS"/>
          <w:lang w:val="nl-NL"/>
        </w:rPr>
        <w:t>e werkgever ten behoeve van de verlofnemer gedurende het verlof de werkgeversbij</w:t>
      </w:r>
      <w:r w:rsidRPr="00DD523D">
        <w:rPr>
          <w:rFonts w:ascii="Comic Sans MS" w:hAnsi="Comic Sans MS"/>
          <w:lang w:val="nl-NL"/>
        </w:rPr>
        <w:t xml:space="preserve">drage aan de voor de </w:t>
      </w:r>
      <w:r w:rsidR="00BB76BB" w:rsidRPr="00DD523D">
        <w:rPr>
          <w:rFonts w:ascii="Comic Sans MS" w:hAnsi="Comic Sans MS"/>
          <w:lang w:val="nl-NL"/>
        </w:rPr>
        <w:t>werknemers</w:t>
      </w:r>
      <w:r w:rsidRPr="00EC53C6">
        <w:rPr>
          <w:rFonts w:ascii="Comic Sans MS" w:hAnsi="Comic Sans MS"/>
          <w:lang w:val="nl-NL"/>
        </w:rPr>
        <w:t xml:space="preserve"> afgesloten pensioenvoorziening binnen zekere grenzen voort op basis van het normale salaris van de werknem</w:t>
      </w:r>
      <w:r w:rsidR="00FC6654" w:rsidRPr="00EC53C6">
        <w:rPr>
          <w:rFonts w:ascii="Comic Sans MS" w:hAnsi="Comic Sans MS"/>
          <w:lang w:val="nl-NL"/>
        </w:rPr>
        <w:t>er, indien ook deze zijn premie</w:t>
      </w:r>
      <w:r w:rsidRPr="00EC53C6">
        <w:rPr>
          <w:rFonts w:ascii="Comic Sans MS" w:hAnsi="Comic Sans MS"/>
          <w:lang w:val="nl-NL"/>
        </w:rPr>
        <w:t>betaling</w:t>
      </w:r>
      <w:r w:rsidR="00FC6654" w:rsidRPr="00EC53C6">
        <w:rPr>
          <w:rFonts w:ascii="Comic Sans MS" w:hAnsi="Comic Sans MS"/>
          <w:lang w:val="nl-NL"/>
        </w:rPr>
        <w:t xml:space="preserve"> op die basis voort</w:t>
      </w:r>
      <w:r w:rsidRPr="00EC53C6">
        <w:rPr>
          <w:rFonts w:ascii="Comic Sans MS" w:hAnsi="Comic Sans MS"/>
          <w:lang w:val="nl-NL"/>
        </w:rPr>
        <w:t xml:space="preserve">zet; nadere bepalingen op dit punt zijn opgenomen in </w:t>
      </w:r>
      <w:r w:rsidR="00C6318D">
        <w:rPr>
          <w:rFonts w:ascii="Comic Sans MS" w:hAnsi="Comic Sans MS"/>
          <w:lang w:val="nl-NL"/>
        </w:rPr>
        <w:t xml:space="preserve">artikel 14.1 </w:t>
      </w:r>
      <w:r w:rsidRPr="00C6318D">
        <w:rPr>
          <w:rFonts w:ascii="Comic Sans MS" w:hAnsi="Comic Sans MS"/>
          <w:lang w:val="nl-NL"/>
        </w:rPr>
        <w:t>CAO-Menu.</w:t>
      </w:r>
    </w:p>
    <w:p w14:paraId="1B4A6EDE" w14:textId="77777777" w:rsidR="00F947B6" w:rsidRPr="00EC53C6" w:rsidRDefault="00F947B6" w:rsidP="008850D0">
      <w:pPr>
        <w:pStyle w:val="Kop3"/>
      </w:pPr>
      <w:r w:rsidRPr="00EC53C6">
        <w:t>Functie</w:t>
      </w:r>
    </w:p>
    <w:p w14:paraId="118BEB48" w14:textId="77777777" w:rsidR="00356C55" w:rsidRPr="004A4D27" w:rsidRDefault="00F947B6" w:rsidP="00F947B6">
      <w:pPr>
        <w:rPr>
          <w:rFonts w:ascii="Comic Sans MS" w:hAnsi="Comic Sans MS"/>
          <w:lang w:val="nl-NL"/>
        </w:rPr>
      </w:pPr>
      <w:r w:rsidRPr="00EC53C6">
        <w:rPr>
          <w:rFonts w:ascii="Comic Sans MS" w:hAnsi="Comic Sans MS"/>
          <w:lang w:val="nl-NL"/>
        </w:rPr>
        <w:t>Als sprake is van deeltijdverlof, zal de werkg</w:t>
      </w:r>
      <w:r w:rsidR="00AF6F40" w:rsidRPr="00EC53C6">
        <w:rPr>
          <w:rFonts w:ascii="Comic Sans MS" w:hAnsi="Comic Sans MS"/>
          <w:lang w:val="nl-NL"/>
        </w:rPr>
        <w:t>ever bevorderen dat de verlofne</w:t>
      </w:r>
      <w:r w:rsidRPr="00EC53C6">
        <w:rPr>
          <w:rFonts w:ascii="Comic Sans MS" w:hAnsi="Comic Sans MS"/>
          <w:lang w:val="nl-NL"/>
        </w:rPr>
        <w:t xml:space="preserve">mer zijn </w:t>
      </w:r>
      <w:r w:rsidR="00AF6F40" w:rsidRPr="00011C93">
        <w:rPr>
          <w:rFonts w:ascii="Comic Sans MS" w:hAnsi="Comic Sans MS"/>
          <w:lang w:val="nl-NL"/>
        </w:rPr>
        <w:t>normale functie kan blijven vervul</w:t>
      </w:r>
      <w:r w:rsidRPr="00011C93">
        <w:rPr>
          <w:rFonts w:ascii="Comic Sans MS" w:hAnsi="Comic Sans MS"/>
          <w:lang w:val="nl-NL"/>
        </w:rPr>
        <w:t>len. Blijkt het toch noodzakelijk dat de verlofnemer g</w:t>
      </w:r>
      <w:r w:rsidR="00AF6F40" w:rsidRPr="003F080B">
        <w:rPr>
          <w:rFonts w:ascii="Comic Sans MS" w:hAnsi="Comic Sans MS"/>
          <w:lang w:val="nl-NL"/>
        </w:rPr>
        <w:t>edurende het verlof andere werkzaamheden ver</w:t>
      </w:r>
      <w:r w:rsidRPr="003F080B">
        <w:rPr>
          <w:rFonts w:ascii="Comic Sans MS" w:hAnsi="Comic Sans MS"/>
          <w:lang w:val="nl-NL"/>
        </w:rPr>
        <w:t>ri</w:t>
      </w:r>
      <w:r w:rsidR="00AF6F40" w:rsidRPr="004A4D27">
        <w:rPr>
          <w:rFonts w:ascii="Comic Sans MS" w:hAnsi="Comic Sans MS"/>
          <w:lang w:val="nl-NL"/>
        </w:rPr>
        <w:t>cht, zal dit voor hem geen nade</w:t>
      </w:r>
      <w:r w:rsidRPr="004A4D27">
        <w:rPr>
          <w:rFonts w:ascii="Comic Sans MS" w:hAnsi="Comic Sans MS"/>
          <w:lang w:val="nl-NL"/>
        </w:rPr>
        <w:t>li</w:t>
      </w:r>
      <w:r w:rsidR="00AF6F40" w:rsidRPr="004A4D27">
        <w:rPr>
          <w:rFonts w:ascii="Comic Sans MS" w:hAnsi="Comic Sans MS"/>
          <w:lang w:val="nl-NL"/>
        </w:rPr>
        <w:t>ge financiële consequen</w:t>
      </w:r>
      <w:r w:rsidRPr="004A4D27">
        <w:rPr>
          <w:rFonts w:ascii="Comic Sans MS" w:hAnsi="Comic Sans MS"/>
          <w:lang w:val="nl-NL"/>
        </w:rPr>
        <w:t>ties hebben.</w:t>
      </w:r>
    </w:p>
    <w:p w14:paraId="3FCDD836" w14:textId="69738BDE" w:rsidR="00F947B6" w:rsidRPr="004A4D27" w:rsidRDefault="00F947B6" w:rsidP="00F947B6">
      <w:pPr>
        <w:rPr>
          <w:rFonts w:ascii="Comic Sans MS" w:hAnsi="Comic Sans MS"/>
          <w:lang w:val="nl-NL"/>
        </w:rPr>
      </w:pPr>
    </w:p>
    <w:p w14:paraId="1108FE4D" w14:textId="77777777" w:rsidR="00F71D6A" w:rsidRPr="003E5D58" w:rsidRDefault="00F71D6A" w:rsidP="00334310">
      <w:pPr>
        <w:pStyle w:val="Kop2"/>
        <w:rPr>
          <w:bCs w:val="0"/>
          <w:i w:val="0"/>
          <w:iCs w:val="0"/>
        </w:rPr>
        <w:sectPr w:rsidR="00F71D6A" w:rsidRPr="003E5D58" w:rsidSect="00413EC7">
          <w:pgSz w:w="12240" w:h="15840"/>
          <w:pgMar w:top="1440" w:right="1440" w:bottom="1440" w:left="1440" w:header="708" w:footer="708" w:gutter="0"/>
          <w:cols w:space="708"/>
          <w:docGrid w:linePitch="360"/>
        </w:sectPr>
      </w:pPr>
      <w:bookmarkStart w:id="123" w:name="_Toc219618786"/>
    </w:p>
    <w:p w14:paraId="56EC6C27" w14:textId="1FA81650" w:rsidR="00F947B6" w:rsidRPr="004A4D27" w:rsidRDefault="00F947B6">
      <w:pPr>
        <w:pStyle w:val="Kop2"/>
      </w:pPr>
      <w:bookmarkStart w:id="124" w:name="_Toc395262288"/>
      <w:r w:rsidRPr="004A4D27">
        <w:lastRenderedPageBreak/>
        <w:t>artikel 13.3</w:t>
      </w:r>
      <w:r w:rsidR="000A701F">
        <w:t xml:space="preserve"> </w:t>
      </w:r>
      <w:r w:rsidRPr="004A4D27">
        <w:t>Betaald verlof</w:t>
      </w:r>
      <w:bookmarkEnd w:id="123"/>
      <w:bookmarkEnd w:id="124"/>
    </w:p>
    <w:tbl>
      <w:tblPr>
        <w:tblW w:w="10209" w:type="dxa"/>
        <w:tblCellMar>
          <w:left w:w="0" w:type="dxa"/>
          <w:right w:w="0" w:type="dxa"/>
        </w:tblCellMar>
        <w:tblLook w:val="04A0" w:firstRow="1" w:lastRow="0" w:firstColumn="1" w:lastColumn="0" w:noHBand="0" w:noVBand="1"/>
      </w:tblPr>
      <w:tblGrid>
        <w:gridCol w:w="425"/>
        <w:gridCol w:w="2977"/>
        <w:gridCol w:w="3076"/>
        <w:gridCol w:w="3731"/>
      </w:tblGrid>
      <w:tr w:rsidR="006F07B5" w:rsidRPr="005D7403" w14:paraId="0582C381" w14:textId="77777777" w:rsidTr="00ED1D57">
        <w:tc>
          <w:tcPr>
            <w:tcW w:w="3402" w:type="dxa"/>
            <w:gridSpan w:val="2"/>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bottom"/>
            <w:hideMark/>
          </w:tcPr>
          <w:p w14:paraId="46FDFA85" w14:textId="77777777" w:rsidR="006F07B5" w:rsidRPr="005D7403" w:rsidRDefault="006F07B5" w:rsidP="005D7403">
            <w:pPr>
              <w:pStyle w:val="dokument1"/>
              <w:rPr>
                <w:b/>
                <w:lang w:val="nl-NL"/>
              </w:rPr>
            </w:pPr>
            <w:r w:rsidRPr="0081621A">
              <w:rPr>
                <w:rFonts w:ascii="Comic Sans MS" w:eastAsia="Calibri" w:hAnsi="Comic Sans MS"/>
                <w:b/>
                <w:lang w:val="nl-NL"/>
              </w:rPr>
              <w:t>Gebeurtenis</w:t>
            </w:r>
          </w:p>
        </w:tc>
        <w:tc>
          <w:tcPr>
            <w:tcW w:w="3076" w:type="dxa"/>
            <w:tcBorders>
              <w:top w:val="single" w:sz="8" w:space="0" w:color="auto"/>
              <w:left w:val="nil"/>
              <w:bottom w:val="single" w:sz="8" w:space="0" w:color="auto"/>
              <w:right w:val="single" w:sz="8" w:space="0" w:color="auto"/>
            </w:tcBorders>
            <w:tcMar>
              <w:top w:w="0" w:type="dxa"/>
              <w:left w:w="99" w:type="dxa"/>
              <w:bottom w:w="0" w:type="dxa"/>
              <w:right w:w="99" w:type="dxa"/>
            </w:tcMar>
            <w:vAlign w:val="bottom"/>
            <w:hideMark/>
          </w:tcPr>
          <w:p w14:paraId="18809ECE" w14:textId="77777777" w:rsidR="006F07B5" w:rsidRPr="005D7403" w:rsidRDefault="006F07B5" w:rsidP="009C1482">
            <w:pPr>
              <w:spacing w:before="20" w:after="20"/>
              <w:rPr>
                <w:rFonts w:ascii="Comic Sans MS" w:hAnsi="Comic Sans MS"/>
                <w:b/>
                <w:sz w:val="20"/>
                <w:szCs w:val="20"/>
                <w:lang w:val="nl-NL"/>
              </w:rPr>
            </w:pPr>
            <w:r w:rsidRPr="005D7403">
              <w:rPr>
                <w:rFonts w:ascii="Comic Sans MS" w:hAnsi="Comic Sans MS"/>
                <w:b/>
                <w:sz w:val="20"/>
                <w:szCs w:val="20"/>
                <w:lang w:val="nl-NL"/>
              </w:rPr>
              <w:t>Betaald verlof indien de werknemer anders niet bij de gebeurtenis aanwezig kan zijn</w:t>
            </w:r>
          </w:p>
        </w:tc>
        <w:tc>
          <w:tcPr>
            <w:tcW w:w="3731" w:type="dxa"/>
            <w:tcBorders>
              <w:top w:val="single" w:sz="8" w:space="0" w:color="auto"/>
              <w:left w:val="nil"/>
              <w:bottom w:val="single" w:sz="8" w:space="0" w:color="auto"/>
              <w:right w:val="single" w:sz="8" w:space="0" w:color="auto"/>
            </w:tcBorders>
            <w:tcMar>
              <w:top w:w="0" w:type="dxa"/>
              <w:left w:w="99" w:type="dxa"/>
              <w:bottom w:w="0" w:type="dxa"/>
              <w:right w:w="99" w:type="dxa"/>
            </w:tcMar>
            <w:hideMark/>
          </w:tcPr>
          <w:p w14:paraId="1958FA30" w14:textId="77777777" w:rsidR="006F07B5" w:rsidRPr="005D7403" w:rsidRDefault="006F07B5" w:rsidP="009C1482">
            <w:pPr>
              <w:spacing w:before="20" w:after="20"/>
              <w:rPr>
                <w:rFonts w:ascii="Comic Sans MS" w:hAnsi="Comic Sans MS"/>
                <w:b/>
                <w:sz w:val="20"/>
                <w:szCs w:val="20"/>
                <w:lang w:val="nl-NL"/>
              </w:rPr>
            </w:pPr>
            <w:r w:rsidRPr="005D7403">
              <w:rPr>
                <w:rFonts w:ascii="Comic Sans MS" w:hAnsi="Comic Sans MS"/>
                <w:b/>
                <w:sz w:val="20"/>
                <w:szCs w:val="20"/>
                <w:lang w:val="nl-NL"/>
              </w:rPr>
              <w:t>Vervangend betaald verlof indien de gebeurtenis plaats</w:t>
            </w:r>
            <w:r w:rsidRPr="005D7403">
              <w:rPr>
                <w:rFonts w:ascii="Comic Sans MS" w:hAnsi="Comic Sans MS"/>
                <w:b/>
                <w:sz w:val="20"/>
                <w:szCs w:val="20"/>
                <w:lang w:val="nl-NL"/>
              </w:rPr>
              <w:softHyphen/>
              <w:t>vindt tij</w:t>
            </w:r>
            <w:r w:rsidRPr="005D7403">
              <w:rPr>
                <w:rFonts w:ascii="Comic Sans MS" w:hAnsi="Comic Sans MS"/>
                <w:b/>
                <w:sz w:val="20"/>
                <w:szCs w:val="20"/>
                <w:lang w:val="nl-NL"/>
              </w:rPr>
              <w:softHyphen/>
              <w:t>dens vakantie of tijdens correct gemelde ziekte van de werknemer</w:t>
            </w:r>
          </w:p>
        </w:tc>
      </w:tr>
      <w:tr w:rsidR="006F07B5" w:rsidRPr="004A4D27" w14:paraId="35DB0BFF"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0492EAF5"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a)</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134C6A3C"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ondertrouw van de werknemer</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7594403B"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ten hoogste ½ dag</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3711FBA"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nee</w:t>
            </w:r>
          </w:p>
        </w:tc>
      </w:tr>
      <w:tr w:rsidR="006F07B5" w:rsidRPr="004A4D27" w14:paraId="15E91AC1"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2F67FEEB"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b)</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43AB4993"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huwelijk van de werknemer</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1D325BD4"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2 dagen</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2FF99C2C"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ja, 2 dagen</w:t>
            </w:r>
          </w:p>
        </w:tc>
      </w:tr>
      <w:tr w:rsidR="006F07B5" w:rsidRPr="004A4D27" w14:paraId="181CCE2F"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2AB41EA1"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c)</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B07C906" w14:textId="77777777" w:rsidR="006F07B5" w:rsidRPr="00525FDB"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huwelijk van een kind, ouder, broer, zuster, zwager of schoonzus</w:t>
            </w:r>
            <w:r w:rsidRPr="00525FDB">
              <w:rPr>
                <w:rFonts w:ascii="Comic Sans MS" w:hAnsi="Comic Sans MS"/>
                <w:sz w:val="20"/>
                <w:szCs w:val="20"/>
                <w:lang w:val="nl-NL"/>
              </w:rPr>
              <w:softHyphen/>
              <w:t>ter van de werkne</w:t>
            </w:r>
            <w:r w:rsidRPr="00525FDB">
              <w:rPr>
                <w:rFonts w:ascii="Comic Sans MS" w:hAnsi="Comic Sans MS"/>
                <w:sz w:val="20"/>
                <w:szCs w:val="20"/>
                <w:lang w:val="nl-NL"/>
              </w:rPr>
              <w:softHyphen/>
              <w:t>mer</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4B7D068"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1 dag</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2AC30ED5"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nee</w:t>
            </w:r>
          </w:p>
        </w:tc>
      </w:tr>
      <w:tr w:rsidR="006F07B5" w:rsidRPr="004A4D27" w14:paraId="639E8E33"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241E9B85"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d)</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45410ADE" w14:textId="77777777" w:rsidR="006F07B5" w:rsidRPr="00525FDB"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25</w:t>
            </w:r>
            <w:r w:rsidRPr="00525FDB">
              <w:rPr>
                <w:rFonts w:ascii="Comic Sans MS" w:hAnsi="Comic Sans MS"/>
                <w:sz w:val="20"/>
                <w:szCs w:val="20"/>
                <w:lang w:val="nl-NL"/>
              </w:rPr>
              <w:noBreakHyphen/>
              <w:t xml:space="preserve"> en 40</w:t>
            </w:r>
            <w:r w:rsidRPr="00525FDB">
              <w:rPr>
                <w:rFonts w:ascii="Comic Sans MS" w:hAnsi="Comic Sans MS"/>
                <w:sz w:val="20"/>
                <w:szCs w:val="20"/>
                <w:lang w:val="nl-NL"/>
              </w:rPr>
              <w:noBreakHyphen/>
              <w:t>jarig huwelijksfeest van de werkne</w:t>
            </w:r>
            <w:r w:rsidRPr="00525FDB">
              <w:rPr>
                <w:rFonts w:ascii="Comic Sans MS" w:hAnsi="Comic Sans MS"/>
                <w:sz w:val="20"/>
                <w:szCs w:val="20"/>
                <w:lang w:val="nl-NL"/>
              </w:rPr>
              <w:softHyphen/>
              <w:t>mer</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6B4AC069"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1 dag</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2DC46D36"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nee</w:t>
            </w:r>
          </w:p>
        </w:tc>
      </w:tr>
      <w:tr w:rsidR="006F07B5" w:rsidRPr="004A4D27" w14:paraId="794F20A4"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54C235B5"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e)</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39935245" w14:textId="77777777" w:rsidR="006F07B5" w:rsidRPr="00525FDB"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25</w:t>
            </w:r>
            <w:r w:rsidRPr="00525FDB">
              <w:rPr>
                <w:rFonts w:ascii="Comic Sans MS" w:hAnsi="Comic Sans MS"/>
                <w:sz w:val="20"/>
                <w:szCs w:val="20"/>
                <w:lang w:val="nl-NL"/>
              </w:rPr>
              <w:noBreakHyphen/>
              <w:t>, 40</w:t>
            </w:r>
            <w:r w:rsidRPr="00525FDB">
              <w:rPr>
                <w:rFonts w:ascii="Comic Sans MS" w:hAnsi="Comic Sans MS"/>
                <w:sz w:val="20"/>
                <w:szCs w:val="20"/>
                <w:lang w:val="nl-NL"/>
              </w:rPr>
              <w:noBreakHyphen/>
              <w:t>, 50</w:t>
            </w:r>
            <w:r w:rsidRPr="00525FDB">
              <w:rPr>
                <w:rFonts w:ascii="Comic Sans MS" w:hAnsi="Comic Sans MS"/>
                <w:sz w:val="20"/>
                <w:szCs w:val="20"/>
                <w:lang w:val="nl-NL"/>
              </w:rPr>
              <w:noBreakHyphen/>
              <w:t xml:space="preserve"> en 60</w:t>
            </w:r>
            <w:r w:rsidRPr="00525FDB">
              <w:rPr>
                <w:rFonts w:ascii="Comic Sans MS" w:hAnsi="Comic Sans MS"/>
                <w:sz w:val="20"/>
                <w:szCs w:val="20"/>
                <w:lang w:val="nl-NL"/>
              </w:rPr>
              <w:noBreakHyphen/>
              <w:t>jarig huwelijksfeest van de ouders of grootou</w:t>
            </w:r>
            <w:r w:rsidRPr="00525FDB">
              <w:rPr>
                <w:rFonts w:ascii="Comic Sans MS" w:hAnsi="Comic Sans MS"/>
                <w:sz w:val="20"/>
                <w:szCs w:val="20"/>
                <w:lang w:val="nl-NL"/>
              </w:rPr>
              <w:softHyphen/>
              <w:t>ders van de werkne</w:t>
            </w:r>
            <w:r w:rsidRPr="00525FDB">
              <w:rPr>
                <w:rFonts w:ascii="Comic Sans MS" w:hAnsi="Comic Sans MS"/>
                <w:sz w:val="20"/>
                <w:szCs w:val="20"/>
                <w:lang w:val="nl-NL"/>
              </w:rPr>
              <w:softHyphen/>
              <w:t>mer</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63C80206" w14:textId="77777777" w:rsidR="006F07B5" w:rsidRPr="005D7403" w:rsidRDefault="006F07B5" w:rsidP="009C1482">
            <w:pPr>
              <w:pStyle w:val="Kopbronvermelding"/>
              <w:spacing w:before="20" w:after="20"/>
              <w:jc w:val="center"/>
              <w:rPr>
                <w:rFonts w:ascii="Comic Sans MS" w:hAnsi="Comic Sans MS"/>
                <w:lang w:val="nl-NL"/>
              </w:rPr>
            </w:pPr>
            <w:r w:rsidRPr="00525FDB">
              <w:rPr>
                <w:rFonts w:ascii="Comic Sans MS" w:hAnsi="Comic Sans MS"/>
                <w:lang w:val="nl-NL"/>
              </w:rPr>
              <w:t>1 dag</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0B027BAC"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nee</w:t>
            </w:r>
          </w:p>
        </w:tc>
      </w:tr>
      <w:tr w:rsidR="006F07B5" w:rsidRPr="004A4D27" w14:paraId="2829403A"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6BA42564"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f)</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133B6A3D" w14:textId="77777777" w:rsidR="006F07B5" w:rsidRPr="00525FDB" w:rsidRDefault="00B7604E" w:rsidP="009C1482">
            <w:pPr>
              <w:spacing w:before="20" w:after="20"/>
              <w:rPr>
                <w:rFonts w:ascii="Comic Sans MS" w:hAnsi="Comic Sans MS"/>
                <w:sz w:val="20"/>
                <w:szCs w:val="20"/>
                <w:lang w:val="nl-NL"/>
              </w:rPr>
            </w:pPr>
            <w:r w:rsidRPr="00525FDB">
              <w:rPr>
                <w:rFonts w:ascii="Comic Sans MS" w:hAnsi="Comic Sans MS"/>
                <w:sz w:val="20"/>
                <w:szCs w:val="20"/>
                <w:lang w:val="nl-NL"/>
              </w:rPr>
              <w:t xml:space="preserve">Kraamverlof: </w:t>
            </w:r>
            <w:r w:rsidR="00BE2529" w:rsidRPr="00525FDB">
              <w:rPr>
                <w:rFonts w:ascii="Comic Sans MS" w:hAnsi="Comic Sans MS"/>
                <w:sz w:val="20"/>
                <w:szCs w:val="20"/>
                <w:lang w:val="nl-NL"/>
              </w:rPr>
              <w:t xml:space="preserve">bevalling </w:t>
            </w:r>
            <w:r w:rsidR="006F07B5" w:rsidRPr="00525FDB">
              <w:rPr>
                <w:rFonts w:ascii="Comic Sans MS" w:hAnsi="Comic Sans MS"/>
                <w:sz w:val="20"/>
                <w:szCs w:val="20"/>
                <w:lang w:val="nl-NL"/>
              </w:rPr>
              <w:t>van de echtgenote van de werknemer</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696751D7" w14:textId="77777777" w:rsidR="006F07B5" w:rsidRPr="001F79B7" w:rsidRDefault="006F07B5" w:rsidP="009C1482">
            <w:pPr>
              <w:spacing w:before="20" w:after="20"/>
              <w:jc w:val="center"/>
              <w:rPr>
                <w:rFonts w:ascii="Comic Sans MS" w:hAnsi="Comic Sans MS"/>
                <w:sz w:val="20"/>
                <w:szCs w:val="20"/>
                <w:lang w:val="nl-NL"/>
              </w:rPr>
            </w:pPr>
            <w:r w:rsidRPr="002205AE">
              <w:rPr>
                <w:rFonts w:ascii="Comic Sans MS" w:hAnsi="Comic Sans MS"/>
                <w:sz w:val="20"/>
                <w:szCs w:val="20"/>
                <w:lang w:val="nl-NL"/>
              </w:rPr>
              <w:t>3 dagen rond het tijdstip van de gebo</w:t>
            </w:r>
            <w:r w:rsidRPr="001F79B7">
              <w:rPr>
                <w:rFonts w:ascii="Comic Sans MS" w:hAnsi="Comic Sans MS"/>
                <w:sz w:val="20"/>
                <w:szCs w:val="20"/>
                <w:lang w:val="nl-NL"/>
              </w:rPr>
              <w:t>orte</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3BBBA156" w14:textId="77777777" w:rsidR="006F07B5" w:rsidRPr="005D7403" w:rsidRDefault="006F07B5" w:rsidP="009C1482">
            <w:pPr>
              <w:spacing w:before="20" w:after="20"/>
              <w:jc w:val="center"/>
              <w:rPr>
                <w:rFonts w:ascii="Comic Sans MS" w:hAnsi="Comic Sans MS"/>
                <w:sz w:val="20"/>
                <w:szCs w:val="20"/>
                <w:lang w:val="nl-NL"/>
              </w:rPr>
            </w:pPr>
            <w:r w:rsidRPr="001F79B7">
              <w:rPr>
                <w:rFonts w:ascii="Comic Sans MS" w:hAnsi="Comic Sans MS"/>
                <w:sz w:val="20"/>
                <w:szCs w:val="20"/>
                <w:lang w:val="nl-NL"/>
              </w:rPr>
              <w:t>ja, 3 dagen</w:t>
            </w:r>
          </w:p>
        </w:tc>
      </w:tr>
      <w:tr w:rsidR="006F07B5" w:rsidRPr="004A4D27" w14:paraId="523594C6" w14:textId="77777777" w:rsidTr="00ED1D57">
        <w:trPr>
          <w:cantSplit/>
        </w:trPr>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5191BEB2"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g)</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F4D9365" w14:textId="77777777" w:rsidR="006F07B5" w:rsidRPr="00525FDB"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overlijden van echtgenoot/echt</w:t>
            </w:r>
            <w:r w:rsidRPr="00525FDB">
              <w:rPr>
                <w:rFonts w:ascii="Comic Sans MS" w:hAnsi="Comic Sans MS"/>
                <w:sz w:val="20"/>
                <w:szCs w:val="20"/>
                <w:lang w:val="nl-NL"/>
              </w:rPr>
              <w:softHyphen/>
              <w:t>genote, kind of ouder</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3E1C76A3" w14:textId="77777777" w:rsidR="006F07B5" w:rsidRPr="002205AE" w:rsidRDefault="006F07B5" w:rsidP="009C1482">
            <w:pPr>
              <w:spacing w:before="20" w:after="20"/>
              <w:jc w:val="center"/>
              <w:rPr>
                <w:rFonts w:ascii="Comic Sans MS" w:hAnsi="Comic Sans MS"/>
                <w:sz w:val="20"/>
                <w:szCs w:val="20"/>
                <w:lang w:val="nl-NL"/>
              </w:rPr>
            </w:pPr>
            <w:r w:rsidRPr="002205AE">
              <w:rPr>
                <w:rFonts w:ascii="Comic Sans MS" w:hAnsi="Comic Sans MS"/>
                <w:sz w:val="20"/>
                <w:szCs w:val="20"/>
                <w:lang w:val="nl-NL"/>
              </w:rPr>
              <w:t>de dag van het overlijden en de dag van de uit</w:t>
            </w:r>
            <w:r w:rsidRPr="002205AE">
              <w:rPr>
                <w:rFonts w:ascii="Comic Sans MS" w:hAnsi="Comic Sans MS"/>
                <w:sz w:val="20"/>
                <w:szCs w:val="20"/>
                <w:lang w:val="nl-NL"/>
              </w:rPr>
              <w:softHyphen/>
              <w:t>vaart alsme</w:t>
            </w:r>
            <w:r w:rsidRPr="002205AE">
              <w:rPr>
                <w:rFonts w:ascii="Comic Sans MS" w:hAnsi="Comic Sans MS"/>
                <w:sz w:val="20"/>
                <w:szCs w:val="20"/>
                <w:lang w:val="nl-NL"/>
              </w:rPr>
              <w:softHyphen/>
              <w:t>de de daartussen liggende dagen</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65002919" w14:textId="77777777" w:rsidR="006F07B5" w:rsidRPr="005D7403" w:rsidRDefault="006F07B5" w:rsidP="009C1482">
            <w:pPr>
              <w:spacing w:before="20" w:after="20"/>
              <w:jc w:val="center"/>
              <w:rPr>
                <w:rFonts w:ascii="Comic Sans MS" w:hAnsi="Comic Sans MS"/>
                <w:sz w:val="20"/>
                <w:szCs w:val="20"/>
                <w:lang w:val="nl-NL"/>
              </w:rPr>
            </w:pPr>
            <w:r w:rsidRPr="002205AE">
              <w:rPr>
                <w:rFonts w:ascii="Comic Sans MS" w:hAnsi="Comic Sans MS"/>
                <w:sz w:val="20"/>
                <w:szCs w:val="20"/>
                <w:lang w:val="nl-NL"/>
              </w:rPr>
              <w:t>ja, zelfde aantal dagen</w:t>
            </w:r>
          </w:p>
        </w:tc>
      </w:tr>
      <w:tr w:rsidR="006F07B5" w:rsidRPr="004A4D27" w14:paraId="622562BC"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6C9950F6"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h)</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0C3CFD3" w14:textId="77777777" w:rsidR="006F07B5" w:rsidRPr="002205AE"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overlijden van grootouder, broer, zuster, schoon</w:t>
            </w:r>
            <w:r w:rsidRPr="00525FDB">
              <w:rPr>
                <w:rFonts w:ascii="Comic Sans MS" w:hAnsi="Comic Sans MS"/>
                <w:sz w:val="20"/>
                <w:szCs w:val="20"/>
                <w:lang w:val="nl-NL"/>
              </w:rPr>
              <w:softHyphen/>
              <w:t>zoon, schoon</w:t>
            </w:r>
            <w:r w:rsidRPr="00525FDB">
              <w:rPr>
                <w:rFonts w:ascii="Comic Sans MS" w:hAnsi="Comic Sans MS"/>
                <w:sz w:val="20"/>
                <w:szCs w:val="20"/>
                <w:lang w:val="nl-NL"/>
              </w:rPr>
              <w:softHyphen/>
              <w:t>d</w:t>
            </w:r>
            <w:r w:rsidRPr="002205AE">
              <w:rPr>
                <w:rFonts w:ascii="Comic Sans MS" w:hAnsi="Comic Sans MS"/>
                <w:sz w:val="20"/>
                <w:szCs w:val="20"/>
                <w:lang w:val="nl-NL"/>
              </w:rPr>
              <w:t>ochter of huisgenoot.</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03089F35" w14:textId="77777777" w:rsidR="006F07B5" w:rsidRPr="001F79B7" w:rsidRDefault="006F07B5" w:rsidP="009C1482">
            <w:pPr>
              <w:spacing w:before="20" w:after="20"/>
              <w:jc w:val="center"/>
              <w:rPr>
                <w:rFonts w:ascii="Comic Sans MS" w:hAnsi="Comic Sans MS"/>
                <w:sz w:val="20"/>
                <w:szCs w:val="20"/>
                <w:lang w:val="nl-NL"/>
              </w:rPr>
            </w:pPr>
            <w:r w:rsidRPr="001F79B7">
              <w:rPr>
                <w:rFonts w:ascii="Comic Sans MS" w:hAnsi="Comic Sans MS"/>
                <w:sz w:val="20"/>
                <w:szCs w:val="20"/>
                <w:lang w:val="nl-NL"/>
              </w:rPr>
              <w:t>de dag van het over</w:t>
            </w:r>
            <w:r w:rsidRPr="001F79B7">
              <w:rPr>
                <w:rFonts w:ascii="Comic Sans MS" w:hAnsi="Comic Sans MS"/>
                <w:sz w:val="20"/>
                <w:szCs w:val="20"/>
                <w:lang w:val="nl-NL"/>
              </w:rPr>
              <w:softHyphen/>
              <w:t>lijden en de dag van de uitvaart</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7CD067A7" w14:textId="77777777" w:rsidR="006F07B5" w:rsidRPr="005D7403" w:rsidRDefault="006F07B5" w:rsidP="009C1482">
            <w:pPr>
              <w:spacing w:before="20" w:after="20"/>
              <w:jc w:val="center"/>
              <w:rPr>
                <w:rFonts w:ascii="Comic Sans MS" w:hAnsi="Comic Sans MS"/>
                <w:sz w:val="20"/>
                <w:szCs w:val="20"/>
                <w:lang w:val="nl-NL"/>
              </w:rPr>
            </w:pPr>
            <w:r w:rsidRPr="001F79B7">
              <w:rPr>
                <w:rFonts w:ascii="Comic Sans MS" w:hAnsi="Comic Sans MS"/>
                <w:sz w:val="20"/>
                <w:szCs w:val="20"/>
                <w:lang w:val="nl-NL"/>
              </w:rPr>
              <w:t>ja, 2 dagen</w:t>
            </w:r>
          </w:p>
        </w:tc>
      </w:tr>
      <w:tr w:rsidR="006F07B5" w:rsidRPr="004A4D27" w14:paraId="10699FA3"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4F49BACF"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i)</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5A908258" w14:textId="77777777" w:rsidR="006F07B5" w:rsidRPr="00525FDB"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overlijden van zwager, schoonzuster of klein</w:t>
            </w:r>
            <w:r w:rsidRPr="00525FDB">
              <w:rPr>
                <w:rFonts w:ascii="Comic Sans MS" w:hAnsi="Comic Sans MS"/>
                <w:sz w:val="20"/>
                <w:szCs w:val="20"/>
                <w:lang w:val="nl-NL"/>
              </w:rPr>
              <w:softHyphen/>
              <w:t>kind</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74E5606D" w14:textId="77777777" w:rsidR="006F07B5" w:rsidRPr="002205AE" w:rsidRDefault="006F07B5" w:rsidP="009C1482">
            <w:pPr>
              <w:spacing w:before="20" w:after="20"/>
              <w:jc w:val="center"/>
              <w:rPr>
                <w:rFonts w:ascii="Comic Sans MS" w:hAnsi="Comic Sans MS"/>
                <w:sz w:val="20"/>
                <w:szCs w:val="20"/>
                <w:lang w:val="nl-NL"/>
              </w:rPr>
            </w:pPr>
            <w:r w:rsidRPr="002205AE">
              <w:rPr>
                <w:rFonts w:ascii="Comic Sans MS" w:hAnsi="Comic Sans MS"/>
                <w:sz w:val="20"/>
                <w:szCs w:val="20"/>
                <w:lang w:val="nl-NL"/>
              </w:rPr>
              <w:t>de dag van de uitvaart</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1EB13C79" w14:textId="77777777" w:rsidR="006F07B5" w:rsidRPr="005D7403" w:rsidRDefault="006F07B5" w:rsidP="009C1482">
            <w:pPr>
              <w:spacing w:before="20" w:after="20"/>
              <w:jc w:val="center"/>
              <w:rPr>
                <w:rFonts w:ascii="Comic Sans MS" w:hAnsi="Comic Sans MS"/>
                <w:sz w:val="20"/>
                <w:szCs w:val="20"/>
                <w:lang w:val="nl-NL"/>
              </w:rPr>
            </w:pPr>
            <w:r w:rsidRPr="002205AE">
              <w:rPr>
                <w:rFonts w:ascii="Comic Sans MS" w:hAnsi="Comic Sans MS"/>
                <w:sz w:val="20"/>
                <w:szCs w:val="20"/>
                <w:lang w:val="nl-NL"/>
              </w:rPr>
              <w:t>ja, 1 dag</w:t>
            </w:r>
          </w:p>
        </w:tc>
      </w:tr>
      <w:tr w:rsidR="006F07B5" w:rsidRPr="004A4D27" w14:paraId="408FA703"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3F1DF41A"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j)</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7B2A52A6"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afleggen van een vakexamen</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21B195E7"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de vereiste tijd</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34D09277"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ja, zelfde tijd</w:t>
            </w:r>
          </w:p>
        </w:tc>
      </w:tr>
      <w:tr w:rsidR="006F07B5" w:rsidRPr="004A4D27" w14:paraId="624A8637" w14:textId="77777777" w:rsidTr="00ED1D57">
        <w:tc>
          <w:tcPr>
            <w:tcW w:w="425"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hideMark/>
          </w:tcPr>
          <w:p w14:paraId="6206F860"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b/>
                <w:bCs/>
                <w:sz w:val="20"/>
                <w:szCs w:val="20"/>
                <w:lang w:val="nl-NL"/>
              </w:rPr>
              <w:t>k)</w:t>
            </w:r>
          </w:p>
        </w:tc>
        <w:tc>
          <w:tcPr>
            <w:tcW w:w="2977"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4073765B" w14:textId="77777777" w:rsidR="006F07B5" w:rsidRPr="005D7403" w:rsidRDefault="006F07B5" w:rsidP="009C1482">
            <w:pPr>
              <w:spacing w:before="20" w:after="20"/>
              <w:rPr>
                <w:rFonts w:ascii="Comic Sans MS" w:hAnsi="Comic Sans MS"/>
                <w:sz w:val="20"/>
                <w:szCs w:val="20"/>
                <w:lang w:val="nl-NL"/>
              </w:rPr>
            </w:pPr>
            <w:r w:rsidRPr="00525FDB">
              <w:rPr>
                <w:rFonts w:ascii="Comic Sans MS" w:hAnsi="Comic Sans MS"/>
                <w:sz w:val="20"/>
                <w:szCs w:val="20"/>
                <w:lang w:val="nl-NL"/>
              </w:rPr>
              <w:t>verhuizing van de werknemer</w:t>
            </w:r>
          </w:p>
        </w:tc>
        <w:tc>
          <w:tcPr>
            <w:tcW w:w="3076"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28906816" w14:textId="77777777" w:rsidR="006F07B5" w:rsidRPr="00525FDB"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2 dagen (de dag van het transport en de dag daarvoor of daarna)</w:t>
            </w:r>
          </w:p>
        </w:tc>
        <w:tc>
          <w:tcPr>
            <w:tcW w:w="3731"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46F5E477" w14:textId="77777777" w:rsidR="006F07B5" w:rsidRPr="005D7403" w:rsidRDefault="006F07B5" w:rsidP="009C1482">
            <w:pPr>
              <w:spacing w:before="20" w:after="20"/>
              <w:jc w:val="center"/>
              <w:rPr>
                <w:rFonts w:ascii="Comic Sans MS" w:hAnsi="Comic Sans MS"/>
                <w:sz w:val="20"/>
                <w:szCs w:val="20"/>
                <w:lang w:val="nl-NL"/>
              </w:rPr>
            </w:pPr>
            <w:r w:rsidRPr="00525FDB">
              <w:rPr>
                <w:rFonts w:ascii="Comic Sans MS" w:hAnsi="Comic Sans MS"/>
                <w:sz w:val="20"/>
                <w:szCs w:val="20"/>
                <w:lang w:val="nl-NL"/>
              </w:rPr>
              <w:t>nee</w:t>
            </w:r>
          </w:p>
        </w:tc>
      </w:tr>
    </w:tbl>
    <w:p w14:paraId="600BD5C7" w14:textId="77777777" w:rsidR="006F07B5" w:rsidRPr="0081621A" w:rsidRDefault="006F07B5" w:rsidP="006F07B5">
      <w:pPr>
        <w:rPr>
          <w:rFonts w:ascii="Comic Sans MS" w:hAnsi="Comic Sans MS"/>
          <w:sz w:val="20"/>
          <w:szCs w:val="20"/>
          <w:lang w:val="nl-NL"/>
        </w:rPr>
      </w:pPr>
    </w:p>
    <w:p w14:paraId="41151F6A" w14:textId="77777777" w:rsidR="00F947B6" w:rsidRPr="00525FDB" w:rsidRDefault="00F947B6" w:rsidP="00F947B6">
      <w:pPr>
        <w:rPr>
          <w:rFonts w:ascii="Comic Sans MS" w:hAnsi="Comic Sans MS"/>
          <w:lang w:val="nl-NL"/>
        </w:rPr>
      </w:pPr>
    </w:p>
    <w:p w14:paraId="62630377" w14:textId="77777777" w:rsidR="00F947B6" w:rsidRPr="001F79B7" w:rsidRDefault="00356C55" w:rsidP="008850D0">
      <w:pPr>
        <w:pStyle w:val="Kop3"/>
      </w:pPr>
      <w:r w:rsidRPr="002205AE">
        <w:t>Nadere omschrijvin</w:t>
      </w:r>
      <w:r w:rsidR="00F947B6" w:rsidRPr="001F79B7">
        <w:t>gen m.b.t. partnerschap</w:t>
      </w:r>
    </w:p>
    <w:p w14:paraId="0B88E3E5" w14:textId="77777777" w:rsidR="00F947B6" w:rsidRPr="00AF05B4" w:rsidRDefault="00F947B6" w:rsidP="00F947B6">
      <w:pPr>
        <w:rPr>
          <w:rFonts w:ascii="Comic Sans MS" w:hAnsi="Comic Sans MS"/>
          <w:lang w:val="nl-NL"/>
        </w:rPr>
      </w:pPr>
      <w:r w:rsidRPr="00AF05B4">
        <w:rPr>
          <w:rFonts w:ascii="Comic Sans MS" w:hAnsi="Comic Sans MS"/>
          <w:lang w:val="nl-NL"/>
        </w:rPr>
        <w:t>Onder “huwelijk” wordt hier ook verstaan: partnerregistratie ten gemeentehuize.</w:t>
      </w:r>
    </w:p>
    <w:p w14:paraId="1D9B7EBE" w14:textId="77777777" w:rsidR="00F947B6" w:rsidRPr="00742271" w:rsidRDefault="006F07B5" w:rsidP="00F947B6">
      <w:pPr>
        <w:rPr>
          <w:rFonts w:ascii="Comic Sans MS" w:hAnsi="Comic Sans MS"/>
          <w:lang w:val="nl-NL"/>
        </w:rPr>
      </w:pPr>
      <w:r w:rsidRPr="00AE1FC5">
        <w:rPr>
          <w:rFonts w:ascii="Comic Sans MS" w:hAnsi="Comic Sans MS"/>
          <w:lang w:val="nl-NL"/>
        </w:rPr>
        <w:t>Onder "echtgenoot" of "echtgeno</w:t>
      </w:r>
      <w:r w:rsidR="00F947B6" w:rsidRPr="00AE1FC5">
        <w:rPr>
          <w:rFonts w:ascii="Comic Sans MS" w:hAnsi="Comic Sans MS"/>
          <w:lang w:val="nl-NL"/>
        </w:rPr>
        <w:t xml:space="preserve">te" wordt hier ook verstaan de </w:t>
      </w:r>
      <w:r w:rsidR="00F947B6" w:rsidRPr="00742271">
        <w:rPr>
          <w:rFonts w:ascii="Comic Sans MS" w:hAnsi="Comic Sans MS"/>
          <w:lang w:val="nl-NL"/>
        </w:rPr>
        <w:t>geregistreerde partner van de werknemer of de persoon met wie de werknemer ongehuwd samenwoont.</w:t>
      </w:r>
    </w:p>
    <w:p w14:paraId="7159FB7D" w14:textId="77777777" w:rsidR="00F947B6" w:rsidRPr="00A077CB" w:rsidRDefault="006F07B5" w:rsidP="00F947B6">
      <w:pPr>
        <w:rPr>
          <w:rFonts w:ascii="Comic Sans MS" w:hAnsi="Comic Sans MS"/>
          <w:lang w:val="nl-NL"/>
        </w:rPr>
      </w:pPr>
      <w:r w:rsidRPr="00FA7678">
        <w:rPr>
          <w:rFonts w:ascii="Comic Sans MS" w:hAnsi="Comic Sans MS"/>
          <w:lang w:val="nl-NL"/>
        </w:rPr>
        <w:t>Onder "ouder" en "grootou</w:t>
      </w:r>
      <w:r w:rsidR="00F947B6" w:rsidRPr="00A077CB">
        <w:rPr>
          <w:rFonts w:ascii="Comic Sans MS" w:hAnsi="Comic Sans MS"/>
          <w:lang w:val="nl-NL"/>
        </w:rPr>
        <w:t xml:space="preserve">der" wordt hier ook verstaan een </w:t>
      </w:r>
      <w:r w:rsidRPr="00A077CB">
        <w:rPr>
          <w:rFonts w:ascii="Comic Sans MS" w:hAnsi="Comic Sans MS"/>
          <w:lang w:val="nl-NL"/>
        </w:rPr>
        <w:t>ouder resp. grootouder van de echtge</w:t>
      </w:r>
      <w:r w:rsidR="00F947B6" w:rsidRPr="00A077CB">
        <w:rPr>
          <w:rFonts w:ascii="Comic Sans MS" w:hAnsi="Comic Sans MS"/>
          <w:lang w:val="nl-NL"/>
        </w:rPr>
        <w:t>no(o)t(e) of partner.</w:t>
      </w:r>
    </w:p>
    <w:p w14:paraId="2411DAA8" w14:textId="77777777" w:rsidR="00F947B6" w:rsidRPr="00831805" w:rsidRDefault="006F07B5" w:rsidP="00F947B6">
      <w:pPr>
        <w:rPr>
          <w:rFonts w:ascii="Comic Sans MS" w:hAnsi="Comic Sans MS"/>
          <w:lang w:val="nl-NL"/>
        </w:rPr>
      </w:pPr>
      <w:r w:rsidRPr="00B227A6">
        <w:rPr>
          <w:rFonts w:ascii="Comic Sans MS" w:hAnsi="Comic Sans MS"/>
          <w:lang w:val="nl-NL"/>
        </w:rPr>
        <w:t>Onder "zwager" of "schoonzus</w:t>
      </w:r>
      <w:r w:rsidR="00F947B6" w:rsidRPr="00965B42">
        <w:rPr>
          <w:rFonts w:ascii="Comic Sans MS" w:hAnsi="Comic Sans MS"/>
          <w:lang w:val="nl-NL"/>
        </w:rPr>
        <w:t xml:space="preserve">ter" wordt hier </w:t>
      </w:r>
      <w:r w:rsidR="00F947B6" w:rsidRPr="00831805">
        <w:rPr>
          <w:rFonts w:ascii="Comic Sans MS" w:hAnsi="Comic Sans MS"/>
          <w:lang w:val="nl-NL"/>
        </w:rPr>
        <w:t>ook verstaan de broer, resp. zuster van de partner.</w:t>
      </w:r>
    </w:p>
    <w:p w14:paraId="5BFE1667" w14:textId="77777777" w:rsidR="00F947B6" w:rsidRPr="00E84199" w:rsidRDefault="00356C55" w:rsidP="008850D0">
      <w:pPr>
        <w:pStyle w:val="Kop3"/>
      </w:pPr>
      <w:r w:rsidRPr="00E84199">
        <w:t>Andere gebeurtenis</w:t>
      </w:r>
      <w:r w:rsidR="00F947B6" w:rsidRPr="00E84199">
        <w:t>sen/Wet arbeid en zorg</w:t>
      </w:r>
    </w:p>
    <w:p w14:paraId="3DAE502D" w14:textId="77777777" w:rsidR="00F947B6" w:rsidRDefault="00F947B6" w:rsidP="00F947B6">
      <w:pPr>
        <w:rPr>
          <w:rFonts w:ascii="Comic Sans MS" w:hAnsi="Comic Sans MS"/>
          <w:lang w:val="nl-NL"/>
        </w:rPr>
      </w:pPr>
      <w:r w:rsidRPr="004C32B7">
        <w:rPr>
          <w:rFonts w:ascii="Comic Sans MS" w:hAnsi="Comic Sans MS"/>
          <w:lang w:val="nl-NL"/>
        </w:rPr>
        <w:t xml:space="preserve">Ook voor </w:t>
      </w:r>
      <w:r w:rsidR="006F07B5" w:rsidRPr="004C32B7">
        <w:rPr>
          <w:rFonts w:ascii="Comic Sans MS" w:hAnsi="Comic Sans MS"/>
          <w:lang w:val="nl-NL"/>
        </w:rPr>
        <w:t>andere gebeurtenissen en/of lan</w:t>
      </w:r>
      <w:r w:rsidRPr="004C32B7">
        <w:rPr>
          <w:rFonts w:ascii="Comic Sans MS" w:hAnsi="Comic Sans MS"/>
          <w:lang w:val="nl-NL"/>
        </w:rPr>
        <w:t>ger dan in lid 1 vermeld,</w:t>
      </w:r>
      <w:r w:rsidR="006F07B5" w:rsidRPr="004C32B7">
        <w:rPr>
          <w:rFonts w:ascii="Comic Sans MS" w:hAnsi="Comic Sans MS"/>
          <w:lang w:val="nl-NL"/>
        </w:rPr>
        <w:t xml:space="preserve"> staat de werkgever betaald ver</w:t>
      </w:r>
      <w:r w:rsidRPr="004C32B7">
        <w:rPr>
          <w:rFonts w:ascii="Comic Sans MS" w:hAnsi="Comic Sans MS"/>
          <w:lang w:val="nl-NL"/>
        </w:rPr>
        <w:t>lof to</w:t>
      </w:r>
      <w:r w:rsidR="006F07B5" w:rsidRPr="004C32B7">
        <w:rPr>
          <w:rFonts w:ascii="Comic Sans MS" w:hAnsi="Comic Sans MS"/>
          <w:lang w:val="nl-NL"/>
        </w:rPr>
        <w:t>e, wanneer bijzondere omstandig</w:t>
      </w:r>
      <w:r w:rsidRPr="004C32B7">
        <w:rPr>
          <w:rFonts w:ascii="Comic Sans MS" w:hAnsi="Comic Sans MS"/>
          <w:lang w:val="nl-NL"/>
        </w:rPr>
        <w:t>h</w:t>
      </w:r>
      <w:r w:rsidR="006F07B5" w:rsidRPr="00D77184">
        <w:rPr>
          <w:rFonts w:ascii="Comic Sans MS" w:hAnsi="Comic Sans MS"/>
          <w:lang w:val="nl-NL"/>
        </w:rPr>
        <w:t>eden dit naar zijn mening recht</w:t>
      </w:r>
      <w:r w:rsidRPr="001B3AB8">
        <w:rPr>
          <w:rFonts w:ascii="Comic Sans MS" w:hAnsi="Comic Sans MS"/>
          <w:lang w:val="nl-NL"/>
        </w:rPr>
        <w:t>vaardigen.</w:t>
      </w:r>
    </w:p>
    <w:p w14:paraId="10127A20" w14:textId="09A25054" w:rsidR="0081621A" w:rsidRPr="001B3AB8" w:rsidRDefault="0081621A" w:rsidP="00F947B6">
      <w:pPr>
        <w:rPr>
          <w:rFonts w:ascii="Comic Sans MS" w:hAnsi="Comic Sans MS"/>
          <w:lang w:val="nl-NL"/>
        </w:rPr>
      </w:pPr>
      <w:r>
        <w:rPr>
          <w:rFonts w:ascii="Comic Sans MS" w:hAnsi="Comic Sans MS"/>
          <w:lang w:val="nl-NL"/>
        </w:rPr>
        <w:t>Indien de werknemer zowel aanspraak heeft op betaald verlof op grond van dit artikel, als op grond van de Wet arbeid en zorg, geldt de voor de werknemer meest gunstige aanspraak.</w:t>
      </w:r>
    </w:p>
    <w:p w14:paraId="63469142" w14:textId="77777777" w:rsidR="00F947B6" w:rsidRPr="00AD08A2" w:rsidRDefault="00F947B6" w:rsidP="008850D0">
      <w:pPr>
        <w:pStyle w:val="Kop2"/>
      </w:pPr>
      <w:bookmarkStart w:id="125" w:name="_Toc219618787"/>
      <w:bookmarkStart w:id="126" w:name="_Toc395262289"/>
      <w:r w:rsidRPr="00AD08A2">
        <w:t>artikel 13.4 Onbetaald verlof</w:t>
      </w:r>
      <w:bookmarkEnd w:id="125"/>
      <w:bookmarkEnd w:id="126"/>
    </w:p>
    <w:p w14:paraId="253F72AF" w14:textId="68E41FB7" w:rsidR="00F947B6" w:rsidRPr="00AA2A34" w:rsidRDefault="00F947B6" w:rsidP="00F947B6">
      <w:pPr>
        <w:rPr>
          <w:rFonts w:ascii="Comic Sans MS" w:hAnsi="Comic Sans MS"/>
          <w:lang w:val="nl-NL"/>
        </w:rPr>
      </w:pPr>
      <w:r w:rsidRPr="00AD08A2">
        <w:rPr>
          <w:rFonts w:ascii="Comic Sans MS" w:hAnsi="Comic Sans MS"/>
          <w:lang w:val="nl-NL"/>
        </w:rPr>
        <w:t>De werknemer mag in het kader van CAO-Menu binnen zekere grenzen onbetaald verlof opnemen. Dit geschiedt in overleg met de werkgever, zonde</w:t>
      </w:r>
      <w:r w:rsidR="006F07B5" w:rsidRPr="00BD6820">
        <w:rPr>
          <w:rFonts w:ascii="Comic Sans MS" w:hAnsi="Comic Sans MS"/>
          <w:lang w:val="nl-NL"/>
        </w:rPr>
        <w:t>r dat reden of doel van het verlof behoeft te worden meege</w:t>
      </w:r>
      <w:r w:rsidRPr="00AA2A34">
        <w:rPr>
          <w:rFonts w:ascii="Comic Sans MS" w:hAnsi="Comic Sans MS"/>
          <w:lang w:val="nl-NL"/>
        </w:rPr>
        <w:t xml:space="preserve">deeld. Zie </w:t>
      </w:r>
      <w:r w:rsidR="00C6318D">
        <w:rPr>
          <w:rFonts w:ascii="Comic Sans MS" w:hAnsi="Comic Sans MS"/>
          <w:lang w:val="nl-NL"/>
        </w:rPr>
        <w:t xml:space="preserve">artikel 14.1 </w:t>
      </w:r>
      <w:r w:rsidRPr="00AA2A34">
        <w:rPr>
          <w:rFonts w:ascii="Comic Sans MS" w:hAnsi="Comic Sans MS"/>
          <w:lang w:val="nl-NL"/>
        </w:rPr>
        <w:t xml:space="preserve">“CAO-Menu”. </w:t>
      </w:r>
    </w:p>
    <w:p w14:paraId="0E1F7806" w14:textId="77777777" w:rsidR="00F947B6" w:rsidRPr="00BF1DF1" w:rsidRDefault="00F947B6" w:rsidP="00323577">
      <w:pPr>
        <w:pStyle w:val="Kop2"/>
      </w:pPr>
      <w:bookmarkStart w:id="127" w:name="_Toc219618788"/>
      <w:bookmarkStart w:id="128" w:name="_Toc395262290"/>
      <w:r w:rsidRPr="00AA2A34">
        <w:t xml:space="preserve">artikel 13.5 Werktijdverkorting </w:t>
      </w:r>
      <w:r w:rsidRPr="00BF1DF1">
        <w:t>oudere werknemers</w:t>
      </w:r>
      <w:bookmarkEnd w:id="127"/>
      <w:bookmarkEnd w:id="128"/>
      <w:r w:rsidRPr="00BF1DF1">
        <w:t xml:space="preserve"> </w:t>
      </w:r>
    </w:p>
    <w:p w14:paraId="684C267D" w14:textId="77777777" w:rsidR="00F947B6" w:rsidRPr="00D6258E" w:rsidRDefault="00F947B6" w:rsidP="008850D0">
      <w:pPr>
        <w:pStyle w:val="Kop3"/>
      </w:pPr>
      <w:r w:rsidRPr="00D6258E">
        <w:t>WOW-uren</w:t>
      </w:r>
    </w:p>
    <w:p w14:paraId="4C6D7EF9" w14:textId="77777777" w:rsidR="00F947B6" w:rsidRPr="00EC53C6" w:rsidRDefault="00F947B6" w:rsidP="00F947B6">
      <w:pPr>
        <w:rPr>
          <w:rFonts w:ascii="Comic Sans MS" w:hAnsi="Comic Sans MS"/>
          <w:lang w:val="nl-NL"/>
        </w:rPr>
      </w:pPr>
      <w:r w:rsidRPr="00EC53C6">
        <w:rPr>
          <w:rFonts w:ascii="Comic Sans MS" w:hAnsi="Comic Sans MS"/>
          <w:lang w:val="nl-NL"/>
        </w:rPr>
        <w:t>Werknemers van wie de pensionering nadert, mogen als “WOW” een aantal uren betaald verlof opnemen, met de volgende voorwaarden/beperkingen:</w:t>
      </w:r>
    </w:p>
    <w:p w14:paraId="4882C5AB" w14:textId="5B96F571" w:rsidR="00F947B6" w:rsidRPr="00EC53C6" w:rsidRDefault="006F07B5" w:rsidP="008850D0">
      <w:pPr>
        <w:pStyle w:val="Lijstalinea"/>
        <w:numPr>
          <w:ilvl w:val="0"/>
          <w:numId w:val="85"/>
        </w:numPr>
        <w:spacing w:after="240"/>
        <w:rPr>
          <w:rFonts w:ascii="Comic Sans MS" w:hAnsi="Comic Sans MS"/>
          <w:lang w:val="nl-NL"/>
        </w:rPr>
      </w:pPr>
      <w:r w:rsidRPr="00EC53C6">
        <w:rPr>
          <w:rFonts w:ascii="Comic Sans MS" w:eastAsia="Calibri" w:hAnsi="Comic Sans MS"/>
          <w:sz w:val="22"/>
          <w:szCs w:val="22"/>
          <w:lang w:val="nl-NL" w:eastAsia="en-US"/>
        </w:rPr>
        <w:t>gedurende de laatste 24 maanden voor de feitelijke pensio</w:t>
      </w:r>
      <w:r w:rsidR="00F947B6" w:rsidRPr="00EC53C6">
        <w:rPr>
          <w:rFonts w:ascii="Comic Sans MS" w:eastAsia="Calibri" w:hAnsi="Comic Sans MS"/>
          <w:sz w:val="22"/>
          <w:szCs w:val="22"/>
          <w:lang w:val="nl-NL" w:eastAsia="en-US"/>
        </w:rPr>
        <w:t>neringsdatum</w:t>
      </w:r>
      <w:r w:rsidR="00ED1D57">
        <w:rPr>
          <w:rFonts w:ascii="Comic Sans MS" w:eastAsia="Calibri" w:hAnsi="Comic Sans MS"/>
          <w:sz w:val="22"/>
          <w:szCs w:val="22"/>
          <w:lang w:val="nl-NL" w:eastAsia="en-US"/>
        </w:rPr>
        <w:t>;</w:t>
      </w:r>
    </w:p>
    <w:p w14:paraId="5BE616DF" w14:textId="77CBD328" w:rsidR="00F947B6" w:rsidRPr="00011C93" w:rsidRDefault="00F947B6" w:rsidP="008850D0">
      <w:pPr>
        <w:numPr>
          <w:ilvl w:val="0"/>
          <w:numId w:val="40"/>
        </w:numPr>
        <w:rPr>
          <w:rFonts w:ascii="Comic Sans MS" w:hAnsi="Comic Sans MS"/>
          <w:lang w:val="nl-NL"/>
        </w:rPr>
      </w:pPr>
      <w:r w:rsidRPr="00011C93">
        <w:rPr>
          <w:rFonts w:ascii="Comic Sans MS" w:hAnsi="Comic Sans MS"/>
          <w:lang w:val="nl-NL"/>
        </w:rPr>
        <w:t>het opnemen geschiedt in overleg met de werkgever</w:t>
      </w:r>
      <w:r w:rsidR="00ED1D57">
        <w:rPr>
          <w:rFonts w:ascii="Comic Sans MS" w:hAnsi="Comic Sans MS"/>
          <w:lang w:val="nl-NL"/>
        </w:rPr>
        <w:t>;</w:t>
      </w:r>
    </w:p>
    <w:p w14:paraId="25085C7A" w14:textId="633AFFC8" w:rsidR="00F947B6" w:rsidRPr="003F080B" w:rsidRDefault="00F947B6" w:rsidP="008850D0">
      <w:pPr>
        <w:numPr>
          <w:ilvl w:val="0"/>
          <w:numId w:val="40"/>
        </w:numPr>
        <w:rPr>
          <w:rFonts w:ascii="Comic Sans MS" w:hAnsi="Comic Sans MS"/>
          <w:lang w:val="nl-NL"/>
        </w:rPr>
      </w:pPr>
      <w:r w:rsidRPr="003F080B">
        <w:rPr>
          <w:rFonts w:ascii="Comic Sans MS" w:hAnsi="Comic Sans MS"/>
          <w:lang w:val="nl-NL"/>
        </w:rPr>
        <w:t>in hele of halve dagen</w:t>
      </w:r>
      <w:r w:rsidR="00ED1D57">
        <w:rPr>
          <w:rFonts w:ascii="Comic Sans MS" w:hAnsi="Comic Sans MS"/>
          <w:lang w:val="nl-NL"/>
        </w:rPr>
        <w:t>;</w:t>
      </w:r>
    </w:p>
    <w:p w14:paraId="4CD08AA3" w14:textId="77777777" w:rsidR="00F947B6" w:rsidRPr="004A4D27" w:rsidRDefault="00F947B6" w:rsidP="008850D0">
      <w:pPr>
        <w:numPr>
          <w:ilvl w:val="0"/>
          <w:numId w:val="40"/>
        </w:numPr>
        <w:rPr>
          <w:rFonts w:ascii="Comic Sans MS" w:hAnsi="Comic Sans MS"/>
          <w:lang w:val="nl-NL"/>
        </w:rPr>
      </w:pPr>
      <w:r w:rsidRPr="004A4D27">
        <w:rPr>
          <w:rFonts w:ascii="Comic Sans MS" w:hAnsi="Comic Sans MS"/>
          <w:lang w:val="nl-NL"/>
        </w:rPr>
        <w:lastRenderedPageBreak/>
        <w:t>voor deeltijdwerknemers is het aantal uren evenredig met het werktijdpercentage.</w:t>
      </w:r>
    </w:p>
    <w:p w14:paraId="776372A4" w14:textId="12A1AABE" w:rsidR="00F947B6" w:rsidRPr="004A4D27" w:rsidRDefault="00F947B6" w:rsidP="00F947B6">
      <w:pPr>
        <w:rPr>
          <w:rFonts w:ascii="Comic Sans MS" w:hAnsi="Comic Sans MS"/>
          <w:lang w:val="nl-NL"/>
        </w:rPr>
      </w:pPr>
      <w:r w:rsidRPr="004A4D27">
        <w:rPr>
          <w:rFonts w:ascii="Comic Sans MS" w:hAnsi="Comic Sans MS"/>
          <w:lang w:val="nl-NL"/>
        </w:rPr>
        <w:t xml:space="preserve">Het op te nemen aantal WOW-uren is voor </w:t>
      </w:r>
      <w:r w:rsidR="00ED1D57">
        <w:rPr>
          <w:rFonts w:ascii="Comic Sans MS" w:hAnsi="Comic Sans MS"/>
          <w:lang w:val="nl-NL"/>
        </w:rPr>
        <w:t xml:space="preserve">de </w:t>
      </w:r>
      <w:r w:rsidR="00ED1D57" w:rsidRPr="0069799C">
        <w:rPr>
          <w:rFonts w:ascii="Comic Sans MS" w:hAnsi="Comic Sans MS"/>
          <w:lang w:val="nl-NL"/>
        </w:rPr>
        <w:t>werknemer</w:t>
      </w:r>
      <w:r w:rsidR="00ED1D57" w:rsidRPr="00891AD0">
        <w:rPr>
          <w:rFonts w:ascii="Comic Sans MS" w:hAnsi="Comic Sans MS"/>
          <w:lang w:val="nl-NL"/>
        </w:rPr>
        <w:t xml:space="preserve"> </w:t>
      </w:r>
      <w:r w:rsidR="00ED1D57">
        <w:rPr>
          <w:rFonts w:ascii="Comic Sans MS" w:hAnsi="Comic Sans MS"/>
          <w:lang w:val="nl-NL"/>
        </w:rPr>
        <w:t xml:space="preserve">met </w:t>
      </w:r>
      <w:r w:rsidR="00ED1D57" w:rsidRPr="004A4D27">
        <w:rPr>
          <w:rFonts w:ascii="Comic Sans MS" w:hAnsi="Comic Sans MS"/>
          <w:lang w:val="nl-NL"/>
        </w:rPr>
        <w:t>volle wekelijkse arbeidsduur</w:t>
      </w:r>
      <w:r w:rsidRPr="004A4D27">
        <w:rPr>
          <w:rFonts w:ascii="Comic Sans MS" w:hAnsi="Comic Sans MS"/>
          <w:lang w:val="nl-NL"/>
        </w:rPr>
        <w:t>:</w:t>
      </w:r>
    </w:p>
    <w:p w14:paraId="3D31FF34" w14:textId="77777777" w:rsidR="00F947B6" w:rsidRPr="004A4D27" w:rsidRDefault="00F947B6" w:rsidP="008850D0">
      <w:pPr>
        <w:numPr>
          <w:ilvl w:val="0"/>
          <w:numId w:val="78"/>
        </w:numPr>
        <w:rPr>
          <w:rFonts w:ascii="Comic Sans MS" w:hAnsi="Comic Sans MS"/>
          <w:lang w:val="nl-NL"/>
        </w:rPr>
      </w:pPr>
      <w:r w:rsidRPr="004A4D27">
        <w:rPr>
          <w:rFonts w:ascii="Comic Sans MS" w:hAnsi="Comic Sans MS"/>
          <w:lang w:val="nl-NL"/>
        </w:rPr>
        <w:t>gedurende de eerste twaalf van de vierentwintig maanden 100 uur,</w:t>
      </w:r>
    </w:p>
    <w:p w14:paraId="42185105" w14:textId="77777777" w:rsidR="00F947B6" w:rsidRPr="004A4D27" w:rsidRDefault="00F947B6" w:rsidP="008850D0">
      <w:pPr>
        <w:numPr>
          <w:ilvl w:val="0"/>
          <w:numId w:val="78"/>
        </w:numPr>
        <w:rPr>
          <w:rFonts w:ascii="Comic Sans MS" w:hAnsi="Comic Sans MS"/>
          <w:lang w:val="nl-NL"/>
        </w:rPr>
      </w:pPr>
      <w:r w:rsidRPr="004A4D27">
        <w:rPr>
          <w:rFonts w:ascii="Comic Sans MS" w:hAnsi="Comic Sans MS"/>
          <w:lang w:val="nl-NL"/>
        </w:rPr>
        <w:t>gedurende de laatste twaalf maanden 180 uur.</w:t>
      </w:r>
    </w:p>
    <w:p w14:paraId="39E91292" w14:textId="5DE95FEB" w:rsidR="00F947B6" w:rsidRPr="004A4D27" w:rsidRDefault="00F947B6" w:rsidP="00F947B6">
      <w:pPr>
        <w:rPr>
          <w:rFonts w:ascii="Comic Sans MS" w:hAnsi="Comic Sans MS"/>
          <w:lang w:val="nl-NL"/>
        </w:rPr>
      </w:pPr>
      <w:r w:rsidRPr="004A4D27">
        <w:rPr>
          <w:rFonts w:ascii="Comic Sans MS" w:hAnsi="Comic Sans MS"/>
          <w:lang w:val="nl-NL"/>
        </w:rPr>
        <w:t xml:space="preserve">Als de pensioneringsdatum tijdens de WOW-periode naar een later tijdstip wordt verschoven, wordt de WOW opgeschort; een resterend deel van de 280 uur kan worden </w:t>
      </w:r>
      <w:r w:rsidR="00EC40E1" w:rsidRPr="004A4D27">
        <w:rPr>
          <w:rFonts w:ascii="Comic Sans MS" w:hAnsi="Comic Sans MS"/>
          <w:lang w:val="nl-NL"/>
        </w:rPr>
        <w:t>mee verschoven</w:t>
      </w:r>
      <w:r w:rsidRPr="004A4D27">
        <w:rPr>
          <w:rFonts w:ascii="Comic Sans MS" w:hAnsi="Comic Sans MS"/>
          <w:lang w:val="nl-NL"/>
        </w:rPr>
        <w:t xml:space="preserve"> naar een bijpassende periode voorafgaand aan het nieuwe pensioneringstijdstip.</w:t>
      </w:r>
      <w:r w:rsidR="006F07B5" w:rsidRPr="004A4D27">
        <w:rPr>
          <w:rFonts w:ascii="Comic Sans MS" w:hAnsi="Comic Sans MS"/>
          <w:lang w:val="nl-NL"/>
        </w:rPr>
        <w:t xml:space="preserve"> </w:t>
      </w:r>
      <w:r w:rsidRPr="004A4D27">
        <w:rPr>
          <w:rFonts w:ascii="Comic Sans MS" w:hAnsi="Comic Sans MS"/>
          <w:lang w:val="nl-NL"/>
        </w:rPr>
        <w:t>Er kan geen hernieuwd recht op WOW ontstaan.</w:t>
      </w:r>
    </w:p>
    <w:p w14:paraId="3D7A3824" w14:textId="77777777" w:rsidR="00F947B6" w:rsidRPr="004A4D27" w:rsidRDefault="00F947B6" w:rsidP="00F947B6">
      <w:pPr>
        <w:rPr>
          <w:rFonts w:ascii="Comic Sans MS" w:hAnsi="Comic Sans MS"/>
          <w:lang w:val="nl-NL"/>
        </w:rPr>
      </w:pPr>
      <w:r w:rsidRPr="004A4D27">
        <w:rPr>
          <w:rFonts w:ascii="Comic Sans MS" w:hAnsi="Comic Sans MS"/>
          <w:lang w:val="nl-NL"/>
        </w:rPr>
        <w:t>De WOW wordt niet vervangen door een uitkering in geld, ook niet bij beëindiging van de arbeidsovereenkomst.</w:t>
      </w:r>
    </w:p>
    <w:p w14:paraId="14C89366" w14:textId="77777777" w:rsidR="00F947B6" w:rsidRPr="004A4D27" w:rsidRDefault="00F947B6" w:rsidP="008850D0">
      <w:pPr>
        <w:pStyle w:val="Kop3"/>
      </w:pPr>
      <w:r w:rsidRPr="004A4D27">
        <w:t>Geen financiële gevolgen</w:t>
      </w:r>
    </w:p>
    <w:p w14:paraId="6DCB6D1E" w14:textId="57C69733" w:rsidR="00F947B6" w:rsidRPr="004A4D27" w:rsidRDefault="00F947B6" w:rsidP="00F947B6">
      <w:pPr>
        <w:rPr>
          <w:rFonts w:ascii="Comic Sans MS" w:hAnsi="Comic Sans MS"/>
          <w:lang w:val="nl-NL"/>
        </w:rPr>
      </w:pPr>
      <w:r w:rsidRPr="004A4D27">
        <w:rPr>
          <w:rFonts w:ascii="Comic Sans MS" w:hAnsi="Comic Sans MS"/>
          <w:lang w:val="nl-NL"/>
        </w:rPr>
        <w:t xml:space="preserve">Het opnemen van WOW heeft geen invloed op de </w:t>
      </w:r>
      <w:r w:rsidR="00EC40E1" w:rsidRPr="004A4D27">
        <w:rPr>
          <w:rFonts w:ascii="Comic Sans MS" w:hAnsi="Comic Sans MS"/>
          <w:lang w:val="nl-NL"/>
        </w:rPr>
        <w:t>pensioenopbouw</w:t>
      </w:r>
      <w:r w:rsidRPr="004A4D27">
        <w:rPr>
          <w:rFonts w:ascii="Comic Sans MS" w:hAnsi="Comic Sans MS"/>
          <w:lang w:val="nl-NL"/>
        </w:rPr>
        <w:t xml:space="preserve"> en evenmin op uitkeri</w:t>
      </w:r>
      <w:r w:rsidR="006F07B5" w:rsidRPr="004A4D27">
        <w:rPr>
          <w:rFonts w:ascii="Comic Sans MS" w:hAnsi="Comic Sans MS"/>
          <w:lang w:val="nl-NL"/>
        </w:rPr>
        <w:t>ngen volgens de sociale verzekeringswetten en aanvullingen daarop door de werkge</w:t>
      </w:r>
      <w:r w:rsidRPr="004A4D27">
        <w:rPr>
          <w:rFonts w:ascii="Comic Sans MS" w:hAnsi="Comic Sans MS"/>
          <w:lang w:val="nl-NL"/>
        </w:rPr>
        <w:t>ver (e.e.a. onder voorbehoud van wetswijzigingen).</w:t>
      </w:r>
    </w:p>
    <w:p w14:paraId="30261987" w14:textId="77777777" w:rsidR="00F947B6" w:rsidRPr="004A4D27" w:rsidRDefault="00F947B6" w:rsidP="008850D0">
      <w:pPr>
        <w:pStyle w:val="Kop3"/>
      </w:pPr>
      <w:r w:rsidRPr="004A4D27">
        <w:t>Agendering</w:t>
      </w:r>
    </w:p>
    <w:p w14:paraId="40AE0CCF" w14:textId="3A65E495" w:rsidR="00F947B6" w:rsidRPr="004A4D27" w:rsidRDefault="00F947B6" w:rsidP="00F947B6">
      <w:pPr>
        <w:rPr>
          <w:rFonts w:ascii="Comic Sans MS" w:hAnsi="Comic Sans MS"/>
          <w:lang w:val="nl-NL"/>
        </w:rPr>
      </w:pPr>
      <w:r w:rsidRPr="004A4D27">
        <w:rPr>
          <w:rFonts w:ascii="Comic Sans MS" w:hAnsi="Comic Sans MS"/>
          <w:lang w:val="nl-NL"/>
        </w:rPr>
        <w:t>De werknemer agendeert – in nauw overleg met de werkgever – de WOW</w:t>
      </w:r>
      <w:r w:rsidR="002775F3">
        <w:rPr>
          <w:rFonts w:ascii="Comic Sans MS" w:hAnsi="Comic Sans MS"/>
          <w:lang w:val="nl-NL"/>
        </w:rPr>
        <w:t>:</w:t>
      </w:r>
      <w:r w:rsidRPr="004A4D27">
        <w:rPr>
          <w:rFonts w:ascii="Comic Sans MS" w:hAnsi="Comic Sans MS"/>
          <w:lang w:val="nl-NL"/>
        </w:rPr>
        <w:t xml:space="preserve"> </w:t>
      </w:r>
    </w:p>
    <w:p w14:paraId="702E46F3" w14:textId="45D87E6F" w:rsidR="00F947B6" w:rsidRPr="004A4D27" w:rsidRDefault="00F947B6" w:rsidP="008850D0">
      <w:pPr>
        <w:numPr>
          <w:ilvl w:val="0"/>
          <w:numId w:val="42"/>
        </w:numPr>
        <w:rPr>
          <w:rFonts w:ascii="Comic Sans MS" w:hAnsi="Comic Sans MS"/>
          <w:lang w:val="nl-NL"/>
        </w:rPr>
      </w:pPr>
      <w:r w:rsidRPr="004A4D27">
        <w:rPr>
          <w:rFonts w:ascii="Comic Sans MS" w:hAnsi="Comic Sans MS"/>
          <w:lang w:val="nl-NL"/>
        </w:rPr>
        <w:t>per periode van 3 maanden met gelijkmatige spreiding van de dagen/dagdelen</w:t>
      </w:r>
      <w:r w:rsidR="002775F3">
        <w:rPr>
          <w:rFonts w:ascii="Comic Sans MS" w:hAnsi="Comic Sans MS"/>
          <w:lang w:val="nl-NL"/>
        </w:rPr>
        <w:t>;</w:t>
      </w:r>
    </w:p>
    <w:p w14:paraId="3A64CBBE" w14:textId="77777777" w:rsidR="00F947B6" w:rsidRPr="004A4D27" w:rsidRDefault="00F947B6" w:rsidP="008850D0">
      <w:pPr>
        <w:numPr>
          <w:ilvl w:val="0"/>
          <w:numId w:val="42"/>
        </w:numPr>
        <w:rPr>
          <w:rFonts w:ascii="Comic Sans MS" w:hAnsi="Comic Sans MS"/>
          <w:lang w:val="nl-NL"/>
        </w:rPr>
      </w:pPr>
      <w:r w:rsidRPr="004A4D27">
        <w:rPr>
          <w:rFonts w:ascii="Comic Sans MS" w:hAnsi="Comic Sans MS"/>
          <w:lang w:val="nl-NL"/>
        </w:rPr>
        <w:t>niet als aan</w:t>
      </w:r>
      <w:r w:rsidR="00FC6654" w:rsidRPr="004A4D27">
        <w:rPr>
          <w:rFonts w:ascii="Comic Sans MS" w:hAnsi="Comic Sans MS"/>
          <w:lang w:val="nl-NL"/>
        </w:rPr>
        <w:t>eengesloten dagen en niet gekop</w:t>
      </w:r>
      <w:r w:rsidR="00F76D2C" w:rsidRPr="004A4D27">
        <w:rPr>
          <w:rFonts w:ascii="Comic Sans MS" w:hAnsi="Comic Sans MS"/>
          <w:lang w:val="nl-NL"/>
        </w:rPr>
        <w:t xml:space="preserve">peld aan vakantie </w:t>
      </w:r>
      <w:r w:rsidRPr="004A4D27">
        <w:rPr>
          <w:rFonts w:ascii="Comic Sans MS" w:hAnsi="Comic Sans MS"/>
          <w:lang w:val="nl-NL"/>
        </w:rPr>
        <w:t>of ADV-dagen.</w:t>
      </w:r>
    </w:p>
    <w:p w14:paraId="47E90E6A" w14:textId="77777777" w:rsidR="00F947B6" w:rsidRPr="004A4D27" w:rsidRDefault="00F947B6" w:rsidP="00F947B6">
      <w:pPr>
        <w:rPr>
          <w:rFonts w:ascii="Comic Sans MS" w:hAnsi="Comic Sans MS"/>
          <w:lang w:val="nl-NL"/>
        </w:rPr>
      </w:pPr>
      <w:r w:rsidRPr="004A4D27">
        <w:rPr>
          <w:rFonts w:ascii="Comic Sans MS" w:hAnsi="Comic Sans MS"/>
          <w:lang w:val="nl-NL"/>
        </w:rPr>
        <w:t>In een periode van 3 maanden niet opgenomen of niet geagendeerde WOW vervalt.</w:t>
      </w:r>
    </w:p>
    <w:p w14:paraId="52DAE2E8" w14:textId="77777777" w:rsidR="00F947B6" w:rsidRPr="004A4D27" w:rsidRDefault="00F76D2C" w:rsidP="008850D0">
      <w:pPr>
        <w:pStyle w:val="Kop3"/>
      </w:pPr>
      <w:r w:rsidRPr="004A4D27">
        <w:t>(Verband met) pensionerings</w:t>
      </w:r>
      <w:r w:rsidR="00F947B6" w:rsidRPr="004A4D27">
        <w:t>datum</w:t>
      </w:r>
    </w:p>
    <w:p w14:paraId="323FB56D" w14:textId="77777777" w:rsidR="00F947B6" w:rsidRPr="004A4D27" w:rsidRDefault="00E856EC" w:rsidP="00F947B6">
      <w:pPr>
        <w:rPr>
          <w:rFonts w:ascii="Comic Sans MS" w:hAnsi="Comic Sans MS"/>
          <w:lang w:val="nl-NL"/>
        </w:rPr>
      </w:pPr>
      <w:r w:rsidRPr="004A4D27">
        <w:rPr>
          <w:rFonts w:ascii="Comic Sans MS" w:hAnsi="Comic Sans MS"/>
          <w:lang w:val="nl-NL"/>
        </w:rPr>
        <w:t>Indien de pensioneringsda</w:t>
      </w:r>
      <w:r w:rsidR="00F947B6" w:rsidRPr="004A4D27">
        <w:rPr>
          <w:rFonts w:ascii="Comic Sans MS" w:hAnsi="Comic Sans MS"/>
          <w:lang w:val="nl-NL"/>
        </w:rPr>
        <w:t xml:space="preserve">tum korter dan </w:t>
      </w:r>
      <w:r w:rsidRPr="004A4D27">
        <w:rPr>
          <w:rFonts w:ascii="Comic Sans MS" w:hAnsi="Comic Sans MS"/>
          <w:lang w:val="nl-NL"/>
        </w:rPr>
        <w:t>24 maanden tevoren wordt vastge</w:t>
      </w:r>
      <w:r w:rsidR="00F947B6" w:rsidRPr="004A4D27">
        <w:rPr>
          <w:rFonts w:ascii="Comic Sans MS" w:hAnsi="Comic Sans MS"/>
          <w:lang w:val="nl-NL"/>
        </w:rPr>
        <w:t>steld, worden de</w:t>
      </w:r>
      <w:r w:rsidRPr="004A4D27">
        <w:rPr>
          <w:rFonts w:ascii="Comic Sans MS" w:hAnsi="Comic Sans MS"/>
          <w:lang w:val="nl-NL"/>
        </w:rPr>
        <w:t xml:space="preserve"> WOW-uren alleen naar evenredigheid toegekend over de resteren</w:t>
      </w:r>
      <w:r w:rsidR="00F947B6" w:rsidRPr="004A4D27">
        <w:rPr>
          <w:rFonts w:ascii="Comic Sans MS" w:hAnsi="Comic Sans MS"/>
          <w:lang w:val="nl-NL"/>
        </w:rPr>
        <w:t>de maanden.</w:t>
      </w:r>
    </w:p>
    <w:p w14:paraId="511FD397" w14:textId="5F1FE6C8" w:rsidR="00F947B6" w:rsidRPr="004A4D27" w:rsidRDefault="00F947B6" w:rsidP="00F947B6">
      <w:pPr>
        <w:rPr>
          <w:rFonts w:ascii="Comic Sans MS" w:hAnsi="Comic Sans MS"/>
          <w:lang w:val="nl-NL"/>
        </w:rPr>
      </w:pPr>
      <w:r w:rsidRPr="004A4D27">
        <w:rPr>
          <w:rFonts w:ascii="Comic Sans MS" w:hAnsi="Comic Sans MS"/>
          <w:lang w:val="nl-NL"/>
        </w:rPr>
        <w:t xml:space="preserve">Onder met pensioen gaan of de pensionering of de (feitelijke) pensioneringsdatum wordt in dit artikel verstaan (het tijdstip van) het eindigen van de arbeidsovereenkomst als omschreven in artikel 2.1 </w:t>
      </w:r>
      <w:r w:rsidR="002775F3" w:rsidRPr="00F80F48">
        <w:rPr>
          <w:rFonts w:ascii="Comic Sans MS" w:hAnsi="Comic Sans MS"/>
          <w:lang w:val="nl-NL"/>
        </w:rPr>
        <w:t>Vorm, duur en einde van de arbeidsovereenkomst</w:t>
      </w:r>
      <w:r w:rsidR="002775F3" w:rsidRPr="004A4D27">
        <w:rPr>
          <w:rFonts w:ascii="Comic Sans MS" w:hAnsi="Comic Sans MS"/>
          <w:lang w:val="nl-NL"/>
        </w:rPr>
        <w:t xml:space="preserve"> </w:t>
      </w:r>
      <w:r w:rsidR="00F80F48">
        <w:rPr>
          <w:rFonts w:ascii="Comic Sans MS" w:hAnsi="Comic Sans MS"/>
          <w:lang w:val="nl-NL"/>
        </w:rPr>
        <w:t xml:space="preserve">- </w:t>
      </w:r>
      <w:r w:rsidRPr="004A4D27">
        <w:rPr>
          <w:rFonts w:ascii="Comic Sans MS" w:hAnsi="Comic Sans MS"/>
          <w:lang w:val="nl-NL"/>
        </w:rPr>
        <w:t>Einde onbepaalde tijd.</w:t>
      </w:r>
    </w:p>
    <w:p w14:paraId="4D051C26" w14:textId="77777777" w:rsidR="00F947B6" w:rsidRPr="004A4D27" w:rsidRDefault="00356C55" w:rsidP="008850D0">
      <w:pPr>
        <w:pStyle w:val="Kop3"/>
      </w:pPr>
      <w:r w:rsidRPr="004A4D27">
        <w:br w:type="page"/>
      </w:r>
      <w:r w:rsidR="00F947B6" w:rsidRPr="004A4D27">
        <w:lastRenderedPageBreak/>
        <w:t>CAO-Menu</w:t>
      </w:r>
    </w:p>
    <w:p w14:paraId="5815C4E8" w14:textId="6C346416" w:rsidR="00F947B6" w:rsidRPr="00C6318D" w:rsidRDefault="00F947B6" w:rsidP="00F947B6">
      <w:pPr>
        <w:rPr>
          <w:rFonts w:ascii="Comic Sans MS" w:hAnsi="Comic Sans MS"/>
          <w:lang w:val="nl-NL"/>
        </w:rPr>
      </w:pPr>
      <w:r w:rsidRPr="00C6318D">
        <w:rPr>
          <w:rFonts w:ascii="Comic Sans MS" w:hAnsi="Comic Sans MS"/>
          <w:lang w:val="nl-NL"/>
        </w:rPr>
        <w:t xml:space="preserve">De CAO-partijen kunnen overeenkomen dat (de) WOW-uren benut mogen worden in </w:t>
      </w:r>
      <w:r w:rsidR="00C6318D">
        <w:rPr>
          <w:rFonts w:ascii="Comic Sans MS" w:hAnsi="Comic Sans MS"/>
          <w:lang w:val="nl-NL"/>
        </w:rPr>
        <w:t xml:space="preserve">artikel 14.1 </w:t>
      </w:r>
      <w:r w:rsidRPr="00C6318D">
        <w:rPr>
          <w:rFonts w:ascii="Comic Sans MS" w:hAnsi="Comic Sans MS"/>
          <w:lang w:val="nl-NL"/>
        </w:rPr>
        <w:t>“CAO-Menu” en zij kunnen terzake uitvoeringsregelingen</w:t>
      </w:r>
      <w:r w:rsidR="00E856EC" w:rsidRPr="00C6318D">
        <w:rPr>
          <w:rFonts w:ascii="Comic Sans MS" w:hAnsi="Comic Sans MS"/>
          <w:lang w:val="nl-NL"/>
        </w:rPr>
        <w:t xml:space="preserve"> vaststellen waarin van de voor</w:t>
      </w:r>
      <w:r w:rsidRPr="00C6318D">
        <w:rPr>
          <w:rFonts w:ascii="Comic Sans MS" w:hAnsi="Comic Sans MS"/>
          <w:lang w:val="nl-NL"/>
        </w:rPr>
        <w:t>gaande leden van dit artikel wordt afgeweken.</w:t>
      </w:r>
    </w:p>
    <w:p w14:paraId="08F38993" w14:textId="77777777" w:rsidR="00060EAC" w:rsidRPr="004A4D27" w:rsidRDefault="00060EAC" w:rsidP="00F947B6">
      <w:pPr>
        <w:rPr>
          <w:rFonts w:ascii="Comic Sans MS" w:hAnsi="Comic Sans MS"/>
          <w:lang w:val="nl-NL"/>
        </w:rPr>
        <w:sectPr w:rsidR="00060EAC" w:rsidRPr="004A4D27" w:rsidSect="00413EC7">
          <w:pgSz w:w="12240" w:h="15840"/>
          <w:pgMar w:top="1440" w:right="1440" w:bottom="1440" w:left="1440" w:header="708" w:footer="708" w:gutter="0"/>
          <w:cols w:space="708"/>
          <w:docGrid w:linePitch="360"/>
        </w:sectPr>
      </w:pPr>
    </w:p>
    <w:p w14:paraId="562FCFB9" w14:textId="09472217" w:rsidR="00356C55" w:rsidRPr="004A4D27" w:rsidRDefault="00356C55" w:rsidP="00F947B6">
      <w:pPr>
        <w:rPr>
          <w:rFonts w:ascii="Comic Sans MS" w:hAnsi="Comic Sans MS"/>
          <w:lang w:val="nl-NL"/>
        </w:rPr>
      </w:pPr>
    </w:p>
    <w:p w14:paraId="0340C513" w14:textId="77777777" w:rsidR="00F947B6" w:rsidRPr="004A4D27" w:rsidRDefault="00F947B6" w:rsidP="00467121">
      <w:pPr>
        <w:pStyle w:val="Kop1"/>
      </w:pPr>
      <w:bookmarkStart w:id="129" w:name="_Toc219618789"/>
      <w:bookmarkStart w:id="130" w:name="_Toc395262291"/>
      <w:r w:rsidRPr="004A4D27">
        <w:t>CAO-MENU</w:t>
      </w:r>
      <w:bookmarkEnd w:id="129"/>
      <w:bookmarkEnd w:id="130"/>
    </w:p>
    <w:p w14:paraId="66D52DB6" w14:textId="77777777" w:rsidR="00F947B6" w:rsidRPr="004A4D27" w:rsidRDefault="00F947B6" w:rsidP="00323577">
      <w:pPr>
        <w:pStyle w:val="Kop2"/>
      </w:pPr>
      <w:bookmarkStart w:id="131" w:name="_Toc219618790"/>
      <w:bookmarkStart w:id="132" w:name="_Toc395262292"/>
      <w:r w:rsidRPr="004A4D27">
        <w:t>artikel 14.1 Arbeidsvoorwaarden à la carte systeem</w:t>
      </w:r>
      <w:bookmarkEnd w:id="131"/>
      <w:bookmarkEnd w:id="132"/>
    </w:p>
    <w:p w14:paraId="1B4787B9"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De werknemer kan gebruikmaken van een spaar- en bestedingssysteeem voor compensatie-uren en inkomen. </w:t>
      </w:r>
    </w:p>
    <w:p w14:paraId="225BD391" w14:textId="3CA2EB6E" w:rsidR="00060EAC" w:rsidRPr="004A4D27" w:rsidRDefault="000A701F" w:rsidP="00F947B6">
      <w:pPr>
        <w:rPr>
          <w:rFonts w:ascii="Comic Sans MS" w:hAnsi="Comic Sans MS"/>
          <w:lang w:val="nl-NL"/>
        </w:rPr>
        <w:sectPr w:rsidR="00060EAC" w:rsidRPr="004A4D27" w:rsidSect="00413EC7">
          <w:pgSz w:w="12240" w:h="15840"/>
          <w:pgMar w:top="1440" w:right="1440" w:bottom="1440" w:left="1440" w:header="708" w:footer="708" w:gutter="0"/>
          <w:cols w:space="708"/>
          <w:docGrid w:linePitch="360"/>
        </w:sectPr>
      </w:pPr>
      <w:r>
        <w:rPr>
          <w:rFonts w:ascii="Comic Sans MS" w:hAnsi="Comic Sans MS"/>
          <w:lang w:val="nl-NL"/>
        </w:rPr>
        <w:t xml:space="preserve"> </w:t>
      </w:r>
    </w:p>
    <w:p w14:paraId="6CAC5AFE" w14:textId="441CDD1F" w:rsidR="00F947B6" w:rsidRPr="004A4D27" w:rsidRDefault="00F947B6" w:rsidP="00F947B6">
      <w:pPr>
        <w:rPr>
          <w:rFonts w:ascii="Comic Sans MS" w:hAnsi="Comic Sans MS"/>
          <w:lang w:val="nl-NL"/>
        </w:rPr>
      </w:pPr>
    </w:p>
    <w:p w14:paraId="2B2BB4C4" w14:textId="77777777" w:rsidR="00F947B6" w:rsidRPr="004A4D27" w:rsidRDefault="00F947B6" w:rsidP="00467121">
      <w:pPr>
        <w:pStyle w:val="Kop1"/>
      </w:pPr>
      <w:bookmarkStart w:id="133" w:name="_Toc219618791"/>
      <w:bookmarkStart w:id="134" w:name="_Toc395262293"/>
      <w:r w:rsidRPr="004A4D27">
        <w:t>ZIEKTE / ARBEIDSONGESCHIKTHEID</w:t>
      </w:r>
      <w:bookmarkEnd w:id="133"/>
      <w:bookmarkEnd w:id="134"/>
    </w:p>
    <w:p w14:paraId="46C28BA9" w14:textId="2C26B4A3" w:rsidR="00F947B6" w:rsidRPr="004A4D27" w:rsidRDefault="00F947B6" w:rsidP="008850D0">
      <w:pPr>
        <w:pStyle w:val="Kop2"/>
      </w:pPr>
      <w:bookmarkStart w:id="135" w:name="_Toc219618792"/>
      <w:bookmarkStart w:id="136" w:name="_Toc395262294"/>
      <w:r w:rsidRPr="004A4D27">
        <w:t xml:space="preserve">artikel 15.1 Verplichtingen bij </w:t>
      </w:r>
      <w:bookmarkEnd w:id="135"/>
      <w:r w:rsidR="00F80F48">
        <w:t>arbeidsongeschiktheid</w:t>
      </w:r>
      <w:bookmarkEnd w:id="136"/>
    </w:p>
    <w:p w14:paraId="30749EAC" w14:textId="1F698FB0" w:rsidR="00F947B6" w:rsidRPr="007C039D" w:rsidRDefault="00F947B6" w:rsidP="00B634A1">
      <w:r w:rsidRPr="00F80F48">
        <w:rPr>
          <w:rFonts w:ascii="Comic Sans MS" w:hAnsi="Comic Sans MS"/>
        </w:rPr>
        <w:t>Een werknemer die verzuimt wegens ziekte</w:t>
      </w:r>
      <w:r w:rsidR="00F80F48">
        <w:rPr>
          <w:rFonts w:ascii="Comic Sans MS" w:hAnsi="Comic Sans MS"/>
        </w:rPr>
        <w:t xml:space="preserve"> of arbeidsongeschiktheid:</w:t>
      </w:r>
      <w:r w:rsidRPr="00B634A1">
        <w:rPr>
          <w:rFonts w:ascii="Comic Sans MS" w:hAnsi="Comic Sans MS"/>
        </w:rPr>
        <w:t xml:space="preserve"> </w:t>
      </w:r>
    </w:p>
    <w:p w14:paraId="04F802E1" w14:textId="77777777" w:rsidR="00F947B6" w:rsidRPr="004A4D27" w:rsidRDefault="00F947B6" w:rsidP="008850D0">
      <w:pPr>
        <w:numPr>
          <w:ilvl w:val="0"/>
          <w:numId w:val="79"/>
        </w:numPr>
        <w:rPr>
          <w:rFonts w:ascii="Comic Sans MS" w:hAnsi="Comic Sans MS"/>
          <w:lang w:val="nl-NL"/>
        </w:rPr>
      </w:pPr>
      <w:r w:rsidRPr="004A4D27">
        <w:rPr>
          <w:rFonts w:ascii="Comic Sans MS" w:hAnsi="Comic Sans MS"/>
          <w:lang w:val="nl-NL"/>
        </w:rPr>
        <w:t>volgt de aanwijzingen van de werkgever op inzake ziekteverzuim en melding van ziekte en herstel;</w:t>
      </w:r>
    </w:p>
    <w:p w14:paraId="399335C6" w14:textId="77777777" w:rsidR="00F947B6" w:rsidRPr="004A4D27" w:rsidRDefault="00F947B6" w:rsidP="008850D0">
      <w:pPr>
        <w:numPr>
          <w:ilvl w:val="0"/>
          <w:numId w:val="79"/>
        </w:numPr>
        <w:rPr>
          <w:rFonts w:ascii="Comic Sans MS" w:hAnsi="Comic Sans MS"/>
          <w:lang w:val="nl-NL"/>
        </w:rPr>
      </w:pPr>
      <w:r w:rsidRPr="004A4D27">
        <w:rPr>
          <w:rFonts w:ascii="Comic Sans MS" w:hAnsi="Comic Sans MS"/>
          <w:lang w:val="nl-NL"/>
        </w:rPr>
        <w:t>doet wat hij redelijkerwijs kan om de verzuimduur te beperken;</w:t>
      </w:r>
    </w:p>
    <w:p w14:paraId="5F82C412" w14:textId="77777777" w:rsidR="00F947B6" w:rsidRPr="004A4D27" w:rsidRDefault="00E856EC" w:rsidP="008850D0">
      <w:pPr>
        <w:numPr>
          <w:ilvl w:val="0"/>
          <w:numId w:val="79"/>
        </w:numPr>
        <w:rPr>
          <w:rFonts w:ascii="Comic Sans MS" w:hAnsi="Comic Sans MS"/>
          <w:lang w:val="nl-NL"/>
        </w:rPr>
      </w:pPr>
      <w:r w:rsidRPr="004A4D27">
        <w:rPr>
          <w:rFonts w:ascii="Comic Sans MS" w:hAnsi="Comic Sans MS"/>
          <w:lang w:val="nl-NL"/>
        </w:rPr>
        <w:t>licht de bedrijfs</w:t>
      </w:r>
      <w:r w:rsidR="00F947B6" w:rsidRPr="004A4D27">
        <w:rPr>
          <w:rFonts w:ascii="Comic Sans MS" w:hAnsi="Comic Sans MS"/>
          <w:lang w:val="nl-NL"/>
        </w:rPr>
        <w:t>arts op diens verzoek in omt</w:t>
      </w:r>
      <w:r w:rsidRPr="004A4D27">
        <w:rPr>
          <w:rFonts w:ascii="Comic Sans MS" w:hAnsi="Comic Sans MS"/>
          <w:lang w:val="nl-NL"/>
        </w:rPr>
        <w:t>rent de aard van de arbeidsonge</w:t>
      </w:r>
      <w:r w:rsidR="00F947B6" w:rsidRPr="004A4D27">
        <w:rPr>
          <w:rFonts w:ascii="Comic Sans MS" w:hAnsi="Comic Sans MS"/>
          <w:lang w:val="nl-NL"/>
        </w:rPr>
        <w:t>schiktheid of stelt deze arts in de gelegenheid terzake een diagnose te stellen;</w:t>
      </w:r>
    </w:p>
    <w:p w14:paraId="36A8C9E5" w14:textId="77777777" w:rsidR="00F947B6" w:rsidRPr="004A4D27" w:rsidRDefault="00F947B6" w:rsidP="008850D0">
      <w:pPr>
        <w:numPr>
          <w:ilvl w:val="0"/>
          <w:numId w:val="79"/>
        </w:numPr>
        <w:rPr>
          <w:rFonts w:ascii="Comic Sans MS" w:hAnsi="Comic Sans MS"/>
          <w:lang w:val="nl-NL"/>
        </w:rPr>
      </w:pPr>
      <w:r w:rsidRPr="004A4D27">
        <w:rPr>
          <w:rFonts w:ascii="Comic Sans MS" w:hAnsi="Comic Sans MS"/>
          <w:lang w:val="nl-NL"/>
        </w:rPr>
        <w:t>is als regel niet verplicht de werkgever in</w:t>
      </w:r>
      <w:r w:rsidR="00E856EC" w:rsidRPr="004A4D27">
        <w:rPr>
          <w:rFonts w:ascii="Comic Sans MS" w:hAnsi="Comic Sans MS"/>
          <w:lang w:val="nl-NL"/>
        </w:rPr>
        <w:t xml:space="preserve"> te lichten omtrent aard of oor</w:t>
      </w:r>
      <w:r w:rsidRPr="004A4D27">
        <w:rPr>
          <w:rFonts w:ascii="Comic Sans MS" w:hAnsi="Comic Sans MS"/>
          <w:lang w:val="nl-NL"/>
        </w:rPr>
        <w:t>zaak van zijn ziekte, tenzij wettelijke bepalingen hiertoe noodzaken;</w:t>
      </w:r>
    </w:p>
    <w:p w14:paraId="04562A7D" w14:textId="77777777" w:rsidR="00F947B6" w:rsidRPr="004A4D27" w:rsidRDefault="00F947B6" w:rsidP="008850D0">
      <w:pPr>
        <w:numPr>
          <w:ilvl w:val="0"/>
          <w:numId w:val="79"/>
        </w:numPr>
        <w:rPr>
          <w:rFonts w:ascii="Comic Sans MS" w:hAnsi="Comic Sans MS"/>
          <w:lang w:val="nl-NL"/>
        </w:rPr>
      </w:pPr>
      <w:r w:rsidRPr="004A4D27">
        <w:rPr>
          <w:rFonts w:ascii="Comic Sans MS" w:hAnsi="Comic Sans MS"/>
          <w:lang w:val="nl-NL"/>
        </w:rPr>
        <w:t>stelt de werkgever in kennis van de oorzaak, indien het verzuim voort</w:t>
      </w:r>
      <w:r w:rsidR="00FC6654" w:rsidRPr="004A4D27">
        <w:rPr>
          <w:rFonts w:ascii="Comic Sans MS" w:hAnsi="Comic Sans MS"/>
          <w:lang w:val="nl-NL"/>
        </w:rPr>
        <w:t>vloeit uit een bedrijfs</w:t>
      </w:r>
      <w:r w:rsidR="00E856EC" w:rsidRPr="004A4D27">
        <w:rPr>
          <w:rFonts w:ascii="Comic Sans MS" w:hAnsi="Comic Sans MS"/>
          <w:lang w:val="nl-NL"/>
        </w:rPr>
        <w:t xml:space="preserve">ongeval of een </w:t>
      </w:r>
      <w:r w:rsidR="00FC6654" w:rsidRPr="004A4D27">
        <w:rPr>
          <w:rFonts w:ascii="Comic Sans MS" w:hAnsi="Comic Sans MS"/>
          <w:lang w:val="nl-NL"/>
        </w:rPr>
        <w:t>ongevalsituatie</w:t>
      </w:r>
      <w:r w:rsidRPr="004A4D27">
        <w:rPr>
          <w:rFonts w:ascii="Comic Sans MS" w:hAnsi="Comic Sans MS"/>
          <w:lang w:val="nl-NL"/>
        </w:rPr>
        <w:t xml:space="preserve"> waarbij derden waren betrokken.</w:t>
      </w:r>
    </w:p>
    <w:p w14:paraId="78A8BE25" w14:textId="64365D0F" w:rsidR="00F947B6" w:rsidRPr="004A4D27" w:rsidRDefault="00F947B6" w:rsidP="008850D0">
      <w:pPr>
        <w:pStyle w:val="Kop2"/>
      </w:pPr>
      <w:bookmarkStart w:id="137" w:name="_Toc219618793"/>
      <w:bookmarkStart w:id="138" w:name="_Toc395262295"/>
      <w:r w:rsidRPr="004A4D27">
        <w:t>artikel 15.2 Loondoorbetaling en aanvulling bij ziekte</w:t>
      </w:r>
      <w:r w:rsidR="006876A8">
        <w:t xml:space="preserve"> en </w:t>
      </w:r>
      <w:r w:rsidR="00F80F48">
        <w:t>arbeidsongeschiktheid</w:t>
      </w:r>
      <w:bookmarkEnd w:id="137"/>
      <w:bookmarkEnd w:id="138"/>
    </w:p>
    <w:p w14:paraId="7C938F3E" w14:textId="77777777" w:rsidR="00F947B6" w:rsidRPr="004A4D27" w:rsidRDefault="00E856EC" w:rsidP="008850D0">
      <w:pPr>
        <w:pStyle w:val="Kop3"/>
      </w:pPr>
      <w:r w:rsidRPr="004A4D27">
        <w:t>Loondoor</w:t>
      </w:r>
      <w:r w:rsidR="00F947B6" w:rsidRPr="004A4D27">
        <w:t>betaling, regels/duur</w:t>
      </w:r>
    </w:p>
    <w:p w14:paraId="43EB3CD4" w14:textId="17DE8A1D" w:rsidR="00F947B6" w:rsidRPr="004A4D27" w:rsidRDefault="00F947B6" w:rsidP="00F947B6">
      <w:pPr>
        <w:rPr>
          <w:rFonts w:ascii="Comic Sans MS" w:hAnsi="Comic Sans MS"/>
          <w:lang w:val="nl-NL"/>
        </w:rPr>
      </w:pPr>
      <w:r w:rsidRPr="004A4D27">
        <w:rPr>
          <w:rFonts w:ascii="Comic Sans MS" w:hAnsi="Comic Sans MS"/>
          <w:lang w:val="nl-NL"/>
        </w:rPr>
        <w:t xml:space="preserve">Een zieke </w:t>
      </w:r>
      <w:r w:rsidR="00F80F48">
        <w:rPr>
          <w:rFonts w:ascii="Comic Sans MS" w:hAnsi="Comic Sans MS"/>
          <w:lang w:val="nl-NL"/>
        </w:rPr>
        <w:t xml:space="preserve">of arbeidsongeschikte </w:t>
      </w:r>
      <w:r w:rsidRPr="004A4D27">
        <w:rPr>
          <w:rFonts w:ascii="Comic Sans MS" w:hAnsi="Comic Sans MS"/>
          <w:lang w:val="nl-NL"/>
        </w:rPr>
        <w:t>werknemer ontvangt over de wegens ziekte niet gewerkte uren de loondoorbetaling overeenkomstig het bepaalde in het Burgerlijk Wetboek. Hierbij geldt het volgende:</w:t>
      </w:r>
    </w:p>
    <w:p w14:paraId="32895BDF" w14:textId="77777777" w:rsidR="00F947B6" w:rsidRPr="004A4D27" w:rsidRDefault="00F947B6" w:rsidP="008850D0">
      <w:pPr>
        <w:numPr>
          <w:ilvl w:val="0"/>
          <w:numId w:val="80"/>
        </w:numPr>
        <w:rPr>
          <w:rFonts w:ascii="Comic Sans MS" w:hAnsi="Comic Sans MS"/>
          <w:lang w:val="nl-NL"/>
        </w:rPr>
      </w:pPr>
      <w:r w:rsidRPr="004A4D27">
        <w:rPr>
          <w:rFonts w:ascii="Comic Sans MS" w:hAnsi="Comic Sans MS"/>
          <w:lang w:val="nl-NL"/>
        </w:rPr>
        <w:t>De loondoorbetaling vervangt de normale beloning over de desbetreffende uren.</w:t>
      </w:r>
    </w:p>
    <w:p w14:paraId="5A963F18" w14:textId="2E6BB407" w:rsidR="00F947B6" w:rsidRPr="004A4D27" w:rsidRDefault="00F947B6" w:rsidP="008850D0">
      <w:pPr>
        <w:numPr>
          <w:ilvl w:val="0"/>
          <w:numId w:val="80"/>
        </w:numPr>
        <w:rPr>
          <w:rFonts w:ascii="Comic Sans MS" w:hAnsi="Comic Sans MS"/>
          <w:lang w:val="nl-NL"/>
        </w:rPr>
      </w:pPr>
      <w:r w:rsidRPr="004A4D27">
        <w:rPr>
          <w:rFonts w:ascii="Comic Sans MS" w:hAnsi="Comic Sans MS"/>
          <w:lang w:val="nl-NL"/>
        </w:rPr>
        <w:t xml:space="preserve">Een eventuele </w:t>
      </w:r>
      <w:r w:rsidR="00EC40E1" w:rsidRPr="004A4D27">
        <w:rPr>
          <w:rFonts w:ascii="Comic Sans MS" w:hAnsi="Comic Sans MS"/>
          <w:lang w:val="nl-NL"/>
        </w:rPr>
        <w:t>Ziektewetuitkering</w:t>
      </w:r>
      <w:r w:rsidRPr="004A4D27">
        <w:rPr>
          <w:rFonts w:ascii="Comic Sans MS" w:hAnsi="Comic Sans MS"/>
          <w:lang w:val="nl-NL"/>
        </w:rPr>
        <w:t xml:space="preserve"> wordt in mindering gebracht op de loondoorbetaling.</w:t>
      </w:r>
    </w:p>
    <w:p w14:paraId="50FF67B1" w14:textId="5BBD2CF3" w:rsidR="00F947B6" w:rsidRPr="004A4D27" w:rsidRDefault="00F947B6" w:rsidP="008850D0">
      <w:pPr>
        <w:numPr>
          <w:ilvl w:val="0"/>
          <w:numId w:val="80"/>
        </w:numPr>
        <w:rPr>
          <w:rFonts w:ascii="Comic Sans MS" w:hAnsi="Comic Sans MS"/>
          <w:lang w:val="nl-NL"/>
        </w:rPr>
      </w:pPr>
      <w:r w:rsidRPr="004A4D27">
        <w:rPr>
          <w:rFonts w:ascii="Comic Sans MS" w:hAnsi="Comic Sans MS"/>
          <w:lang w:val="nl-NL"/>
        </w:rPr>
        <w:t>Een gedeeltelijk arbeidsongeschikte werknemer ontvangt naast de loondoorbetaling of Ziektewetuitkering de normale beloning naar evenredigheid van de gewerkte uren.</w:t>
      </w:r>
    </w:p>
    <w:p w14:paraId="7139C152" w14:textId="77777777" w:rsidR="00F947B6" w:rsidRPr="004A4D27" w:rsidRDefault="00F947B6" w:rsidP="008850D0">
      <w:pPr>
        <w:numPr>
          <w:ilvl w:val="0"/>
          <w:numId w:val="80"/>
        </w:numPr>
        <w:rPr>
          <w:rFonts w:ascii="Comic Sans MS" w:hAnsi="Comic Sans MS"/>
          <w:lang w:val="nl-NL"/>
        </w:rPr>
      </w:pPr>
      <w:r w:rsidRPr="004A4D27">
        <w:rPr>
          <w:rFonts w:ascii="Comic Sans MS" w:hAnsi="Comic Sans MS"/>
          <w:lang w:val="nl-NL"/>
        </w:rPr>
        <w:t>Aanvang van de loondoorbetaling: de eerste ziektedag van de werknemer.</w:t>
      </w:r>
    </w:p>
    <w:p w14:paraId="4FBA66B1" w14:textId="77777777" w:rsidR="00F947B6" w:rsidRPr="004A4D27" w:rsidRDefault="00F947B6" w:rsidP="008850D0">
      <w:pPr>
        <w:numPr>
          <w:ilvl w:val="0"/>
          <w:numId w:val="80"/>
        </w:numPr>
        <w:rPr>
          <w:rFonts w:ascii="Comic Sans MS" w:hAnsi="Comic Sans MS"/>
          <w:lang w:val="nl-NL"/>
        </w:rPr>
      </w:pPr>
      <w:r w:rsidRPr="004A4D27">
        <w:rPr>
          <w:rFonts w:ascii="Comic Sans MS" w:hAnsi="Comic Sans MS"/>
          <w:lang w:val="nl-NL"/>
        </w:rPr>
        <w:lastRenderedPageBreak/>
        <w:t>Einde van de loondoorbetaling: na 104 weken, of voordien bij herstel of einde van de arbeidsovereenkomst dan wel bij eerder ingaan van de Wet Werk en Inkomen naar Arbeidsvermogen.</w:t>
      </w:r>
    </w:p>
    <w:p w14:paraId="3D02708A" w14:textId="64952D8C" w:rsidR="00F947B6" w:rsidRPr="004A4D27" w:rsidRDefault="00F947B6" w:rsidP="008850D0">
      <w:pPr>
        <w:numPr>
          <w:ilvl w:val="0"/>
          <w:numId w:val="80"/>
        </w:numPr>
        <w:rPr>
          <w:rFonts w:ascii="Comic Sans MS" w:hAnsi="Comic Sans MS"/>
          <w:lang w:val="nl-NL"/>
        </w:rPr>
      </w:pPr>
      <w:r w:rsidRPr="004A4D27">
        <w:rPr>
          <w:rFonts w:ascii="Comic Sans MS" w:hAnsi="Comic Sans MS"/>
          <w:lang w:val="nl-NL"/>
        </w:rPr>
        <w:t>Bij een tussentijdse periode van volledig herstel, die korter dan 4 weken duurt, worden de ziekteperioden bij elkaar geteld voor het bepalen van de voornoemde 104 weken; de onderbreking telt zelf niet mee. Duurt het tussentijds volledig herstel 4 weken of langer, dan begint daarna de wekentelling opnieuw. Het maakt geen versch</w:t>
      </w:r>
      <w:r w:rsidR="00FC6654" w:rsidRPr="004A4D27">
        <w:rPr>
          <w:rFonts w:ascii="Comic Sans MS" w:hAnsi="Comic Sans MS"/>
          <w:lang w:val="nl-NL"/>
        </w:rPr>
        <w:t>il of het vóór en na de herstel</w:t>
      </w:r>
      <w:r w:rsidRPr="004A4D27">
        <w:rPr>
          <w:rFonts w:ascii="Comic Sans MS" w:hAnsi="Comic Sans MS"/>
          <w:lang w:val="nl-NL"/>
        </w:rPr>
        <w:t>periode om dezelfde of een andere ziekte</w:t>
      </w:r>
      <w:r w:rsidR="00F80F48">
        <w:rPr>
          <w:rFonts w:ascii="Comic Sans MS" w:hAnsi="Comic Sans MS"/>
          <w:lang w:val="nl-NL"/>
        </w:rPr>
        <w:t xml:space="preserve"> </w:t>
      </w:r>
      <w:r w:rsidRPr="004A4D27">
        <w:rPr>
          <w:rFonts w:ascii="Comic Sans MS" w:hAnsi="Comic Sans MS"/>
          <w:lang w:val="nl-NL"/>
        </w:rPr>
        <w:t>(oorzaak) gaat.</w:t>
      </w:r>
    </w:p>
    <w:p w14:paraId="21A4289D" w14:textId="1796FA62" w:rsidR="00F947B6" w:rsidRPr="004A4D27" w:rsidRDefault="00F947B6" w:rsidP="008850D0">
      <w:pPr>
        <w:numPr>
          <w:ilvl w:val="0"/>
          <w:numId w:val="80"/>
        </w:numPr>
        <w:rPr>
          <w:rFonts w:ascii="Comic Sans MS" w:hAnsi="Comic Sans MS"/>
          <w:lang w:val="nl-NL"/>
        </w:rPr>
      </w:pPr>
      <w:r w:rsidRPr="004A4D27">
        <w:rPr>
          <w:rFonts w:ascii="Comic Sans MS" w:hAnsi="Comic Sans MS"/>
          <w:lang w:val="nl-NL"/>
        </w:rPr>
        <w:t xml:space="preserve">Bij een tussentijdse periode van gedeeltelijk herstel loopt de wekentelling zonder onderbreking </w:t>
      </w:r>
      <w:r w:rsidR="00F80F48" w:rsidRPr="004A4D27">
        <w:rPr>
          <w:rFonts w:ascii="Comic Sans MS" w:hAnsi="Comic Sans MS"/>
          <w:lang w:val="nl-NL"/>
        </w:rPr>
        <w:t>d</w:t>
      </w:r>
      <w:r w:rsidR="00F80F48">
        <w:rPr>
          <w:rFonts w:ascii="Comic Sans MS" w:hAnsi="Comic Sans MS"/>
          <w:lang w:val="nl-NL"/>
        </w:rPr>
        <w:t>oo</w:t>
      </w:r>
      <w:r w:rsidR="00F80F48" w:rsidRPr="004A4D27">
        <w:rPr>
          <w:rFonts w:ascii="Comic Sans MS" w:hAnsi="Comic Sans MS"/>
          <w:lang w:val="nl-NL"/>
        </w:rPr>
        <w:t>r</w:t>
      </w:r>
      <w:r w:rsidRPr="004A4D27">
        <w:rPr>
          <w:rFonts w:ascii="Comic Sans MS" w:hAnsi="Comic Sans MS"/>
          <w:lang w:val="nl-NL"/>
        </w:rPr>
        <w:t>.</w:t>
      </w:r>
    </w:p>
    <w:p w14:paraId="31B6D7A4" w14:textId="77777777" w:rsidR="00F947B6" w:rsidRPr="004A4D27" w:rsidRDefault="00F947B6" w:rsidP="008850D0">
      <w:pPr>
        <w:numPr>
          <w:ilvl w:val="0"/>
          <w:numId w:val="80"/>
        </w:numPr>
        <w:rPr>
          <w:rFonts w:ascii="Comic Sans MS" w:hAnsi="Comic Sans MS"/>
          <w:lang w:val="nl-NL"/>
        </w:rPr>
      </w:pPr>
      <w:r w:rsidRPr="004A4D27">
        <w:rPr>
          <w:rFonts w:ascii="Comic Sans MS" w:hAnsi="Comic Sans MS"/>
          <w:lang w:val="nl-NL"/>
        </w:rPr>
        <w:t>Uren gewerkt in het kader van arbeidstherapie worden beschouwd als normaal gewerkte uren.</w:t>
      </w:r>
    </w:p>
    <w:p w14:paraId="4E7B88CB" w14:textId="77777777" w:rsidR="00F947B6" w:rsidRPr="004A4D27" w:rsidRDefault="00F947B6" w:rsidP="008850D0">
      <w:pPr>
        <w:pStyle w:val="Kop3"/>
      </w:pPr>
      <w:r w:rsidRPr="004A4D27">
        <w:t>Loondoorbetaling, hoogte</w:t>
      </w:r>
    </w:p>
    <w:p w14:paraId="258CC26A" w14:textId="0D6EE106" w:rsidR="00570D06" w:rsidRDefault="00570D06" w:rsidP="00B634A1">
      <w:pPr>
        <w:rPr>
          <w:rFonts w:ascii="Comic Sans MS" w:hAnsi="Comic Sans MS"/>
          <w:lang w:val="nl-NL"/>
        </w:rPr>
      </w:pPr>
      <w:r>
        <w:rPr>
          <w:rFonts w:ascii="Comic Sans MS" w:hAnsi="Comic Sans MS"/>
          <w:lang w:val="nl-NL"/>
        </w:rPr>
        <w:t>De loondoorbetaling:</w:t>
      </w:r>
    </w:p>
    <w:p w14:paraId="743BA1E5" w14:textId="16103D2C" w:rsidR="00F947B6" w:rsidRPr="004A4D27" w:rsidRDefault="006876A8" w:rsidP="008850D0">
      <w:pPr>
        <w:numPr>
          <w:ilvl w:val="0"/>
          <w:numId w:val="45"/>
        </w:numPr>
        <w:rPr>
          <w:rFonts w:ascii="Comic Sans MS" w:hAnsi="Comic Sans MS"/>
          <w:lang w:val="nl-NL"/>
        </w:rPr>
      </w:pPr>
      <w:r>
        <w:rPr>
          <w:rFonts w:ascii="Comic Sans MS" w:hAnsi="Comic Sans MS"/>
          <w:lang w:val="nl-NL"/>
        </w:rPr>
        <w:t xml:space="preserve">bedraagt </w:t>
      </w:r>
      <w:r w:rsidR="00F947B6" w:rsidRPr="004A4D27">
        <w:rPr>
          <w:rFonts w:ascii="Comic Sans MS" w:hAnsi="Comic Sans MS"/>
          <w:lang w:val="nl-NL"/>
        </w:rPr>
        <w:t xml:space="preserve">70% van het actief inkomen (omschreven in het *lid "Actief inkomen") voorzover dat ligt onder het maximum dagloon volgens art. 9.1 van de </w:t>
      </w:r>
      <w:r w:rsidR="00F80F48">
        <w:rPr>
          <w:rFonts w:ascii="Comic Sans MS" w:hAnsi="Comic Sans MS"/>
          <w:lang w:val="nl-NL"/>
        </w:rPr>
        <w:t>Wet financier</w:t>
      </w:r>
      <w:r w:rsidR="00570D06">
        <w:rPr>
          <w:rFonts w:ascii="Comic Sans MS" w:hAnsi="Comic Sans MS"/>
          <w:lang w:val="nl-NL"/>
        </w:rPr>
        <w:t>i</w:t>
      </w:r>
      <w:r w:rsidR="00F80F48">
        <w:rPr>
          <w:rFonts w:ascii="Comic Sans MS" w:hAnsi="Comic Sans MS"/>
          <w:lang w:val="nl-NL"/>
        </w:rPr>
        <w:t>ng sociale verzekeringen (Wfsv)</w:t>
      </w:r>
      <w:r w:rsidR="00F947B6" w:rsidRPr="004A4D27">
        <w:rPr>
          <w:rFonts w:ascii="Comic Sans MS" w:hAnsi="Comic Sans MS"/>
          <w:lang w:val="nl-NL"/>
        </w:rPr>
        <w:t>;</w:t>
      </w:r>
    </w:p>
    <w:p w14:paraId="2EBEB957" w14:textId="1985A42D" w:rsidR="00F947B6" w:rsidRPr="004A4D27" w:rsidRDefault="006876A8" w:rsidP="008850D0">
      <w:pPr>
        <w:numPr>
          <w:ilvl w:val="0"/>
          <w:numId w:val="45"/>
        </w:numPr>
        <w:rPr>
          <w:rFonts w:ascii="Comic Sans MS" w:hAnsi="Comic Sans MS"/>
          <w:lang w:val="nl-NL"/>
        </w:rPr>
      </w:pPr>
      <w:r>
        <w:rPr>
          <w:rFonts w:ascii="Comic Sans MS" w:hAnsi="Comic Sans MS"/>
          <w:lang w:val="nl-NL"/>
        </w:rPr>
        <w:t xml:space="preserve">bedraagt </w:t>
      </w:r>
      <w:r w:rsidR="00F947B6" w:rsidRPr="004A4D27">
        <w:rPr>
          <w:rFonts w:ascii="Comic Sans MS" w:hAnsi="Comic Sans MS"/>
          <w:lang w:val="nl-NL"/>
        </w:rPr>
        <w:t>als de werknemer nog een aantal uren per week werkt, evenredig aan het aantal uren dat hij niet werkt ten opzichte van het aantal uren dat hij normaal werkt;</w:t>
      </w:r>
    </w:p>
    <w:p w14:paraId="65D90EDA" w14:textId="7C42F970" w:rsidR="00F947B6" w:rsidRPr="004A4D27" w:rsidRDefault="006876A8" w:rsidP="008850D0">
      <w:pPr>
        <w:numPr>
          <w:ilvl w:val="0"/>
          <w:numId w:val="45"/>
        </w:numPr>
        <w:rPr>
          <w:rFonts w:ascii="Comic Sans MS" w:hAnsi="Comic Sans MS"/>
          <w:lang w:val="nl-NL"/>
        </w:rPr>
      </w:pPr>
      <w:r>
        <w:rPr>
          <w:rFonts w:ascii="Comic Sans MS" w:hAnsi="Comic Sans MS"/>
          <w:lang w:val="nl-NL"/>
        </w:rPr>
        <w:t xml:space="preserve">bedraagt </w:t>
      </w:r>
      <w:r w:rsidR="00F947B6" w:rsidRPr="004A4D27">
        <w:rPr>
          <w:rFonts w:ascii="Comic Sans MS" w:hAnsi="Comic Sans MS"/>
          <w:lang w:val="nl-NL"/>
        </w:rPr>
        <w:t>gedurende de eerste en tweede periode van 26 weken ten minste het wettelijk minimumloon dat voor de werknemer geldt</w:t>
      </w:r>
      <w:r w:rsidR="00570D06">
        <w:rPr>
          <w:rFonts w:ascii="Comic Sans MS" w:hAnsi="Comic Sans MS"/>
          <w:lang w:val="nl-NL"/>
        </w:rPr>
        <w:t>;</w:t>
      </w:r>
    </w:p>
    <w:p w14:paraId="531BAFA4" w14:textId="235EA9C5" w:rsidR="00F947B6" w:rsidRPr="004A4D27" w:rsidRDefault="00F947B6" w:rsidP="008850D0">
      <w:pPr>
        <w:numPr>
          <w:ilvl w:val="0"/>
          <w:numId w:val="45"/>
        </w:numPr>
        <w:rPr>
          <w:rFonts w:ascii="Comic Sans MS" w:hAnsi="Comic Sans MS"/>
          <w:lang w:val="nl-NL"/>
        </w:rPr>
      </w:pPr>
      <w:r w:rsidRPr="004A4D27">
        <w:rPr>
          <w:rFonts w:ascii="Comic Sans MS" w:hAnsi="Comic Sans MS"/>
          <w:lang w:val="nl-NL"/>
        </w:rPr>
        <w:t xml:space="preserve">wordt verhoogd met een aanvulling zoals hieronder omschreven in </w:t>
      </w:r>
      <w:r w:rsidR="006876A8">
        <w:rPr>
          <w:rFonts w:ascii="Comic Sans MS" w:hAnsi="Comic Sans MS"/>
          <w:lang w:val="nl-NL"/>
        </w:rPr>
        <w:t xml:space="preserve">artikel 15.2 Loondoorbetaling en aanvulling bij ziekte en arbeidsongeschiktheid - </w:t>
      </w:r>
      <w:r w:rsidRPr="004A4D27">
        <w:rPr>
          <w:rFonts w:ascii="Comic Sans MS" w:hAnsi="Comic Sans MS"/>
          <w:lang w:val="nl-NL"/>
        </w:rPr>
        <w:t>Ziekenaanvulling, hoofdregel/duur</w:t>
      </w:r>
      <w:r w:rsidR="006876A8">
        <w:rPr>
          <w:rFonts w:ascii="Comic Sans MS" w:hAnsi="Comic Sans MS"/>
          <w:lang w:val="nl-NL"/>
        </w:rPr>
        <w:t xml:space="preserve"> </w:t>
      </w:r>
      <w:r w:rsidRPr="004A4D27">
        <w:rPr>
          <w:rFonts w:ascii="Comic Sans MS" w:hAnsi="Comic Sans MS"/>
          <w:lang w:val="nl-NL"/>
        </w:rPr>
        <w:t>en verder.</w:t>
      </w:r>
    </w:p>
    <w:p w14:paraId="682DF660" w14:textId="77777777" w:rsidR="00F947B6" w:rsidRPr="004A4D27" w:rsidRDefault="00E856EC" w:rsidP="008850D0">
      <w:pPr>
        <w:pStyle w:val="Kop3"/>
      </w:pPr>
      <w:r w:rsidRPr="004A4D27">
        <w:t>Loondoorbeta</w:t>
      </w:r>
      <w:r w:rsidR="00F947B6" w:rsidRPr="004A4D27">
        <w:t>ling, beperkingen</w:t>
      </w:r>
    </w:p>
    <w:p w14:paraId="4651ABDF" w14:textId="7076A81B" w:rsidR="00F947B6" w:rsidRPr="004A4D27" w:rsidRDefault="00F947B6" w:rsidP="00F947B6">
      <w:pPr>
        <w:rPr>
          <w:rFonts w:ascii="Comic Sans MS" w:hAnsi="Comic Sans MS"/>
          <w:lang w:val="nl-NL"/>
        </w:rPr>
      </w:pPr>
      <w:r w:rsidRPr="004A4D27">
        <w:rPr>
          <w:rFonts w:ascii="Comic Sans MS" w:hAnsi="Comic Sans MS"/>
          <w:lang w:val="nl-NL"/>
        </w:rPr>
        <w:t>De werkgever kan</w:t>
      </w:r>
      <w:r w:rsidR="00A31F7D" w:rsidRPr="004A4D27">
        <w:rPr>
          <w:rFonts w:ascii="Comic Sans MS" w:hAnsi="Comic Sans MS"/>
          <w:lang w:val="nl-NL"/>
        </w:rPr>
        <w:t>:</w:t>
      </w:r>
    </w:p>
    <w:p w14:paraId="463B7289" w14:textId="77777777" w:rsidR="00F947B6" w:rsidRPr="004A4D27" w:rsidRDefault="00F947B6" w:rsidP="008850D0">
      <w:pPr>
        <w:numPr>
          <w:ilvl w:val="0"/>
          <w:numId w:val="46"/>
        </w:numPr>
        <w:rPr>
          <w:rFonts w:ascii="Comic Sans MS" w:hAnsi="Comic Sans MS"/>
          <w:lang w:val="nl-NL"/>
        </w:rPr>
      </w:pPr>
      <w:r w:rsidRPr="004A4D27">
        <w:rPr>
          <w:rFonts w:ascii="Comic Sans MS" w:hAnsi="Comic Sans MS"/>
          <w:lang w:val="nl-NL"/>
        </w:rPr>
        <w:t>de loondoorbetaling opschorten zolang de werknemer geen of onvoldoende inlichtingen verschaft om het recht op uitkering/aanvulling vast te stellen.</w:t>
      </w:r>
    </w:p>
    <w:p w14:paraId="71A5DA84" w14:textId="77777777" w:rsidR="00F947B6" w:rsidRPr="004A4D27" w:rsidRDefault="00F947B6" w:rsidP="008850D0">
      <w:pPr>
        <w:numPr>
          <w:ilvl w:val="0"/>
          <w:numId w:val="46"/>
        </w:numPr>
        <w:rPr>
          <w:rFonts w:ascii="Comic Sans MS" w:hAnsi="Comic Sans MS"/>
          <w:lang w:val="nl-NL"/>
        </w:rPr>
      </w:pPr>
      <w:r w:rsidRPr="004A4D27">
        <w:rPr>
          <w:rFonts w:ascii="Comic Sans MS" w:hAnsi="Comic Sans MS"/>
          <w:lang w:val="nl-NL"/>
        </w:rPr>
        <w:lastRenderedPageBreak/>
        <w:t>de loondoorbetaling weigeren, indien/zolang de werknemer verwijtbaar handelt op één of meer van de volgende punten:</w:t>
      </w:r>
    </w:p>
    <w:p w14:paraId="02BCF79D" w14:textId="77777777" w:rsidR="00F947B6" w:rsidRPr="004A4D27" w:rsidRDefault="00F947B6" w:rsidP="008850D0">
      <w:pPr>
        <w:numPr>
          <w:ilvl w:val="0"/>
          <w:numId w:val="47"/>
        </w:numPr>
        <w:rPr>
          <w:rFonts w:ascii="Comic Sans MS" w:hAnsi="Comic Sans MS"/>
          <w:lang w:val="nl-NL"/>
        </w:rPr>
      </w:pPr>
      <w:r w:rsidRPr="004A4D27">
        <w:rPr>
          <w:rFonts w:ascii="Comic Sans MS" w:hAnsi="Comic Sans MS"/>
          <w:lang w:val="nl-NL"/>
        </w:rPr>
        <w:t>hij heeft zijn ziekte met opzet veroorzaakt;</w:t>
      </w:r>
    </w:p>
    <w:p w14:paraId="2673E6AD" w14:textId="77777777" w:rsidR="00F947B6" w:rsidRPr="004A4D27" w:rsidRDefault="00F947B6" w:rsidP="008850D0">
      <w:pPr>
        <w:numPr>
          <w:ilvl w:val="0"/>
          <w:numId w:val="47"/>
        </w:numPr>
        <w:rPr>
          <w:rFonts w:ascii="Comic Sans MS" w:hAnsi="Comic Sans MS"/>
          <w:lang w:val="nl-NL"/>
        </w:rPr>
      </w:pPr>
      <w:r w:rsidRPr="004A4D27">
        <w:rPr>
          <w:rFonts w:ascii="Comic Sans MS" w:hAnsi="Comic Sans MS"/>
          <w:lang w:val="nl-NL"/>
        </w:rPr>
        <w:t>zijn ziekte is het gevolg van een gebrek, waarov</w:t>
      </w:r>
      <w:r w:rsidR="00E856EC" w:rsidRPr="004A4D27">
        <w:rPr>
          <w:rFonts w:ascii="Comic Sans MS" w:hAnsi="Comic Sans MS"/>
          <w:lang w:val="nl-NL"/>
        </w:rPr>
        <w:t>er hij in het kader van een aan</w:t>
      </w:r>
      <w:r w:rsidRPr="004A4D27">
        <w:rPr>
          <w:rFonts w:ascii="Comic Sans MS" w:hAnsi="Comic Sans MS"/>
          <w:lang w:val="nl-NL"/>
        </w:rPr>
        <w:t>stel-lingskeuring valse informatie heeft verstrekt, zodat de toetsing aan de vo</w:t>
      </w:r>
      <w:r w:rsidR="00E856EC" w:rsidRPr="004A4D27">
        <w:rPr>
          <w:rFonts w:ascii="Comic Sans MS" w:hAnsi="Comic Sans MS"/>
          <w:lang w:val="nl-NL"/>
        </w:rPr>
        <w:t>or de functie opgestelde belastbaarheids</w:t>
      </w:r>
      <w:r w:rsidRPr="004A4D27">
        <w:rPr>
          <w:rFonts w:ascii="Comic Sans MS" w:hAnsi="Comic Sans MS"/>
          <w:lang w:val="nl-NL"/>
        </w:rPr>
        <w:t>eisen niet (juist) kon worden uitgevoerd;</w:t>
      </w:r>
    </w:p>
    <w:p w14:paraId="47654DDF" w14:textId="77777777" w:rsidR="00F947B6" w:rsidRPr="004A4D27" w:rsidRDefault="00F947B6" w:rsidP="008850D0">
      <w:pPr>
        <w:numPr>
          <w:ilvl w:val="0"/>
          <w:numId w:val="47"/>
        </w:numPr>
        <w:rPr>
          <w:rFonts w:ascii="Comic Sans MS" w:hAnsi="Comic Sans MS"/>
          <w:lang w:val="nl-NL"/>
        </w:rPr>
      </w:pPr>
      <w:r w:rsidRPr="004A4D27">
        <w:rPr>
          <w:rFonts w:ascii="Comic Sans MS" w:hAnsi="Comic Sans MS"/>
          <w:lang w:val="nl-NL"/>
        </w:rPr>
        <w:t>hij belemmert of vertraagt zelf zijn genezing;</w:t>
      </w:r>
    </w:p>
    <w:p w14:paraId="14693862" w14:textId="77777777" w:rsidR="00F947B6" w:rsidRPr="004A4D27" w:rsidRDefault="00F947B6" w:rsidP="008850D0">
      <w:pPr>
        <w:numPr>
          <w:ilvl w:val="0"/>
          <w:numId w:val="47"/>
        </w:numPr>
        <w:rPr>
          <w:rFonts w:ascii="Comic Sans MS" w:hAnsi="Comic Sans MS"/>
          <w:lang w:val="nl-NL"/>
        </w:rPr>
      </w:pPr>
      <w:r w:rsidRPr="004A4D27">
        <w:rPr>
          <w:rFonts w:ascii="Comic Sans MS" w:hAnsi="Comic Sans MS"/>
          <w:lang w:val="nl-NL"/>
        </w:rPr>
        <w:t>hij verricht, ook al is hij in staat te werken, zo</w:t>
      </w:r>
      <w:r w:rsidR="00E856EC" w:rsidRPr="004A4D27">
        <w:rPr>
          <w:rFonts w:ascii="Comic Sans MS" w:hAnsi="Comic Sans MS"/>
          <w:lang w:val="nl-NL"/>
        </w:rPr>
        <w:t>nder deugdelijke grond geen pas</w:t>
      </w:r>
      <w:r w:rsidRPr="004A4D27">
        <w:rPr>
          <w:rFonts w:ascii="Comic Sans MS" w:hAnsi="Comic Sans MS"/>
          <w:lang w:val="nl-NL"/>
        </w:rPr>
        <w:t>sende arbeid voor de werkgever of voor een derde, die door de werkgever is aangewez</w:t>
      </w:r>
      <w:r w:rsidR="00E856EC" w:rsidRPr="004A4D27">
        <w:rPr>
          <w:rFonts w:ascii="Comic Sans MS" w:hAnsi="Comic Sans MS"/>
          <w:lang w:val="nl-NL"/>
        </w:rPr>
        <w:t>en met toestem</w:t>
      </w:r>
      <w:r w:rsidRPr="004A4D27">
        <w:rPr>
          <w:rFonts w:ascii="Comic Sans MS" w:hAnsi="Comic Sans MS"/>
          <w:lang w:val="nl-NL"/>
        </w:rPr>
        <w:t xml:space="preserve">ming van de bevoegde Uitvoeringsinstelling voor de Sociale Zekerheid. </w:t>
      </w:r>
    </w:p>
    <w:p w14:paraId="23A4CF4F"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In de hier genoemde situaties schuift het begin of het doortellen van de voornoemde 104 weken </w:t>
      </w:r>
      <w:r w:rsidR="00E856EC" w:rsidRPr="004A4D27">
        <w:rPr>
          <w:rFonts w:ascii="Comic Sans MS" w:hAnsi="Comic Sans MS"/>
          <w:lang w:val="nl-NL"/>
        </w:rPr>
        <w:t>op</w:t>
      </w:r>
      <w:r w:rsidRPr="004A4D27">
        <w:rPr>
          <w:rFonts w:ascii="Comic Sans MS" w:hAnsi="Comic Sans MS"/>
          <w:lang w:val="nl-NL"/>
        </w:rPr>
        <w:t xml:space="preserve"> zolang de loondoorbetaling wordt opgeschort. De werknemer ontvangt geen salaris over de niet gewerkte uren.</w:t>
      </w:r>
    </w:p>
    <w:p w14:paraId="04B1DD06" w14:textId="77777777" w:rsidR="00F947B6" w:rsidRPr="004A4D27" w:rsidRDefault="00E856EC" w:rsidP="008850D0">
      <w:pPr>
        <w:pStyle w:val="Kop3"/>
      </w:pPr>
      <w:r w:rsidRPr="004A4D27">
        <w:t>Zieken</w:t>
      </w:r>
      <w:r w:rsidR="00F947B6" w:rsidRPr="004A4D27">
        <w:t>aanvulling, hoofdregel/duur</w:t>
      </w:r>
    </w:p>
    <w:p w14:paraId="3678E20F"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Zolang de zieke werknemer de loondoorbetaling of </w:t>
      </w:r>
      <w:r w:rsidR="00E856EC" w:rsidRPr="004A4D27">
        <w:rPr>
          <w:rFonts w:ascii="Comic Sans MS" w:hAnsi="Comic Sans MS"/>
          <w:lang w:val="nl-NL"/>
        </w:rPr>
        <w:t>(bij voortduring van de arbeidsover</w:t>
      </w:r>
      <w:r w:rsidRPr="004A4D27">
        <w:rPr>
          <w:rFonts w:ascii="Comic Sans MS" w:hAnsi="Comic Sans MS"/>
          <w:lang w:val="nl-NL"/>
        </w:rPr>
        <w:t>eenkomst) een ziektewetuitkering ontvangt, ontvangt hi</w:t>
      </w:r>
      <w:r w:rsidR="00E856EC" w:rsidRPr="004A4D27">
        <w:rPr>
          <w:rFonts w:ascii="Comic Sans MS" w:hAnsi="Comic Sans MS"/>
          <w:lang w:val="nl-NL"/>
        </w:rPr>
        <w:t>j van de werkgever de Ziekenaan</w:t>
      </w:r>
      <w:r w:rsidRPr="004A4D27">
        <w:rPr>
          <w:rFonts w:ascii="Comic Sans MS" w:hAnsi="Comic Sans MS"/>
          <w:lang w:val="nl-NL"/>
        </w:rPr>
        <w:t>vulling.</w:t>
      </w:r>
    </w:p>
    <w:p w14:paraId="568519BD" w14:textId="77777777" w:rsidR="00F947B6" w:rsidRPr="004A4D27" w:rsidRDefault="00F947B6" w:rsidP="008850D0">
      <w:pPr>
        <w:pStyle w:val="Kop3"/>
      </w:pPr>
      <w:r w:rsidRPr="004A4D27">
        <w:t>Zieke</w:t>
      </w:r>
      <w:r w:rsidR="00E856EC" w:rsidRPr="004A4D27">
        <w:t>naan</w:t>
      </w:r>
      <w:r w:rsidRPr="004A4D27">
        <w:t>vulling, hoogte</w:t>
      </w:r>
    </w:p>
    <w:p w14:paraId="4B393BA8" w14:textId="3C1F280F" w:rsidR="00F947B6" w:rsidRPr="004A4D27" w:rsidRDefault="00F947B6" w:rsidP="00F947B6">
      <w:pPr>
        <w:rPr>
          <w:rFonts w:ascii="Comic Sans MS" w:hAnsi="Comic Sans MS"/>
          <w:lang w:val="nl-NL"/>
        </w:rPr>
      </w:pPr>
      <w:r w:rsidRPr="004A4D27">
        <w:rPr>
          <w:rFonts w:ascii="Comic Sans MS" w:hAnsi="Comic Sans MS"/>
          <w:lang w:val="nl-NL"/>
        </w:rPr>
        <w:t>De werkgever stelt de ziekenaanvulling zodanig vast, dat de werknemer naast zijn nog met werken verdiende inkomen gedurende</w:t>
      </w:r>
      <w:r w:rsidR="00A31F7D" w:rsidRPr="004A4D27">
        <w:rPr>
          <w:rFonts w:ascii="Comic Sans MS" w:hAnsi="Comic Sans MS"/>
          <w:lang w:val="nl-NL"/>
        </w:rPr>
        <w:t>:</w:t>
      </w:r>
    </w:p>
    <w:p w14:paraId="6DB26742" w14:textId="41817895" w:rsidR="00F947B6" w:rsidRPr="004A4D27" w:rsidRDefault="00F947B6" w:rsidP="008850D0">
      <w:pPr>
        <w:numPr>
          <w:ilvl w:val="0"/>
          <w:numId w:val="48"/>
        </w:numPr>
        <w:rPr>
          <w:rFonts w:ascii="Comic Sans MS" w:hAnsi="Comic Sans MS"/>
          <w:lang w:val="nl-NL"/>
        </w:rPr>
      </w:pPr>
      <w:r w:rsidRPr="004A4D27">
        <w:rPr>
          <w:rFonts w:ascii="Comic Sans MS" w:hAnsi="Comic Sans MS"/>
          <w:lang w:val="nl-NL"/>
        </w:rPr>
        <w:t>de eerste 26 weken 100%</w:t>
      </w:r>
      <w:r w:rsidR="00040E6E">
        <w:rPr>
          <w:rFonts w:ascii="Comic Sans MS" w:hAnsi="Comic Sans MS"/>
          <w:lang w:val="nl-NL"/>
        </w:rPr>
        <w:t>;</w:t>
      </w:r>
      <w:r w:rsidRPr="004A4D27">
        <w:rPr>
          <w:rFonts w:ascii="Comic Sans MS" w:hAnsi="Comic Sans MS"/>
          <w:lang w:val="nl-NL"/>
        </w:rPr>
        <w:t>,</w:t>
      </w:r>
    </w:p>
    <w:p w14:paraId="703036E6" w14:textId="2E9DCB53" w:rsidR="00F947B6" w:rsidRPr="004A4D27" w:rsidRDefault="00F947B6" w:rsidP="008850D0">
      <w:pPr>
        <w:numPr>
          <w:ilvl w:val="0"/>
          <w:numId w:val="48"/>
        </w:numPr>
        <w:rPr>
          <w:rFonts w:ascii="Comic Sans MS" w:hAnsi="Comic Sans MS"/>
          <w:lang w:val="nl-NL"/>
        </w:rPr>
      </w:pPr>
      <w:r w:rsidRPr="004A4D27">
        <w:rPr>
          <w:rFonts w:ascii="Comic Sans MS" w:hAnsi="Comic Sans MS"/>
          <w:lang w:val="nl-NL"/>
        </w:rPr>
        <w:t>de tweede 26 weken 90%</w:t>
      </w:r>
      <w:r w:rsidR="00040E6E">
        <w:rPr>
          <w:rFonts w:ascii="Comic Sans MS" w:hAnsi="Comic Sans MS"/>
          <w:lang w:val="nl-NL"/>
        </w:rPr>
        <w:t>;</w:t>
      </w:r>
      <w:r w:rsidR="00A31F7D" w:rsidRPr="004A4D27">
        <w:rPr>
          <w:rFonts w:ascii="Comic Sans MS" w:hAnsi="Comic Sans MS"/>
          <w:lang w:val="nl-NL"/>
        </w:rPr>
        <w:t>,</w:t>
      </w:r>
    </w:p>
    <w:p w14:paraId="04B7135D" w14:textId="33465F10" w:rsidR="00F947B6" w:rsidRPr="004A4D27" w:rsidRDefault="00F947B6" w:rsidP="008850D0">
      <w:pPr>
        <w:numPr>
          <w:ilvl w:val="0"/>
          <w:numId w:val="48"/>
        </w:numPr>
        <w:rPr>
          <w:rFonts w:ascii="Comic Sans MS" w:hAnsi="Comic Sans MS"/>
          <w:lang w:val="nl-NL"/>
        </w:rPr>
      </w:pPr>
      <w:r w:rsidRPr="004A4D27">
        <w:rPr>
          <w:rFonts w:ascii="Comic Sans MS" w:hAnsi="Comic Sans MS"/>
          <w:lang w:val="nl-NL"/>
        </w:rPr>
        <w:t>de derde 26 weken 80%</w:t>
      </w:r>
      <w:r w:rsidR="00040E6E">
        <w:rPr>
          <w:rFonts w:ascii="Comic Sans MS" w:hAnsi="Comic Sans MS"/>
          <w:lang w:val="nl-NL"/>
        </w:rPr>
        <w:t>;</w:t>
      </w:r>
      <w:r w:rsidR="00A31F7D" w:rsidRPr="004A4D27">
        <w:rPr>
          <w:rFonts w:ascii="Comic Sans MS" w:hAnsi="Comic Sans MS"/>
          <w:lang w:val="nl-NL"/>
        </w:rPr>
        <w:t>,</w:t>
      </w:r>
    </w:p>
    <w:p w14:paraId="7E6E895C" w14:textId="13BB2872" w:rsidR="00F947B6" w:rsidRPr="004A4D27" w:rsidRDefault="00F947B6" w:rsidP="008850D0">
      <w:pPr>
        <w:numPr>
          <w:ilvl w:val="0"/>
          <w:numId w:val="48"/>
        </w:numPr>
        <w:rPr>
          <w:rFonts w:ascii="Comic Sans MS" w:hAnsi="Comic Sans MS"/>
          <w:lang w:val="nl-NL"/>
        </w:rPr>
      </w:pPr>
      <w:r w:rsidRPr="004A4D27">
        <w:rPr>
          <w:rFonts w:ascii="Comic Sans MS" w:hAnsi="Comic Sans MS"/>
          <w:lang w:val="nl-NL"/>
        </w:rPr>
        <w:t>de vierde 26 weken 70%</w:t>
      </w:r>
      <w:r w:rsidR="00A31F7D" w:rsidRPr="004A4D27">
        <w:rPr>
          <w:rFonts w:ascii="Comic Sans MS" w:hAnsi="Comic Sans MS"/>
          <w:lang w:val="nl-NL"/>
        </w:rPr>
        <w:t>,</w:t>
      </w:r>
    </w:p>
    <w:p w14:paraId="71987F90" w14:textId="77777777" w:rsidR="00F947B6" w:rsidRPr="004A4D27" w:rsidRDefault="00F947B6" w:rsidP="00F947B6">
      <w:pPr>
        <w:rPr>
          <w:rFonts w:ascii="Comic Sans MS" w:hAnsi="Comic Sans MS"/>
          <w:lang w:val="nl-NL"/>
        </w:rPr>
      </w:pPr>
      <w:r w:rsidRPr="004A4D27">
        <w:rPr>
          <w:rFonts w:ascii="Comic Sans MS" w:hAnsi="Comic Sans MS"/>
          <w:lang w:val="nl-NL"/>
        </w:rPr>
        <w:t>ontvangt van het verschil tussen zijn actief inkomen (zie hieronder het lid "Actief inkomen") en zijn nog met werken verdiende inkomen.</w:t>
      </w:r>
    </w:p>
    <w:p w14:paraId="02629BF2" w14:textId="77777777" w:rsidR="00F947B6" w:rsidRPr="004A4D27" w:rsidRDefault="00F947B6" w:rsidP="00F947B6">
      <w:pPr>
        <w:rPr>
          <w:rFonts w:ascii="Comic Sans MS" w:hAnsi="Comic Sans MS"/>
          <w:lang w:val="nl-NL"/>
        </w:rPr>
      </w:pPr>
      <w:r w:rsidRPr="004A4D27">
        <w:rPr>
          <w:rFonts w:ascii="Comic Sans MS" w:hAnsi="Comic Sans MS"/>
          <w:lang w:val="nl-NL"/>
        </w:rPr>
        <w:lastRenderedPageBreak/>
        <w:t>De werkgever kan de ziekenaanvulling verminderen indien en naargelang het netto jaarinkomen van de werknemer uit de genoemde betalingen hoger is dan zijn netto jaarinkomen bij arbeidsgeschiktheid.</w:t>
      </w:r>
    </w:p>
    <w:p w14:paraId="1C05444B" w14:textId="77777777" w:rsidR="00F947B6" w:rsidRPr="004A4D27" w:rsidRDefault="00F947B6" w:rsidP="00F947B6">
      <w:pPr>
        <w:rPr>
          <w:rFonts w:ascii="Comic Sans MS" w:hAnsi="Comic Sans MS"/>
          <w:lang w:val="nl-NL"/>
        </w:rPr>
      </w:pPr>
      <w:r w:rsidRPr="004A4D27">
        <w:rPr>
          <w:rFonts w:ascii="Comic Sans MS" w:hAnsi="Comic Sans MS"/>
          <w:lang w:val="nl-NL"/>
        </w:rPr>
        <w:t>De pensioenopbouw wordt gedurende de eerste twee ziektejaren voortgezet alsof de werknemer 100% aan het werk is.</w:t>
      </w:r>
    </w:p>
    <w:p w14:paraId="1119BFA0" w14:textId="77777777" w:rsidR="00F947B6" w:rsidRPr="004A4D27" w:rsidRDefault="00E856EC" w:rsidP="008850D0">
      <w:pPr>
        <w:pStyle w:val="Kop3"/>
      </w:pPr>
      <w:r w:rsidRPr="004A4D27">
        <w:t>Ziekenaanvulling, beper</w:t>
      </w:r>
      <w:r w:rsidR="00F947B6" w:rsidRPr="004A4D27">
        <w:t>kingen</w:t>
      </w:r>
    </w:p>
    <w:p w14:paraId="23D92775" w14:textId="77777777" w:rsidR="00F947B6" w:rsidRPr="004A4D27" w:rsidRDefault="00F947B6" w:rsidP="00F947B6">
      <w:pPr>
        <w:rPr>
          <w:rFonts w:ascii="Comic Sans MS" w:hAnsi="Comic Sans MS"/>
          <w:lang w:val="nl-NL"/>
        </w:rPr>
      </w:pPr>
      <w:r w:rsidRPr="004A4D27">
        <w:rPr>
          <w:rFonts w:ascii="Comic Sans MS" w:hAnsi="Comic Sans MS"/>
          <w:lang w:val="nl-NL"/>
        </w:rPr>
        <w:t>De werkgever kan de ziekenaanvulling weigeren, verlagen of opschorten,</w:t>
      </w:r>
      <w:r w:rsidR="00E856EC" w:rsidRPr="004A4D27">
        <w:rPr>
          <w:rFonts w:ascii="Comic Sans MS" w:hAnsi="Comic Sans MS"/>
          <w:lang w:val="nl-NL"/>
        </w:rPr>
        <w:t xml:space="preserve"> indien / zolang de werknemer:</w:t>
      </w:r>
    </w:p>
    <w:p w14:paraId="5CCB6E2C" w14:textId="77777777" w:rsidR="00F947B6" w:rsidRPr="004A4D27" w:rsidRDefault="00F947B6" w:rsidP="008850D0">
      <w:pPr>
        <w:numPr>
          <w:ilvl w:val="0"/>
          <w:numId w:val="49"/>
        </w:numPr>
        <w:rPr>
          <w:rFonts w:ascii="Comic Sans MS" w:hAnsi="Comic Sans MS"/>
          <w:lang w:val="nl-NL"/>
        </w:rPr>
      </w:pPr>
      <w:r w:rsidRPr="004A4D27">
        <w:rPr>
          <w:rFonts w:ascii="Comic Sans MS" w:hAnsi="Comic Sans MS"/>
          <w:lang w:val="nl-NL"/>
        </w:rPr>
        <w:t>weigert mee te werken aan een door de Bedrijfsarts verlangde second opinion;</w:t>
      </w:r>
    </w:p>
    <w:p w14:paraId="034E7072" w14:textId="77777777" w:rsidR="00F947B6" w:rsidRPr="004A4D27" w:rsidRDefault="00F947B6" w:rsidP="008850D0">
      <w:pPr>
        <w:numPr>
          <w:ilvl w:val="0"/>
          <w:numId w:val="49"/>
        </w:numPr>
        <w:rPr>
          <w:rFonts w:ascii="Comic Sans MS" w:hAnsi="Comic Sans MS"/>
          <w:lang w:val="nl-NL"/>
        </w:rPr>
      </w:pPr>
      <w:r w:rsidRPr="004A4D27">
        <w:rPr>
          <w:rFonts w:ascii="Comic Sans MS" w:hAnsi="Comic Sans MS"/>
          <w:lang w:val="nl-NL"/>
        </w:rPr>
        <w:t>zich niet houdt aan de voorschriften inzake ziekteverzuim;</w:t>
      </w:r>
    </w:p>
    <w:p w14:paraId="733C6C73" w14:textId="77777777" w:rsidR="00F947B6" w:rsidRPr="004A4D27" w:rsidRDefault="00F947B6" w:rsidP="008850D0">
      <w:pPr>
        <w:numPr>
          <w:ilvl w:val="0"/>
          <w:numId w:val="49"/>
        </w:numPr>
        <w:rPr>
          <w:rFonts w:ascii="Comic Sans MS" w:hAnsi="Comic Sans MS"/>
          <w:lang w:val="nl-NL"/>
        </w:rPr>
      </w:pPr>
      <w:r w:rsidRPr="004A4D27">
        <w:rPr>
          <w:rFonts w:ascii="Comic Sans MS" w:hAnsi="Comic Sans MS"/>
          <w:lang w:val="nl-NL"/>
        </w:rPr>
        <w:t>aan de werkgever niet de inlichtingen verstrekt die deze nodig heeft om vast te stellen of hij de kosten van loondoorbetaling en ziekenaanvulling kan verhalen op een derde. Deze verhaalsmogelijkheid bestaat in beginsel, als een derde de ziekte van de werknemer heeft veroorzaakt.</w:t>
      </w:r>
    </w:p>
    <w:p w14:paraId="701969F8" w14:textId="77777777" w:rsidR="00F947B6" w:rsidRPr="004A4D27" w:rsidRDefault="00F947B6" w:rsidP="008850D0">
      <w:pPr>
        <w:pStyle w:val="Kop3"/>
      </w:pPr>
      <w:r w:rsidRPr="004A4D27">
        <w:t>Actief inkomen</w:t>
      </w:r>
    </w:p>
    <w:p w14:paraId="1A03391F" w14:textId="77777777" w:rsidR="00F947B6" w:rsidRPr="004A4D27" w:rsidRDefault="00F947B6" w:rsidP="00F947B6">
      <w:pPr>
        <w:rPr>
          <w:rFonts w:ascii="Comic Sans MS" w:hAnsi="Comic Sans MS"/>
          <w:lang w:val="nl-NL"/>
        </w:rPr>
      </w:pPr>
      <w:r w:rsidRPr="004A4D27">
        <w:rPr>
          <w:rFonts w:ascii="Comic Sans MS" w:hAnsi="Comic Sans MS"/>
          <w:lang w:val="nl-NL"/>
        </w:rPr>
        <w:t>Het actief inkomen (op maandbasis) van een arbeidsongeschikte werknemer is het totaal van:</w:t>
      </w:r>
    </w:p>
    <w:p w14:paraId="08B30EA4" w14:textId="7339C686" w:rsidR="00F947B6" w:rsidRPr="004A4D27" w:rsidRDefault="00F947B6" w:rsidP="008850D0">
      <w:pPr>
        <w:numPr>
          <w:ilvl w:val="0"/>
          <w:numId w:val="81"/>
        </w:numPr>
        <w:rPr>
          <w:rFonts w:ascii="Comic Sans MS" w:hAnsi="Comic Sans MS"/>
          <w:lang w:val="nl-NL"/>
        </w:rPr>
      </w:pPr>
      <w:r w:rsidRPr="004A4D27">
        <w:rPr>
          <w:rFonts w:ascii="Comic Sans MS" w:hAnsi="Comic Sans MS"/>
          <w:lang w:val="nl-NL"/>
        </w:rPr>
        <w:t xml:space="preserve">het </w:t>
      </w:r>
      <w:r w:rsidR="003822A3">
        <w:rPr>
          <w:rFonts w:ascii="Comic Sans MS" w:hAnsi="Comic Sans MS"/>
          <w:lang w:val="nl-NL"/>
        </w:rPr>
        <w:t xml:space="preserve">bruto </w:t>
      </w:r>
      <w:r w:rsidRPr="004A4D27">
        <w:rPr>
          <w:rFonts w:ascii="Comic Sans MS" w:hAnsi="Comic Sans MS"/>
          <w:lang w:val="nl-NL"/>
        </w:rPr>
        <w:t>maandsalaris</w:t>
      </w:r>
      <w:r w:rsidR="006876A8">
        <w:rPr>
          <w:rFonts w:ascii="Comic Sans MS" w:hAnsi="Comic Sans MS"/>
          <w:lang w:val="nl-NL"/>
        </w:rPr>
        <w:t>;</w:t>
      </w:r>
    </w:p>
    <w:p w14:paraId="58455BC7" w14:textId="6FE44793" w:rsidR="00F947B6" w:rsidRPr="004A4D27" w:rsidRDefault="00F947B6" w:rsidP="008850D0">
      <w:pPr>
        <w:numPr>
          <w:ilvl w:val="0"/>
          <w:numId w:val="81"/>
        </w:numPr>
        <w:rPr>
          <w:rFonts w:ascii="Comic Sans MS" w:hAnsi="Comic Sans MS"/>
          <w:lang w:val="nl-NL"/>
        </w:rPr>
      </w:pPr>
      <w:r w:rsidRPr="004A4D27">
        <w:rPr>
          <w:rFonts w:ascii="Comic Sans MS" w:hAnsi="Comic Sans MS"/>
          <w:lang w:val="nl-NL"/>
        </w:rPr>
        <w:t>de maandelijkse ploegentoeslag (gebaseerd op het ploegentoeslagpercentage bij de aanvang van de arbeidsongeschiktheid) en/of ploegentoeslaggarantie</w:t>
      </w:r>
      <w:r w:rsidR="006876A8">
        <w:rPr>
          <w:rFonts w:ascii="Comic Sans MS" w:hAnsi="Comic Sans MS"/>
          <w:lang w:val="nl-NL"/>
        </w:rPr>
        <w:t>;</w:t>
      </w:r>
    </w:p>
    <w:p w14:paraId="77DED5F4" w14:textId="74E63E64" w:rsidR="00F947B6" w:rsidRPr="004A4D27" w:rsidRDefault="00F947B6" w:rsidP="008850D0">
      <w:pPr>
        <w:numPr>
          <w:ilvl w:val="0"/>
          <w:numId w:val="81"/>
        </w:numPr>
        <w:rPr>
          <w:rFonts w:ascii="Comic Sans MS" w:hAnsi="Comic Sans MS"/>
          <w:lang w:val="nl-NL"/>
        </w:rPr>
      </w:pPr>
      <w:r w:rsidRPr="004A4D27">
        <w:rPr>
          <w:rFonts w:ascii="Comic Sans MS" w:hAnsi="Comic Sans MS"/>
          <w:lang w:val="nl-NL"/>
        </w:rPr>
        <w:t>1/12 van de vakantietoeslag</w:t>
      </w:r>
      <w:r w:rsidR="006876A8">
        <w:rPr>
          <w:rFonts w:ascii="Comic Sans MS" w:hAnsi="Comic Sans MS"/>
          <w:lang w:val="nl-NL"/>
        </w:rPr>
        <w:t>;</w:t>
      </w:r>
    </w:p>
    <w:p w14:paraId="3AC2EABA" w14:textId="01A3BAE5" w:rsidR="00F947B6" w:rsidRPr="004A4D27" w:rsidRDefault="00F947B6" w:rsidP="008850D0">
      <w:pPr>
        <w:numPr>
          <w:ilvl w:val="0"/>
          <w:numId w:val="81"/>
        </w:numPr>
        <w:rPr>
          <w:rFonts w:ascii="Comic Sans MS" w:hAnsi="Comic Sans MS"/>
          <w:lang w:val="nl-NL"/>
        </w:rPr>
      </w:pPr>
      <w:r w:rsidRPr="004A4D27">
        <w:rPr>
          <w:rFonts w:ascii="Comic Sans MS" w:hAnsi="Comic Sans MS"/>
          <w:lang w:val="nl-NL"/>
        </w:rPr>
        <w:t>1/12 van de dertiende maand.</w:t>
      </w:r>
    </w:p>
    <w:p w14:paraId="62B3A96D" w14:textId="77777777" w:rsidR="00F947B6" w:rsidRPr="004A4D27" w:rsidRDefault="00F947B6" w:rsidP="00F947B6">
      <w:pPr>
        <w:rPr>
          <w:rFonts w:ascii="Comic Sans MS" w:hAnsi="Comic Sans MS"/>
          <w:lang w:val="nl-NL"/>
        </w:rPr>
      </w:pPr>
      <w:r w:rsidRPr="004A4D27">
        <w:rPr>
          <w:rFonts w:ascii="Comic Sans MS" w:hAnsi="Comic Sans MS"/>
          <w:lang w:val="nl-NL"/>
        </w:rPr>
        <w:t>Dit totaal wordt (met uitzondering van de ploegentoeslaggarantie) in overeenstemming gebracht met het werktijdpercentage.</w:t>
      </w:r>
    </w:p>
    <w:p w14:paraId="21779BDB" w14:textId="77777777" w:rsidR="00F947B6" w:rsidRPr="004A4D27" w:rsidRDefault="00F947B6" w:rsidP="00F947B6">
      <w:pPr>
        <w:rPr>
          <w:rFonts w:ascii="Comic Sans MS" w:hAnsi="Comic Sans MS"/>
          <w:lang w:val="nl-NL"/>
        </w:rPr>
      </w:pPr>
      <w:r w:rsidRPr="004A4D27">
        <w:rPr>
          <w:rFonts w:ascii="Comic Sans MS" w:hAnsi="Comic Sans MS"/>
          <w:lang w:val="nl-NL"/>
        </w:rPr>
        <w:t>Het actief inkomen volgt eventuele collectieve salariswijzigingen die voor de werknemer van toepassing zijn.</w:t>
      </w:r>
    </w:p>
    <w:p w14:paraId="04A2F18F" w14:textId="6875549E" w:rsidR="00F947B6" w:rsidRPr="004A4D27" w:rsidRDefault="00E856EC" w:rsidP="008850D0">
      <w:pPr>
        <w:pStyle w:val="Kop3"/>
      </w:pPr>
      <w:r w:rsidRPr="004A4D27">
        <w:lastRenderedPageBreak/>
        <w:t>Verlen</w:t>
      </w:r>
      <w:r w:rsidR="00F947B6" w:rsidRPr="004A4D27">
        <w:t>ging</w:t>
      </w:r>
    </w:p>
    <w:p w14:paraId="7A19BBFC" w14:textId="77777777" w:rsidR="00F947B6" w:rsidRPr="004A4D27" w:rsidRDefault="00F947B6" w:rsidP="002560E3">
      <w:pPr>
        <w:spacing w:after="240"/>
        <w:rPr>
          <w:rFonts w:ascii="Comic Sans MS" w:hAnsi="Comic Sans MS"/>
          <w:lang w:val="nl-NL"/>
        </w:rPr>
      </w:pPr>
      <w:r w:rsidRPr="004A4D27">
        <w:rPr>
          <w:rFonts w:ascii="Comic Sans MS" w:hAnsi="Comic Sans MS"/>
          <w:lang w:val="nl-NL"/>
        </w:rPr>
        <w:t>Voortzetting van de loondoorbetaling en ziekenaanvulling na 104 weken vindt plaats:</w:t>
      </w:r>
    </w:p>
    <w:p w14:paraId="484DA5DD" w14:textId="38035344" w:rsidR="00F947B6" w:rsidRPr="002560E3" w:rsidRDefault="00F947B6" w:rsidP="002560E3">
      <w:pPr>
        <w:pStyle w:val="Lijstalinea"/>
        <w:numPr>
          <w:ilvl w:val="0"/>
          <w:numId w:val="87"/>
        </w:numPr>
        <w:spacing w:after="200"/>
        <w:ind w:left="397"/>
        <w:rPr>
          <w:rFonts w:ascii="Comic Sans MS" w:hAnsi="Comic Sans MS"/>
          <w:lang w:val="nl-NL"/>
        </w:rPr>
      </w:pPr>
      <w:r w:rsidRPr="004A4D27">
        <w:rPr>
          <w:rFonts w:ascii="Comic Sans MS" w:eastAsia="Calibri" w:hAnsi="Comic Sans MS"/>
          <w:sz w:val="22"/>
          <w:szCs w:val="22"/>
          <w:lang w:val="nl-NL" w:eastAsia="en-US"/>
        </w:rPr>
        <w:t>indien de wettelijke uitkering waar de betrokkene in beginsel voor in aanmerking komt niet of later ingaat wegens een sanctie die het UWV aan de werkgever heeft opgelegd</w:t>
      </w:r>
      <w:r w:rsidR="002560E3">
        <w:rPr>
          <w:rFonts w:ascii="Comic Sans MS" w:eastAsia="Calibri" w:hAnsi="Comic Sans MS"/>
          <w:sz w:val="22"/>
          <w:szCs w:val="22"/>
          <w:lang w:val="nl-NL" w:eastAsia="en-US"/>
        </w:rPr>
        <w:t>;</w:t>
      </w:r>
      <w:r w:rsidR="002560E3">
        <w:rPr>
          <w:rFonts w:ascii="Comic Sans MS" w:eastAsia="Calibri" w:hAnsi="Comic Sans MS"/>
          <w:sz w:val="22"/>
          <w:szCs w:val="22"/>
          <w:lang w:val="nl-NL" w:eastAsia="en-US"/>
        </w:rPr>
        <w:br/>
      </w:r>
    </w:p>
    <w:p w14:paraId="65E0D7BD" w14:textId="716E4D3E" w:rsidR="00F947B6" w:rsidRPr="004A4D27" w:rsidRDefault="00F947B6" w:rsidP="002560E3">
      <w:pPr>
        <w:pStyle w:val="Lijstalinea"/>
        <w:numPr>
          <w:ilvl w:val="0"/>
          <w:numId w:val="87"/>
        </w:numPr>
        <w:spacing w:after="200"/>
        <w:ind w:left="397"/>
        <w:rPr>
          <w:rFonts w:ascii="Comic Sans MS" w:hAnsi="Comic Sans MS"/>
          <w:lang w:val="nl-NL"/>
        </w:rPr>
      </w:pPr>
      <w:r w:rsidRPr="004A4D27">
        <w:rPr>
          <w:rFonts w:ascii="Comic Sans MS" w:eastAsia="Calibri" w:hAnsi="Comic Sans MS"/>
          <w:sz w:val="22"/>
          <w:szCs w:val="22"/>
          <w:lang w:val="nl-NL" w:eastAsia="en-US"/>
        </w:rPr>
        <w:t>indien de werkgever en de werknemer in onderling overleg besluiten de aanvraag voor de wettelijke uitkering uit te stellen.</w:t>
      </w:r>
    </w:p>
    <w:p w14:paraId="7DC1604C" w14:textId="13FBCCED" w:rsidR="00F947B6" w:rsidRPr="004A4D27" w:rsidRDefault="00F947B6" w:rsidP="00F947B6">
      <w:pPr>
        <w:rPr>
          <w:rFonts w:ascii="Comic Sans MS" w:hAnsi="Comic Sans MS"/>
          <w:lang w:val="nl-NL"/>
        </w:rPr>
      </w:pPr>
      <w:r w:rsidRPr="004A4D27">
        <w:rPr>
          <w:rFonts w:ascii="Comic Sans MS" w:hAnsi="Comic Sans MS"/>
          <w:lang w:val="nl-NL"/>
        </w:rPr>
        <w:t xml:space="preserve">Deze voortzetting duurt ten hoogste 52 weken. Het niveau is bij gelijkblijvende arbeidsongeschiktheid gelijk aan wat de werknemer ontvangt gedurende de vierde 26 weken, </w:t>
      </w:r>
      <w:r w:rsidR="002560E3">
        <w:rPr>
          <w:rFonts w:ascii="Comic Sans MS" w:hAnsi="Comic Sans MS"/>
          <w:lang w:val="nl-NL"/>
        </w:rPr>
        <w:t xml:space="preserve">als </w:t>
      </w:r>
      <w:r w:rsidRPr="004A4D27">
        <w:rPr>
          <w:rFonts w:ascii="Comic Sans MS" w:hAnsi="Comic Sans MS"/>
          <w:lang w:val="nl-NL"/>
        </w:rPr>
        <w:t xml:space="preserve">bedoeld in </w:t>
      </w:r>
      <w:r w:rsidR="002560E3">
        <w:rPr>
          <w:rFonts w:ascii="Comic Sans MS" w:hAnsi="Comic Sans MS"/>
          <w:lang w:val="nl-NL"/>
        </w:rPr>
        <w:t>artikel 15.2 Loondoorbetaling bij ziekte en arbeidsongeschiktheid – Ziekenaanvulling, hoogte</w:t>
      </w:r>
      <w:r w:rsidRPr="004A4D27">
        <w:rPr>
          <w:rFonts w:ascii="Comic Sans MS" w:hAnsi="Comic Sans MS"/>
          <w:lang w:val="nl-NL"/>
        </w:rPr>
        <w:t xml:space="preserve">. </w:t>
      </w:r>
    </w:p>
    <w:p w14:paraId="7E98405D" w14:textId="77777777" w:rsidR="00F947B6" w:rsidRPr="004A4D27" w:rsidRDefault="00F947B6" w:rsidP="008850D0">
      <w:pPr>
        <w:pStyle w:val="Kop2"/>
      </w:pPr>
      <w:bookmarkStart w:id="139" w:name="_Toc219618794"/>
      <w:bookmarkStart w:id="140" w:name="_Toc395262296"/>
      <w:r w:rsidRPr="004A4D27">
        <w:t>artikel 15.3 Betalingen aan arbeidsongeschikten na afloop van de loondoorbetalingsverplichting</w:t>
      </w:r>
      <w:bookmarkEnd w:id="139"/>
      <w:bookmarkEnd w:id="140"/>
    </w:p>
    <w:p w14:paraId="31EA1A42" w14:textId="71CC207D" w:rsidR="00F947B6" w:rsidRPr="004A4D27" w:rsidRDefault="00F82FFA" w:rsidP="008850D0">
      <w:pPr>
        <w:pStyle w:val="Kop3"/>
      </w:pPr>
      <w:r w:rsidRPr="004A4D27">
        <w:t>Toepas</w:t>
      </w:r>
      <w:r w:rsidR="00F947B6" w:rsidRPr="004A4D27">
        <w:t>singsbereik</w:t>
      </w:r>
    </w:p>
    <w:p w14:paraId="7CFE3428" w14:textId="3B1D90B1" w:rsidR="00F947B6" w:rsidRPr="004A4D27" w:rsidRDefault="00F947B6" w:rsidP="00F947B6">
      <w:pPr>
        <w:rPr>
          <w:rFonts w:ascii="Comic Sans MS" w:hAnsi="Comic Sans MS"/>
          <w:lang w:val="nl-NL"/>
        </w:rPr>
      </w:pPr>
      <w:r w:rsidRPr="004A4D27">
        <w:rPr>
          <w:rFonts w:ascii="Comic Sans MS" w:hAnsi="Comic Sans MS"/>
          <w:lang w:val="nl-NL"/>
        </w:rPr>
        <w:t>Dit artikel is van toepassing voor werknemers die in het jaar 2004 of later ziek/arbeidsongeschikt zijn geworden resp. worden. Voor werknemers die vóór 1</w:t>
      </w:r>
      <w:r w:rsidR="00365C9D">
        <w:rPr>
          <w:rFonts w:ascii="Comic Sans MS" w:hAnsi="Comic Sans MS"/>
          <w:lang w:val="nl-NL"/>
        </w:rPr>
        <w:t> </w:t>
      </w:r>
      <w:r w:rsidRPr="004A4D27">
        <w:rPr>
          <w:rFonts w:ascii="Comic Sans MS" w:hAnsi="Comic Sans MS"/>
          <w:lang w:val="nl-NL"/>
        </w:rPr>
        <w:t>januari</w:t>
      </w:r>
      <w:r w:rsidR="00365C9D">
        <w:rPr>
          <w:rFonts w:ascii="Comic Sans MS" w:hAnsi="Comic Sans MS"/>
          <w:lang w:val="nl-NL"/>
        </w:rPr>
        <w:t> </w:t>
      </w:r>
      <w:r w:rsidRPr="004A4D27">
        <w:rPr>
          <w:rFonts w:ascii="Comic Sans MS" w:hAnsi="Comic Sans MS"/>
          <w:lang w:val="nl-NL"/>
        </w:rPr>
        <w:t xml:space="preserve">2004 ziek/arbeidsongeschikt zijn geworden, blijven de regels van toepassing volgens het artikel over ditzelfde onderwerp in de CAO </w:t>
      </w:r>
      <w:r w:rsidR="00FC6654" w:rsidRPr="004A4D27">
        <w:rPr>
          <w:rFonts w:ascii="Comic Sans MS" w:hAnsi="Comic Sans MS"/>
          <w:lang w:val="nl-NL"/>
        </w:rPr>
        <w:t>van Solvay Pharmaceuticals van</w:t>
      </w:r>
      <w:r w:rsidRPr="004A4D27">
        <w:rPr>
          <w:rFonts w:ascii="Comic Sans MS" w:hAnsi="Comic Sans MS"/>
          <w:lang w:val="nl-NL"/>
        </w:rPr>
        <w:t xml:space="preserve"> 2002.</w:t>
      </w:r>
    </w:p>
    <w:p w14:paraId="3F23EF19" w14:textId="6E5DE8E3" w:rsidR="00F947B6" w:rsidRPr="004A4D27" w:rsidRDefault="00F947B6" w:rsidP="008850D0">
      <w:pPr>
        <w:pStyle w:val="Kop3"/>
      </w:pPr>
      <w:r w:rsidRPr="004A4D27">
        <w:t>Aanvulling op loongerelateerde WGA-uitkering</w:t>
      </w:r>
    </w:p>
    <w:p w14:paraId="609862A1" w14:textId="77777777" w:rsidR="00F947B6" w:rsidRPr="004A4D27" w:rsidRDefault="00F947B6" w:rsidP="00F947B6">
      <w:pPr>
        <w:rPr>
          <w:rFonts w:ascii="Comic Sans MS" w:hAnsi="Comic Sans MS"/>
          <w:lang w:val="nl-NL"/>
        </w:rPr>
      </w:pPr>
      <w:r w:rsidRPr="004A4D27">
        <w:rPr>
          <w:rFonts w:ascii="Comic Sans MS" w:hAnsi="Comic Sans MS"/>
          <w:lang w:val="nl-NL"/>
        </w:rPr>
        <w:t>Situatie: de werknemer is deels arbeidsonge</w:t>
      </w:r>
      <w:r w:rsidR="00F82FFA" w:rsidRPr="004A4D27">
        <w:rPr>
          <w:rFonts w:ascii="Comic Sans MS" w:hAnsi="Comic Sans MS"/>
          <w:lang w:val="nl-NL"/>
        </w:rPr>
        <w:t>schikt en heeft in verband daar</w:t>
      </w:r>
      <w:r w:rsidRPr="004A4D27">
        <w:rPr>
          <w:rFonts w:ascii="Comic Sans MS" w:hAnsi="Comic Sans MS"/>
          <w:lang w:val="nl-NL"/>
        </w:rPr>
        <w:t xml:space="preserve">mee recht heeft op de loongerelateerde WGA-(Regeling Werkhervatting </w:t>
      </w:r>
      <w:r w:rsidR="00FC6654" w:rsidRPr="004A4D27">
        <w:rPr>
          <w:rFonts w:ascii="Comic Sans MS" w:hAnsi="Comic Sans MS"/>
          <w:lang w:val="nl-NL"/>
        </w:rPr>
        <w:t xml:space="preserve">Gedeeltelijk Arbeidsgeschikten) </w:t>
      </w:r>
      <w:r w:rsidRPr="004A4D27">
        <w:rPr>
          <w:rFonts w:ascii="Comic Sans MS" w:hAnsi="Comic Sans MS"/>
          <w:lang w:val="nl-NL"/>
        </w:rPr>
        <w:t>uitkering.</w:t>
      </w:r>
    </w:p>
    <w:p w14:paraId="510C9E71" w14:textId="77777777" w:rsidR="00F947B6" w:rsidRPr="004A4D27" w:rsidRDefault="00F947B6" w:rsidP="00F947B6">
      <w:pPr>
        <w:rPr>
          <w:rFonts w:ascii="Comic Sans MS" w:hAnsi="Comic Sans MS"/>
          <w:lang w:val="nl-NL"/>
        </w:rPr>
      </w:pPr>
      <w:r w:rsidRPr="004A4D27">
        <w:rPr>
          <w:rFonts w:ascii="Comic Sans MS" w:hAnsi="Comic Sans MS"/>
          <w:lang w:val="nl-NL"/>
        </w:rPr>
        <w:t>Uitkering van de werkgever: WGA-aanvulling op de wettelijke uitkering.</w:t>
      </w:r>
    </w:p>
    <w:p w14:paraId="6C273ABA" w14:textId="77777777" w:rsidR="00F947B6" w:rsidRPr="004A4D27" w:rsidRDefault="00F947B6" w:rsidP="008850D0">
      <w:pPr>
        <w:numPr>
          <w:ilvl w:val="0"/>
          <w:numId w:val="52"/>
        </w:numPr>
        <w:rPr>
          <w:rFonts w:ascii="Comic Sans MS" w:hAnsi="Comic Sans MS"/>
          <w:lang w:val="nl-NL"/>
        </w:rPr>
      </w:pPr>
      <w:r w:rsidRPr="004A4D27">
        <w:rPr>
          <w:rFonts w:ascii="Comic Sans MS" w:hAnsi="Comic Sans MS"/>
          <w:lang w:val="nl-NL"/>
        </w:rPr>
        <w:t>Toekenning: aansluitend op de in *art. 15.2 vermelde periode van 104 weken, maar niet eerder dan na afloop van de loondoorbetaling.</w:t>
      </w:r>
    </w:p>
    <w:p w14:paraId="3804DE11" w14:textId="77777777" w:rsidR="00F947B6" w:rsidRPr="004A4D27" w:rsidRDefault="00F947B6" w:rsidP="008850D0">
      <w:pPr>
        <w:numPr>
          <w:ilvl w:val="0"/>
          <w:numId w:val="52"/>
        </w:numPr>
        <w:rPr>
          <w:rFonts w:ascii="Comic Sans MS" w:hAnsi="Comic Sans MS" w:cs="Calibri"/>
          <w:lang w:val="nl-NL"/>
        </w:rPr>
      </w:pPr>
      <w:r w:rsidRPr="004A4D27">
        <w:rPr>
          <w:rFonts w:ascii="Comic Sans MS" w:hAnsi="Comic Sans MS" w:cs="Calibri"/>
          <w:lang w:val="nl-NL"/>
        </w:rPr>
        <w:t>Duur: zolang de loongerelateerde WGA-uitkering voortduurt.</w:t>
      </w:r>
    </w:p>
    <w:p w14:paraId="2DC80C9E" w14:textId="77777777" w:rsidR="00F947B6" w:rsidRPr="004A4D27" w:rsidRDefault="00F947B6" w:rsidP="008850D0">
      <w:pPr>
        <w:numPr>
          <w:ilvl w:val="0"/>
          <w:numId w:val="52"/>
        </w:numPr>
        <w:rPr>
          <w:rFonts w:ascii="Comic Sans MS" w:hAnsi="Comic Sans MS"/>
          <w:lang w:val="nl-NL"/>
        </w:rPr>
      </w:pPr>
      <w:r w:rsidRPr="004A4D27">
        <w:rPr>
          <w:rFonts w:ascii="Comic Sans MS" w:hAnsi="Comic Sans MS" w:cs="Calibri"/>
          <w:lang w:val="nl-NL"/>
        </w:rPr>
        <w:lastRenderedPageBreak/>
        <w:t>Hoogte: zodanig dat het totaal van het nog met we</w:t>
      </w:r>
      <w:r w:rsidRPr="004A4D27">
        <w:rPr>
          <w:rFonts w:ascii="Comic Sans MS" w:hAnsi="Comic Sans MS"/>
          <w:lang w:val="nl-NL"/>
        </w:rPr>
        <w:t>rken verdiende inkomen, de wettelijke uitkering en de aanvulling 80% van het actief inkomen (omschrijving in het voorgaande artikel) bedraagt.</w:t>
      </w:r>
    </w:p>
    <w:p w14:paraId="6E98C616" w14:textId="77777777" w:rsidR="00F947B6" w:rsidRPr="004A4D27" w:rsidRDefault="00F947B6" w:rsidP="008850D0">
      <w:pPr>
        <w:numPr>
          <w:ilvl w:val="0"/>
          <w:numId w:val="52"/>
        </w:numPr>
        <w:rPr>
          <w:rFonts w:ascii="Comic Sans MS" w:hAnsi="Comic Sans MS"/>
          <w:lang w:val="nl-NL"/>
        </w:rPr>
      </w:pPr>
      <w:r w:rsidRPr="004A4D27">
        <w:rPr>
          <w:rFonts w:ascii="Comic Sans MS" w:hAnsi="Comic Sans MS" w:cs="Calibri"/>
          <w:lang w:val="nl-NL"/>
        </w:rPr>
        <w:t>Aanpassing: telkens bij wijziging van het actief inkomen of het actueel inkomen of de wettelijke uitkering.</w:t>
      </w:r>
    </w:p>
    <w:p w14:paraId="75F43F23" w14:textId="0048420D" w:rsidR="00F947B6" w:rsidRPr="004A4D27" w:rsidRDefault="00F947B6" w:rsidP="008850D0">
      <w:pPr>
        <w:pStyle w:val="Kop3"/>
      </w:pPr>
      <w:r w:rsidRPr="004A4D27">
        <w:t>Aanvulling op WGA loonaanvulling of WGA vervolguitkering</w:t>
      </w:r>
    </w:p>
    <w:p w14:paraId="36271960" w14:textId="77777777" w:rsidR="00F947B6" w:rsidRPr="004A4D27" w:rsidRDefault="00F947B6" w:rsidP="00F947B6">
      <w:pPr>
        <w:rPr>
          <w:rFonts w:ascii="Comic Sans MS" w:hAnsi="Comic Sans MS"/>
          <w:lang w:val="nl-NL"/>
        </w:rPr>
      </w:pPr>
      <w:r w:rsidRPr="004A4D27">
        <w:rPr>
          <w:rFonts w:ascii="Comic Sans MS" w:hAnsi="Comic Sans MS"/>
          <w:lang w:val="nl-NL"/>
        </w:rPr>
        <w:t>Situatie: de werknemer is deels arbeidsongeschikt en heeft in verband daarmee recht op de WGA loonaanvulling of de WGA vervolguitkering.</w:t>
      </w:r>
    </w:p>
    <w:p w14:paraId="150554DD"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Uitkering van de werkgever: WGA-aanvulling op de wettelijke uitkering. </w:t>
      </w:r>
    </w:p>
    <w:p w14:paraId="089565B9" w14:textId="77777777" w:rsidR="00F947B6" w:rsidRPr="004A4D27" w:rsidRDefault="00F947B6" w:rsidP="008850D0">
      <w:pPr>
        <w:numPr>
          <w:ilvl w:val="0"/>
          <w:numId w:val="53"/>
        </w:numPr>
        <w:rPr>
          <w:rFonts w:ascii="Comic Sans MS" w:hAnsi="Comic Sans MS" w:cs="Calibri"/>
          <w:lang w:val="nl-NL"/>
        </w:rPr>
      </w:pPr>
      <w:r w:rsidRPr="004A4D27">
        <w:rPr>
          <w:rFonts w:ascii="Comic Sans MS" w:hAnsi="Comic Sans MS" w:cs="Calibri"/>
          <w:lang w:val="nl-NL"/>
        </w:rPr>
        <w:t>Toekenning: aansluitend op de periode waarin de werknemer de loongerelateerde WGA-uitkering ontving.</w:t>
      </w:r>
    </w:p>
    <w:p w14:paraId="666C2FF7" w14:textId="77777777" w:rsidR="00F947B6" w:rsidRPr="004A4D27" w:rsidRDefault="00F947B6" w:rsidP="008850D0">
      <w:pPr>
        <w:numPr>
          <w:ilvl w:val="0"/>
          <w:numId w:val="53"/>
        </w:numPr>
        <w:rPr>
          <w:rFonts w:ascii="Comic Sans MS" w:hAnsi="Comic Sans MS" w:cs="Calibri"/>
          <w:lang w:val="nl-NL"/>
        </w:rPr>
      </w:pPr>
      <w:r w:rsidRPr="004A4D27">
        <w:rPr>
          <w:rFonts w:ascii="Comic Sans MS" w:hAnsi="Comic Sans MS" w:cs="Calibri"/>
          <w:lang w:val="nl-NL"/>
        </w:rPr>
        <w:t xml:space="preserve">Duur: zolang de WGA-loonaanvulling/vervolguitkering en de arbeidsovereenkomst voortduren. </w:t>
      </w:r>
    </w:p>
    <w:p w14:paraId="5F78F4B0" w14:textId="77777777" w:rsidR="00F947B6" w:rsidRPr="004A4D27" w:rsidRDefault="00F947B6" w:rsidP="008850D0">
      <w:pPr>
        <w:numPr>
          <w:ilvl w:val="0"/>
          <w:numId w:val="53"/>
        </w:numPr>
        <w:rPr>
          <w:rFonts w:ascii="Comic Sans MS" w:hAnsi="Comic Sans MS"/>
          <w:lang w:val="nl-NL"/>
        </w:rPr>
      </w:pPr>
      <w:r w:rsidRPr="004A4D27">
        <w:rPr>
          <w:rFonts w:ascii="Comic Sans MS" w:hAnsi="Comic Sans MS" w:cs="Calibri"/>
          <w:lang w:val="nl-NL"/>
        </w:rPr>
        <w:t xml:space="preserve">Hoogte: </w:t>
      </w:r>
      <w:r w:rsidR="00F82FFA" w:rsidRPr="004A4D27">
        <w:rPr>
          <w:rFonts w:ascii="Comic Sans MS" w:hAnsi="Comic Sans MS" w:cs="Calibri"/>
          <w:lang w:val="nl-NL"/>
        </w:rPr>
        <w:t>eenmalig</w:t>
      </w:r>
      <w:r w:rsidRPr="004A4D27">
        <w:rPr>
          <w:rFonts w:ascii="Comic Sans MS" w:hAnsi="Comic Sans MS" w:cs="Calibri"/>
          <w:lang w:val="nl-NL"/>
        </w:rPr>
        <w:t xml:space="preserve"> te bepalen op 7</w:t>
      </w:r>
      <w:r w:rsidRPr="004A4D27">
        <w:rPr>
          <w:rFonts w:ascii="Comic Sans MS" w:hAnsi="Comic Sans MS"/>
          <w:lang w:val="nl-NL"/>
        </w:rPr>
        <w:t>0% van het excedent-inkomen, d.w.z. van het verschil tussen het actief jaarinkomen en het maximum jaarinkomen dat in de WIA/WGA als uitkeringsgrondslag dient.</w:t>
      </w:r>
    </w:p>
    <w:p w14:paraId="3E4FFB99" w14:textId="7D5B7C0C" w:rsidR="00F947B6" w:rsidRPr="004A4D27" w:rsidRDefault="00F82FFA" w:rsidP="008850D0">
      <w:pPr>
        <w:pStyle w:val="Kop3"/>
      </w:pPr>
      <w:r w:rsidRPr="004A4D27">
        <w:t>Inko</w:t>
      </w:r>
      <w:r w:rsidR="00F947B6" w:rsidRPr="004A4D27">
        <w:t>m</w:t>
      </w:r>
      <w:r w:rsidRPr="004A4D27">
        <w:t>ens</w:t>
      </w:r>
      <w:r w:rsidR="00F947B6" w:rsidRPr="004A4D27">
        <w:t>aanvulling</w:t>
      </w:r>
    </w:p>
    <w:p w14:paraId="1D73F97F" w14:textId="77777777" w:rsidR="00F947B6" w:rsidRPr="004A4D27" w:rsidRDefault="00F947B6" w:rsidP="00F947B6">
      <w:pPr>
        <w:rPr>
          <w:rFonts w:ascii="Comic Sans MS" w:hAnsi="Comic Sans MS"/>
          <w:lang w:val="nl-NL"/>
        </w:rPr>
      </w:pPr>
      <w:r w:rsidRPr="004A4D27">
        <w:rPr>
          <w:rFonts w:ascii="Comic Sans MS" w:hAnsi="Comic Sans MS"/>
          <w:lang w:val="nl-NL"/>
        </w:rPr>
        <w:t>Situatie: de werknemer is minder dan 35% arbeidsongeschikt en ontvangt geen wettelijke uitkering.</w:t>
      </w:r>
    </w:p>
    <w:p w14:paraId="0537399C" w14:textId="77777777" w:rsidR="00F947B6" w:rsidRPr="004A4D27" w:rsidRDefault="00F947B6" w:rsidP="00F947B6">
      <w:pPr>
        <w:rPr>
          <w:rFonts w:ascii="Comic Sans MS" w:hAnsi="Comic Sans MS"/>
          <w:lang w:val="nl-NL"/>
        </w:rPr>
      </w:pPr>
      <w:r w:rsidRPr="004A4D27">
        <w:rPr>
          <w:rFonts w:ascii="Comic Sans MS" w:hAnsi="Comic Sans MS"/>
          <w:lang w:val="nl-NL"/>
        </w:rPr>
        <w:t>Fase 1: Uitkering van de werkgever: aanvulling op het inkomen.</w:t>
      </w:r>
    </w:p>
    <w:p w14:paraId="32A9B930" w14:textId="77777777" w:rsidR="00F947B6" w:rsidRPr="004A4D27" w:rsidRDefault="00F947B6" w:rsidP="008850D0">
      <w:pPr>
        <w:numPr>
          <w:ilvl w:val="0"/>
          <w:numId w:val="54"/>
        </w:numPr>
        <w:rPr>
          <w:rFonts w:ascii="Comic Sans MS" w:hAnsi="Comic Sans MS" w:cs="Calibri"/>
          <w:lang w:val="nl-NL"/>
        </w:rPr>
      </w:pPr>
      <w:r w:rsidRPr="004A4D27">
        <w:rPr>
          <w:rFonts w:ascii="Comic Sans MS" w:hAnsi="Comic Sans MS" w:cs="Calibri"/>
          <w:lang w:val="nl-NL"/>
        </w:rPr>
        <w:t>Toekenning: na afloop van de loondoorbetaling.</w:t>
      </w:r>
    </w:p>
    <w:p w14:paraId="34324406" w14:textId="77777777" w:rsidR="00F947B6" w:rsidRPr="004A4D27" w:rsidRDefault="00F947B6" w:rsidP="008850D0">
      <w:pPr>
        <w:numPr>
          <w:ilvl w:val="0"/>
          <w:numId w:val="54"/>
        </w:numPr>
        <w:rPr>
          <w:rFonts w:ascii="Comic Sans MS" w:hAnsi="Comic Sans MS"/>
          <w:lang w:val="nl-NL"/>
        </w:rPr>
      </w:pPr>
      <w:r w:rsidRPr="004A4D27">
        <w:rPr>
          <w:rFonts w:ascii="Comic Sans MS" w:hAnsi="Comic Sans MS" w:cs="Calibri"/>
          <w:lang w:val="nl-NL"/>
        </w:rPr>
        <w:t>Duur: de duur van de loongerelateerd</w:t>
      </w:r>
      <w:r w:rsidRPr="004A4D27">
        <w:rPr>
          <w:rFonts w:ascii="Comic Sans MS" w:hAnsi="Comic Sans MS"/>
          <w:lang w:val="nl-NL"/>
        </w:rPr>
        <w:t>e WGA-uitkering die de werknemer zou ontvangen als hij tussen 35% en 80% arbeidsongeschikt was.</w:t>
      </w:r>
    </w:p>
    <w:p w14:paraId="07686F01" w14:textId="77777777" w:rsidR="00F947B6" w:rsidRPr="004A4D27" w:rsidRDefault="00F947B6" w:rsidP="008850D0">
      <w:pPr>
        <w:numPr>
          <w:ilvl w:val="0"/>
          <w:numId w:val="54"/>
        </w:numPr>
        <w:rPr>
          <w:rFonts w:ascii="Comic Sans MS" w:hAnsi="Comic Sans MS" w:cs="Calibri"/>
          <w:lang w:val="nl-NL"/>
        </w:rPr>
      </w:pPr>
      <w:r w:rsidRPr="004A4D27">
        <w:rPr>
          <w:rFonts w:ascii="Comic Sans MS" w:hAnsi="Comic Sans MS" w:cs="Calibri"/>
          <w:lang w:val="nl-NL"/>
        </w:rPr>
        <w:t>Hoogte: zodanig dat het totaal van het nog met werken verdiende inkomen en de aanvulling 80% van het actief inkomen bedraagt.</w:t>
      </w:r>
    </w:p>
    <w:p w14:paraId="4C771E27" w14:textId="4F8EA92F" w:rsidR="00F947B6" w:rsidRPr="004A4D27" w:rsidRDefault="00F947B6" w:rsidP="008850D0">
      <w:pPr>
        <w:pStyle w:val="Kop3"/>
        <w:rPr>
          <w:b w:val="0"/>
        </w:rPr>
      </w:pPr>
      <w:r w:rsidRPr="004A4D27">
        <w:rPr>
          <w:rFonts w:eastAsia="Calibri" w:cs="Times New Roman"/>
          <w:b w:val="0"/>
          <w:szCs w:val="22"/>
        </w:rPr>
        <w:t>Fase 2: Uitkering van de werkgever: aanvulling op het inkomen</w:t>
      </w:r>
      <w:r w:rsidR="005C61C3">
        <w:rPr>
          <w:rFonts w:eastAsia="Calibri" w:cs="Times New Roman"/>
          <w:b w:val="0"/>
          <w:szCs w:val="22"/>
        </w:rPr>
        <w:t>.</w:t>
      </w:r>
    </w:p>
    <w:p w14:paraId="10CC9F21" w14:textId="77777777" w:rsidR="00F947B6" w:rsidRPr="004A4D27" w:rsidRDefault="00F947B6" w:rsidP="008850D0">
      <w:pPr>
        <w:numPr>
          <w:ilvl w:val="0"/>
          <w:numId w:val="55"/>
        </w:numPr>
        <w:rPr>
          <w:rFonts w:ascii="Comic Sans MS" w:hAnsi="Comic Sans MS" w:cs="Calibri"/>
          <w:lang w:val="nl-NL"/>
        </w:rPr>
      </w:pPr>
      <w:r w:rsidRPr="004A4D27">
        <w:rPr>
          <w:rFonts w:ascii="Comic Sans MS" w:hAnsi="Comic Sans MS" w:cs="Calibri"/>
          <w:lang w:val="nl-NL"/>
        </w:rPr>
        <w:t>Toekenning: na afloop van fase 1.</w:t>
      </w:r>
    </w:p>
    <w:p w14:paraId="15016A1E" w14:textId="77777777" w:rsidR="00F947B6" w:rsidRPr="004A4D27" w:rsidRDefault="00F947B6" w:rsidP="008850D0">
      <w:pPr>
        <w:numPr>
          <w:ilvl w:val="0"/>
          <w:numId w:val="55"/>
        </w:numPr>
        <w:rPr>
          <w:rFonts w:ascii="Comic Sans MS" w:hAnsi="Comic Sans MS" w:cs="Calibri"/>
          <w:lang w:val="nl-NL"/>
        </w:rPr>
      </w:pPr>
      <w:r w:rsidRPr="004A4D27">
        <w:rPr>
          <w:rFonts w:ascii="Comic Sans MS" w:hAnsi="Comic Sans MS" w:cs="Calibri"/>
          <w:lang w:val="nl-NL"/>
        </w:rPr>
        <w:lastRenderedPageBreak/>
        <w:t>Duur: zolang de situatie volgens de eerste zin van dit lid voortduurt.</w:t>
      </w:r>
    </w:p>
    <w:p w14:paraId="7250AC0E" w14:textId="77777777" w:rsidR="00F947B6" w:rsidRPr="004A4D27" w:rsidRDefault="00F947B6" w:rsidP="008850D0">
      <w:pPr>
        <w:numPr>
          <w:ilvl w:val="0"/>
          <w:numId w:val="55"/>
        </w:numPr>
        <w:rPr>
          <w:rFonts w:ascii="Comic Sans MS" w:hAnsi="Comic Sans MS"/>
          <w:lang w:val="nl-NL"/>
        </w:rPr>
      </w:pPr>
      <w:r w:rsidRPr="004A4D27">
        <w:rPr>
          <w:rFonts w:ascii="Comic Sans MS" w:hAnsi="Comic Sans MS" w:cs="Calibri"/>
          <w:lang w:val="nl-NL"/>
        </w:rPr>
        <w:t>Hoogte: zodanig dat het totaal van het nog met werken verdiende inkomen en de aanvulling 70% van he</w:t>
      </w:r>
      <w:r w:rsidRPr="004A4D27">
        <w:rPr>
          <w:rFonts w:ascii="Comic Sans MS" w:hAnsi="Comic Sans MS"/>
          <w:lang w:val="nl-NL"/>
        </w:rPr>
        <w:t>t actief inkomen bedraagt.</w:t>
      </w:r>
    </w:p>
    <w:p w14:paraId="1BE586E8" w14:textId="7D98F954" w:rsidR="00F947B6" w:rsidRPr="004A4D27" w:rsidRDefault="00F947B6" w:rsidP="008850D0">
      <w:pPr>
        <w:pStyle w:val="Kop3"/>
      </w:pPr>
      <w:r w:rsidRPr="004A4D27">
        <w:t>IVA-/WIA-aanvulling</w:t>
      </w:r>
    </w:p>
    <w:p w14:paraId="4F752276" w14:textId="77777777" w:rsidR="00F947B6" w:rsidRPr="004A4D27" w:rsidRDefault="00F947B6" w:rsidP="00F947B6">
      <w:pPr>
        <w:rPr>
          <w:rFonts w:ascii="Comic Sans MS" w:hAnsi="Comic Sans MS"/>
          <w:lang w:val="nl-NL"/>
        </w:rPr>
      </w:pPr>
      <w:r w:rsidRPr="004A4D27">
        <w:rPr>
          <w:rFonts w:ascii="Comic Sans MS" w:hAnsi="Comic Sans MS"/>
          <w:lang w:val="nl-NL"/>
        </w:rPr>
        <w:t>Situatie: de volledig en duurzaam dan wel volledig maar niet duurzaam arbeidsongeschikte werknemer ontvangt de IVA- resp WIA-uitkering.</w:t>
      </w:r>
    </w:p>
    <w:p w14:paraId="5BB7DAD6" w14:textId="77777777" w:rsidR="00F947B6" w:rsidRPr="004A4D27" w:rsidRDefault="00F82FFA" w:rsidP="00F947B6">
      <w:pPr>
        <w:rPr>
          <w:rFonts w:ascii="Comic Sans MS" w:hAnsi="Comic Sans MS"/>
          <w:lang w:val="nl-NL"/>
        </w:rPr>
      </w:pPr>
      <w:r w:rsidRPr="004A4D27">
        <w:rPr>
          <w:rFonts w:ascii="Comic Sans MS" w:hAnsi="Comic Sans MS"/>
          <w:lang w:val="nl-NL"/>
        </w:rPr>
        <w:t>Eenmalige</w:t>
      </w:r>
      <w:r w:rsidR="00F947B6" w:rsidRPr="004A4D27">
        <w:rPr>
          <w:rFonts w:ascii="Comic Sans MS" w:hAnsi="Comic Sans MS"/>
          <w:lang w:val="nl-NL"/>
        </w:rPr>
        <w:t xml:space="preserve"> nabetaling door de werkgever:</w:t>
      </w:r>
    </w:p>
    <w:p w14:paraId="37533901" w14:textId="77777777" w:rsidR="00F947B6" w:rsidRPr="004A4D27" w:rsidRDefault="00F947B6" w:rsidP="008850D0">
      <w:pPr>
        <w:numPr>
          <w:ilvl w:val="0"/>
          <w:numId w:val="56"/>
        </w:numPr>
        <w:rPr>
          <w:rFonts w:ascii="Comic Sans MS" w:hAnsi="Comic Sans MS"/>
          <w:lang w:val="nl-NL"/>
        </w:rPr>
      </w:pPr>
      <w:r w:rsidRPr="004A4D27">
        <w:rPr>
          <w:rFonts w:ascii="Comic Sans MS" w:hAnsi="Comic Sans MS" w:cs="Calibri"/>
          <w:lang w:val="nl-NL"/>
        </w:rPr>
        <w:t xml:space="preserve">Tijdstip: na afloop van </w:t>
      </w:r>
      <w:r w:rsidRPr="004A4D27">
        <w:rPr>
          <w:rFonts w:ascii="Comic Sans MS" w:hAnsi="Comic Sans MS"/>
          <w:lang w:val="nl-NL"/>
        </w:rPr>
        <w:t>de in *art. 15.2 vermelde periode van 104 weken, maar niet eerder dan na afloop van de loondoorbetaling;</w:t>
      </w:r>
    </w:p>
    <w:p w14:paraId="0EBEBF79" w14:textId="77777777" w:rsidR="00F947B6" w:rsidRPr="004A4D27" w:rsidRDefault="00F947B6" w:rsidP="008850D0">
      <w:pPr>
        <w:numPr>
          <w:ilvl w:val="0"/>
          <w:numId w:val="56"/>
        </w:numPr>
        <w:rPr>
          <w:rFonts w:ascii="Comic Sans MS" w:hAnsi="Comic Sans MS" w:cs="Calibri"/>
          <w:lang w:val="nl-NL"/>
        </w:rPr>
      </w:pPr>
      <w:r w:rsidRPr="004A4D27">
        <w:rPr>
          <w:rFonts w:ascii="Comic Sans MS" w:hAnsi="Comic Sans MS" w:cs="Calibri"/>
          <w:lang w:val="nl-NL"/>
        </w:rPr>
        <w:t>Hoogte: 10% van het actief inkomen over de voorgaande 6 maanden.</w:t>
      </w:r>
    </w:p>
    <w:p w14:paraId="46C42BD8" w14:textId="77777777" w:rsidR="00F947B6" w:rsidRPr="004A4D27" w:rsidRDefault="00F947B6" w:rsidP="00F947B6">
      <w:pPr>
        <w:rPr>
          <w:rFonts w:ascii="Comic Sans MS" w:hAnsi="Comic Sans MS"/>
          <w:lang w:val="nl-NL"/>
        </w:rPr>
      </w:pPr>
      <w:r w:rsidRPr="004A4D27">
        <w:rPr>
          <w:rFonts w:ascii="Comic Sans MS" w:hAnsi="Comic Sans MS"/>
          <w:lang w:val="nl-NL"/>
        </w:rPr>
        <w:t>Uitkering van de werkgever: aanvulling op de wettelijke uitkering.</w:t>
      </w:r>
    </w:p>
    <w:p w14:paraId="6ED2E1B8" w14:textId="77777777" w:rsidR="00F947B6" w:rsidRPr="004A4D27" w:rsidRDefault="00F947B6" w:rsidP="008850D0">
      <w:pPr>
        <w:numPr>
          <w:ilvl w:val="0"/>
          <w:numId w:val="57"/>
        </w:numPr>
        <w:rPr>
          <w:rFonts w:ascii="Comic Sans MS" w:hAnsi="Comic Sans MS"/>
          <w:lang w:val="nl-NL"/>
        </w:rPr>
      </w:pPr>
      <w:r w:rsidRPr="004A4D27">
        <w:rPr>
          <w:rFonts w:ascii="Comic Sans MS" w:hAnsi="Comic Sans MS" w:cs="Calibri"/>
          <w:lang w:val="nl-NL"/>
        </w:rPr>
        <w:t>Toekenn</w:t>
      </w:r>
      <w:r w:rsidRPr="004A4D27">
        <w:rPr>
          <w:rFonts w:ascii="Comic Sans MS" w:hAnsi="Comic Sans MS"/>
          <w:lang w:val="nl-NL"/>
        </w:rPr>
        <w:t>ing: na afloop van de loondoorbetaling.</w:t>
      </w:r>
    </w:p>
    <w:p w14:paraId="2B2A5165" w14:textId="77777777" w:rsidR="00F947B6" w:rsidRPr="004A4D27" w:rsidRDefault="00F947B6" w:rsidP="008850D0">
      <w:pPr>
        <w:numPr>
          <w:ilvl w:val="0"/>
          <w:numId w:val="57"/>
        </w:numPr>
        <w:rPr>
          <w:rFonts w:ascii="Comic Sans MS" w:hAnsi="Comic Sans MS" w:cs="Calibri"/>
          <w:lang w:val="nl-NL"/>
        </w:rPr>
      </w:pPr>
      <w:r w:rsidRPr="004A4D27">
        <w:rPr>
          <w:rFonts w:ascii="Comic Sans MS" w:hAnsi="Comic Sans MS" w:cs="Calibri"/>
          <w:lang w:val="nl-NL"/>
        </w:rPr>
        <w:t>Duur: de duur van de loongerelateerde WGA-uitkering die de werknemer zou ontvangen als hij tussen 35% en 80% arbeidsongeschikt was.</w:t>
      </w:r>
    </w:p>
    <w:p w14:paraId="11816BC8" w14:textId="77777777" w:rsidR="00F947B6" w:rsidRPr="004A4D27" w:rsidRDefault="00F947B6" w:rsidP="008850D0">
      <w:pPr>
        <w:numPr>
          <w:ilvl w:val="0"/>
          <w:numId w:val="57"/>
        </w:numPr>
        <w:rPr>
          <w:rFonts w:ascii="Comic Sans MS" w:hAnsi="Comic Sans MS"/>
          <w:lang w:val="nl-NL"/>
        </w:rPr>
      </w:pPr>
      <w:r w:rsidRPr="004A4D27">
        <w:rPr>
          <w:rFonts w:ascii="Comic Sans MS" w:hAnsi="Comic Sans MS" w:cs="Calibri"/>
          <w:lang w:val="nl-NL"/>
        </w:rPr>
        <w:t>Hoogte: bij volledige en al of niet duurzame arbeidsongeschiktheid 10% v</w:t>
      </w:r>
      <w:r w:rsidRPr="004A4D27">
        <w:rPr>
          <w:rFonts w:ascii="Comic Sans MS" w:hAnsi="Comic Sans MS"/>
          <w:lang w:val="nl-NL"/>
        </w:rPr>
        <w:t>an het actief inkomen plus 70% van het excedent-inkomen, d.w.z. van het verschil tussen het actief jaarinkomen en het maximumjaarinkomen dat in de WIA/WGA als verzekeringsgrondslag dient.</w:t>
      </w:r>
    </w:p>
    <w:p w14:paraId="2D109433" w14:textId="77777777" w:rsidR="00F947B6" w:rsidRPr="004A4D27" w:rsidRDefault="00F947B6" w:rsidP="00F947B6">
      <w:pPr>
        <w:rPr>
          <w:rFonts w:ascii="Comic Sans MS" w:hAnsi="Comic Sans MS"/>
          <w:lang w:val="nl-NL"/>
        </w:rPr>
      </w:pPr>
      <w:r w:rsidRPr="004A4D27">
        <w:rPr>
          <w:rFonts w:ascii="Comic Sans MS" w:hAnsi="Comic Sans MS"/>
          <w:lang w:val="nl-NL"/>
        </w:rPr>
        <w:t>De laatstgenoemde aanvulling ter hoogte van 70% van het excedent-inkomen wordt na afloop van de laatst</w:t>
      </w:r>
      <w:r w:rsidR="00F82FFA" w:rsidRPr="004A4D27">
        <w:rPr>
          <w:rFonts w:ascii="Comic Sans MS" w:hAnsi="Comic Sans MS"/>
          <w:lang w:val="nl-NL"/>
        </w:rPr>
        <w:t xml:space="preserve"> </w:t>
      </w:r>
      <w:r w:rsidRPr="004A4D27">
        <w:rPr>
          <w:rFonts w:ascii="Comic Sans MS" w:hAnsi="Comic Sans MS"/>
          <w:lang w:val="nl-NL"/>
        </w:rPr>
        <w:t>vermelde duur voortgezet zolang de volledige arbeidsongeschiktheid en de arbeidsovereenkomst voortduren.</w:t>
      </w:r>
    </w:p>
    <w:p w14:paraId="7012395F" w14:textId="26C758C2" w:rsidR="00F947B6" w:rsidRPr="004A4D27" w:rsidRDefault="00F82FFA" w:rsidP="008850D0">
      <w:pPr>
        <w:pStyle w:val="Kop3"/>
      </w:pPr>
      <w:r w:rsidRPr="004A4D27">
        <w:t>Aanpas</w:t>
      </w:r>
      <w:r w:rsidR="00F947B6" w:rsidRPr="004A4D27">
        <w:t>sing</w:t>
      </w:r>
    </w:p>
    <w:p w14:paraId="062FF158" w14:textId="77777777" w:rsidR="00F947B6" w:rsidRPr="004A4D27" w:rsidRDefault="00F947B6" w:rsidP="00F947B6">
      <w:pPr>
        <w:rPr>
          <w:rFonts w:ascii="Comic Sans MS" w:hAnsi="Comic Sans MS"/>
          <w:lang w:val="nl-NL"/>
        </w:rPr>
      </w:pPr>
      <w:r w:rsidRPr="004A4D27">
        <w:rPr>
          <w:rFonts w:ascii="Comic Sans MS" w:hAnsi="Comic Sans MS"/>
          <w:lang w:val="nl-NL"/>
        </w:rPr>
        <w:t>Het actief inkomen volgt de collectieve salariswijzigingen; de werkgever past het bedrag van een ervan afgeleide aanvulling dienovereenkomstig aan.</w:t>
      </w:r>
    </w:p>
    <w:p w14:paraId="784A6BF2" w14:textId="77777777" w:rsidR="00F947B6" w:rsidRPr="004A4D27" w:rsidRDefault="00F947B6" w:rsidP="00F947B6">
      <w:pPr>
        <w:rPr>
          <w:rFonts w:ascii="Comic Sans MS" w:hAnsi="Comic Sans MS"/>
          <w:lang w:val="nl-NL"/>
        </w:rPr>
      </w:pPr>
      <w:r w:rsidRPr="004A4D27">
        <w:rPr>
          <w:rFonts w:ascii="Comic Sans MS" w:hAnsi="Comic Sans MS"/>
          <w:lang w:val="nl-NL"/>
        </w:rPr>
        <w:t>De werkgever kan een aanvulling verminderen naargelang het netto jaarinkomen uit uitkering plus aanvulling meer bedraagt dan het netto actief inkomen.</w:t>
      </w:r>
    </w:p>
    <w:p w14:paraId="5A1C1ED8" w14:textId="7C8E2B74" w:rsidR="00F947B6" w:rsidRPr="004A4D27" w:rsidRDefault="00F82FFA" w:rsidP="008850D0">
      <w:pPr>
        <w:pStyle w:val="Kop3"/>
      </w:pPr>
      <w:r w:rsidRPr="004A4D27">
        <w:lastRenderedPageBreak/>
        <w:t>Beper</w:t>
      </w:r>
      <w:r w:rsidR="00F947B6" w:rsidRPr="004A4D27">
        <w:t>kingen</w:t>
      </w:r>
    </w:p>
    <w:p w14:paraId="03D82F19" w14:textId="77777777" w:rsidR="00F947B6" w:rsidRPr="004A4D27" w:rsidRDefault="00F947B6" w:rsidP="00F947B6">
      <w:pPr>
        <w:rPr>
          <w:rFonts w:ascii="Comic Sans MS" w:hAnsi="Comic Sans MS"/>
          <w:lang w:val="nl-NL"/>
        </w:rPr>
      </w:pPr>
      <w:r w:rsidRPr="004A4D27">
        <w:rPr>
          <w:rFonts w:ascii="Comic Sans MS" w:hAnsi="Comic Sans MS"/>
          <w:lang w:val="nl-NL"/>
        </w:rPr>
        <w:t>De werkgever is niet verplicht tot het betalen van een aanvulling op een wettelijke uitkering indien:</w:t>
      </w:r>
    </w:p>
    <w:p w14:paraId="17937168" w14:textId="77777777" w:rsidR="00F947B6" w:rsidRPr="004A4D27" w:rsidRDefault="00F947B6" w:rsidP="008850D0">
      <w:pPr>
        <w:numPr>
          <w:ilvl w:val="0"/>
          <w:numId w:val="58"/>
        </w:numPr>
        <w:rPr>
          <w:rFonts w:ascii="Comic Sans MS" w:hAnsi="Comic Sans MS"/>
          <w:lang w:val="nl-NL"/>
        </w:rPr>
      </w:pPr>
      <w:r w:rsidRPr="004A4D27">
        <w:rPr>
          <w:rFonts w:ascii="Comic Sans MS" w:hAnsi="Comic Sans MS"/>
          <w:lang w:val="nl-NL"/>
        </w:rPr>
        <w:t>de werknemer geen recht (meer) heeft op de wettelijke uitk</w:t>
      </w:r>
      <w:r w:rsidR="00F82FFA" w:rsidRPr="004A4D27">
        <w:rPr>
          <w:rFonts w:ascii="Comic Sans MS" w:hAnsi="Comic Sans MS"/>
          <w:lang w:val="nl-NL"/>
        </w:rPr>
        <w:t>ering wegens ziekte/arbeidsonge</w:t>
      </w:r>
      <w:r w:rsidRPr="004A4D27">
        <w:rPr>
          <w:rFonts w:ascii="Comic Sans MS" w:hAnsi="Comic Sans MS"/>
          <w:lang w:val="nl-NL"/>
        </w:rPr>
        <w:t>schiktheid waar de aanvulling op aansluit;</w:t>
      </w:r>
    </w:p>
    <w:p w14:paraId="0E72536A" w14:textId="77777777" w:rsidR="00F947B6" w:rsidRPr="004A4D27" w:rsidRDefault="00F947B6" w:rsidP="008850D0">
      <w:pPr>
        <w:numPr>
          <w:ilvl w:val="0"/>
          <w:numId w:val="58"/>
        </w:numPr>
        <w:rPr>
          <w:rFonts w:ascii="Comic Sans MS" w:hAnsi="Comic Sans MS"/>
          <w:lang w:val="nl-NL"/>
        </w:rPr>
      </w:pPr>
      <w:r w:rsidRPr="004A4D27">
        <w:rPr>
          <w:rFonts w:ascii="Comic Sans MS" w:hAnsi="Comic Sans MS"/>
          <w:lang w:val="nl-NL"/>
        </w:rPr>
        <w:t>de werknemer zich niet houdt aan de voorschriften in ver</w:t>
      </w:r>
      <w:r w:rsidR="00F82FFA" w:rsidRPr="004A4D27">
        <w:rPr>
          <w:rFonts w:ascii="Comic Sans MS" w:hAnsi="Comic Sans MS"/>
          <w:lang w:val="nl-NL"/>
        </w:rPr>
        <w:t>band met zijn arbeidsongeschikt</w:t>
      </w:r>
      <w:r w:rsidRPr="004A4D27">
        <w:rPr>
          <w:rFonts w:ascii="Comic Sans MS" w:hAnsi="Comic Sans MS"/>
          <w:lang w:val="nl-NL"/>
        </w:rPr>
        <w:t>heid;</w:t>
      </w:r>
    </w:p>
    <w:p w14:paraId="52F6B890" w14:textId="77777777" w:rsidR="00F947B6" w:rsidRPr="004A4D27" w:rsidRDefault="00F947B6" w:rsidP="008850D0">
      <w:pPr>
        <w:numPr>
          <w:ilvl w:val="0"/>
          <w:numId w:val="58"/>
        </w:numPr>
        <w:rPr>
          <w:rFonts w:ascii="Comic Sans MS" w:hAnsi="Comic Sans MS"/>
          <w:lang w:val="nl-NL"/>
        </w:rPr>
      </w:pPr>
      <w:r w:rsidRPr="004A4D27">
        <w:rPr>
          <w:rFonts w:ascii="Comic Sans MS" w:hAnsi="Comic Sans MS"/>
          <w:lang w:val="nl-NL"/>
        </w:rPr>
        <w:t>de werknemer in verband met zijn arbeidsongeschi</w:t>
      </w:r>
      <w:r w:rsidR="00F82FFA" w:rsidRPr="004A4D27">
        <w:rPr>
          <w:rFonts w:ascii="Comic Sans MS" w:hAnsi="Comic Sans MS"/>
          <w:lang w:val="nl-NL"/>
        </w:rPr>
        <w:t>ktheid een vordering tot schadever</w:t>
      </w:r>
      <w:r w:rsidRPr="004A4D27">
        <w:rPr>
          <w:rFonts w:ascii="Comic Sans MS" w:hAnsi="Comic Sans MS"/>
          <w:lang w:val="nl-NL"/>
        </w:rPr>
        <w:t xml:space="preserve">goeding wegens loonderving op derden kan doen gelden. De werkgever betaalt in geval van een vordering op derden een aanvulling volgens dit artikel bij wijze van voorschot uit, indien de werknemer de vordering aan de werkgever overdraagt. De werkgever verrekent het </w:t>
      </w:r>
      <w:r w:rsidR="00F82FFA" w:rsidRPr="004A4D27">
        <w:rPr>
          <w:rFonts w:ascii="Comic Sans MS" w:hAnsi="Comic Sans MS"/>
          <w:lang w:val="nl-NL"/>
        </w:rPr>
        <w:t>voorschot nadien met de uitge</w:t>
      </w:r>
      <w:r w:rsidRPr="004A4D27">
        <w:rPr>
          <w:rFonts w:ascii="Comic Sans MS" w:hAnsi="Comic Sans MS"/>
          <w:lang w:val="nl-NL"/>
        </w:rPr>
        <w:t>keerde schadevergoeding.</w:t>
      </w:r>
    </w:p>
    <w:p w14:paraId="5E1348D9" w14:textId="77777777" w:rsidR="00F947B6" w:rsidRPr="004A4D27" w:rsidRDefault="00F947B6" w:rsidP="008850D0">
      <w:pPr>
        <w:numPr>
          <w:ilvl w:val="0"/>
          <w:numId w:val="58"/>
        </w:numPr>
        <w:rPr>
          <w:rFonts w:ascii="Comic Sans MS" w:hAnsi="Comic Sans MS"/>
          <w:lang w:val="nl-NL"/>
        </w:rPr>
      </w:pPr>
      <w:r w:rsidRPr="004A4D27">
        <w:rPr>
          <w:rFonts w:ascii="Comic Sans MS" w:hAnsi="Comic Sans MS"/>
          <w:lang w:val="nl-NL"/>
        </w:rPr>
        <w:t>de arbeidsovereenkomst met de werknemer is geëindigd.</w:t>
      </w:r>
    </w:p>
    <w:p w14:paraId="24DE9330" w14:textId="57581528" w:rsidR="00F947B6" w:rsidRPr="004A4D27" w:rsidRDefault="00F82FFA" w:rsidP="008850D0">
      <w:pPr>
        <w:pStyle w:val="Kop3"/>
      </w:pPr>
      <w:r w:rsidRPr="004A4D27">
        <w:t>Voor</w:t>
      </w:r>
      <w:r w:rsidR="00F947B6" w:rsidRPr="004A4D27">
        <w:t>schotten</w:t>
      </w:r>
    </w:p>
    <w:p w14:paraId="09C15090" w14:textId="77777777" w:rsidR="00F947B6" w:rsidRPr="004A4D27" w:rsidRDefault="00F947B6" w:rsidP="00F947B6">
      <w:pPr>
        <w:rPr>
          <w:rFonts w:ascii="Comic Sans MS" w:hAnsi="Comic Sans MS"/>
          <w:lang w:val="nl-NL"/>
        </w:rPr>
      </w:pPr>
      <w:r w:rsidRPr="004A4D27">
        <w:rPr>
          <w:rFonts w:ascii="Comic Sans MS" w:hAnsi="Comic Sans MS"/>
          <w:lang w:val="nl-NL"/>
        </w:rPr>
        <w:t>Zolang een wettelijke uitkering als bedoeld in dit artikel nog niet wordt uitbetaald, kan de werkgever aan de werknemer voorschotten betalen die (bij benadering) gelijk zijn aan de wettelijke uitkering. Voorwaarde is dat de werknemer het Uitvoeringsinstituut Werknemersverzekeringen (UWV) machtigt om deze uitkeringen aan de werkgever uit te betalen. De werkgever verrekent het voorschot met de aan de werknemer door te geven uitkeringen. Indien verrekening niet of slechts ten dele mogelijk is, vordert de werkgever het teveel betaalde terug.</w:t>
      </w:r>
    </w:p>
    <w:p w14:paraId="583C59A9" w14:textId="0AC14137" w:rsidR="00F947B6" w:rsidRPr="004A4D27" w:rsidRDefault="00F947B6" w:rsidP="008850D0">
      <w:pPr>
        <w:pStyle w:val="Kop3"/>
      </w:pPr>
      <w:r w:rsidRPr="004A4D27">
        <w:t>Salaris</w:t>
      </w:r>
    </w:p>
    <w:p w14:paraId="1E488ED3" w14:textId="77777777" w:rsidR="00F947B6" w:rsidRPr="004A4D27" w:rsidRDefault="00F947B6" w:rsidP="00F947B6">
      <w:pPr>
        <w:rPr>
          <w:rFonts w:ascii="Comic Sans MS" w:hAnsi="Comic Sans MS"/>
          <w:lang w:val="nl-NL"/>
        </w:rPr>
      </w:pPr>
      <w:r w:rsidRPr="004A4D27">
        <w:rPr>
          <w:rFonts w:ascii="Comic Sans MS" w:hAnsi="Comic Sans MS"/>
          <w:lang w:val="nl-NL"/>
        </w:rPr>
        <w:t>Een gedeeltelijk arbeidsongeschikte werknemer ontvangt naast de (eventuele) wettelijke uitkering de normale beloning naar evenredigheid van de gewerkte uren.</w:t>
      </w:r>
    </w:p>
    <w:p w14:paraId="609BF3BE" w14:textId="77777777" w:rsidR="00F947B6" w:rsidRPr="004A4D27" w:rsidRDefault="00F947B6" w:rsidP="00F947B6">
      <w:pPr>
        <w:rPr>
          <w:rFonts w:ascii="Comic Sans MS" w:hAnsi="Comic Sans MS"/>
          <w:lang w:val="nl-NL"/>
        </w:rPr>
      </w:pPr>
      <w:r w:rsidRPr="004A4D27">
        <w:rPr>
          <w:rFonts w:ascii="Comic Sans MS" w:hAnsi="Comic Sans MS"/>
          <w:lang w:val="nl-NL"/>
        </w:rPr>
        <w:t>Een werknemer, die volledig arbeidsongeschikt is, heeft geen aanspraak op individuele salarisverhogingen.</w:t>
      </w:r>
    </w:p>
    <w:p w14:paraId="59E2979D" w14:textId="77777777" w:rsidR="00F947B6" w:rsidRPr="004A4D27" w:rsidRDefault="00F947B6" w:rsidP="008850D0">
      <w:pPr>
        <w:pStyle w:val="Kop2"/>
      </w:pPr>
      <w:bookmarkStart w:id="141" w:name="_Toc219618795"/>
      <w:bookmarkStart w:id="142" w:name="_Toc395262297"/>
      <w:r w:rsidRPr="004A4D27">
        <w:lastRenderedPageBreak/>
        <w:t>artikel 15.4 Gedeeltelijke arbeidsongeschiktheid</w:t>
      </w:r>
      <w:bookmarkEnd w:id="141"/>
      <w:bookmarkEnd w:id="142"/>
    </w:p>
    <w:p w14:paraId="64DF48D6" w14:textId="77777777" w:rsidR="00F947B6" w:rsidRPr="004A4D27" w:rsidRDefault="00F947B6" w:rsidP="00F947B6">
      <w:pPr>
        <w:rPr>
          <w:rFonts w:ascii="Comic Sans MS" w:hAnsi="Comic Sans MS"/>
          <w:lang w:val="nl-NL"/>
        </w:rPr>
      </w:pPr>
      <w:r w:rsidRPr="004A4D27">
        <w:rPr>
          <w:rFonts w:ascii="Comic Sans MS" w:hAnsi="Comic Sans MS"/>
          <w:lang w:val="nl-NL"/>
        </w:rPr>
        <w:t>Een werknemer die gedurende de arbeidsovereenkomst met de werkgev</w:t>
      </w:r>
      <w:r w:rsidR="00247721" w:rsidRPr="004A4D27">
        <w:rPr>
          <w:rFonts w:ascii="Comic Sans MS" w:hAnsi="Comic Sans MS"/>
          <w:lang w:val="nl-NL"/>
        </w:rPr>
        <w:t>er tijdelijk of blijvend gedeeltelijk arbeidsonge</w:t>
      </w:r>
      <w:r w:rsidRPr="004A4D27">
        <w:rPr>
          <w:rFonts w:ascii="Comic Sans MS" w:hAnsi="Comic Sans MS"/>
          <w:lang w:val="nl-NL"/>
        </w:rPr>
        <w:t>schikt is geworde</w:t>
      </w:r>
      <w:r w:rsidR="00247721" w:rsidRPr="004A4D27">
        <w:rPr>
          <w:rFonts w:ascii="Comic Sans MS" w:hAnsi="Comic Sans MS"/>
          <w:lang w:val="nl-NL"/>
        </w:rPr>
        <w:t>n, wordt door de werkgever voor</w:t>
      </w:r>
      <w:r w:rsidRPr="004A4D27">
        <w:rPr>
          <w:rFonts w:ascii="Comic Sans MS" w:hAnsi="Comic Sans MS"/>
          <w:lang w:val="nl-NL"/>
        </w:rPr>
        <w:t>zover mogelijk tewerkgesteld in de onderneming.</w:t>
      </w:r>
    </w:p>
    <w:p w14:paraId="01EAC0D9" w14:textId="77777777" w:rsidR="005C61C3" w:rsidRDefault="005C61C3" w:rsidP="00F947B6">
      <w:pPr>
        <w:rPr>
          <w:rFonts w:ascii="Comic Sans MS" w:hAnsi="Comic Sans MS"/>
          <w:lang w:val="nl-NL"/>
        </w:rPr>
      </w:pPr>
      <w:r>
        <w:rPr>
          <w:rFonts w:ascii="Comic Sans MS" w:hAnsi="Comic Sans MS"/>
          <w:lang w:val="nl-NL"/>
        </w:rPr>
        <w:br w:type="page"/>
      </w:r>
    </w:p>
    <w:p w14:paraId="6A047ED5" w14:textId="77777777" w:rsidR="00F947B6" w:rsidRPr="004A4D27" w:rsidRDefault="00F947B6" w:rsidP="00467121">
      <w:pPr>
        <w:pStyle w:val="Kop1"/>
      </w:pPr>
      <w:bookmarkStart w:id="143" w:name="_Toc219618796"/>
      <w:bookmarkStart w:id="144" w:name="_Toc395262298"/>
      <w:r w:rsidRPr="004A4D27">
        <w:lastRenderedPageBreak/>
        <w:t>ARBEIDSOMSTANDIGHEDEN, GEZONDHEIDSZORG</w:t>
      </w:r>
      <w:bookmarkEnd w:id="143"/>
      <w:bookmarkEnd w:id="144"/>
    </w:p>
    <w:p w14:paraId="49829A0E" w14:textId="05A1C7C1" w:rsidR="00F947B6" w:rsidRPr="004A4D27" w:rsidRDefault="00F947B6" w:rsidP="008850D0">
      <w:pPr>
        <w:pStyle w:val="Kop2"/>
      </w:pPr>
      <w:bookmarkStart w:id="145" w:name="_Toc219618797"/>
      <w:bookmarkStart w:id="146" w:name="_Toc395262299"/>
      <w:r w:rsidRPr="004A4D27">
        <w:t>artikel 16.1</w:t>
      </w:r>
      <w:r w:rsidR="000A701F">
        <w:t xml:space="preserve"> </w:t>
      </w:r>
      <w:r w:rsidRPr="004A4D27">
        <w:t>Organisatie en arbeidsomstandigheden</w:t>
      </w:r>
      <w:bookmarkEnd w:id="145"/>
      <w:bookmarkEnd w:id="146"/>
    </w:p>
    <w:p w14:paraId="325CDB69" w14:textId="1D8AAF73" w:rsidR="00F947B6" w:rsidRPr="004A4D27" w:rsidRDefault="00EC40E1" w:rsidP="008850D0">
      <w:pPr>
        <w:pStyle w:val="Kop3"/>
      </w:pPr>
      <w:r w:rsidRPr="004A4D27">
        <w:t>Ontplooi</w:t>
      </w:r>
      <w:r>
        <w:t>i</w:t>
      </w:r>
      <w:r w:rsidRPr="004A4D27">
        <w:t>ng</w:t>
      </w:r>
      <w:r w:rsidR="00F947B6" w:rsidRPr="004A4D27">
        <w:t xml:space="preserve"> van de werknemer</w:t>
      </w:r>
    </w:p>
    <w:p w14:paraId="2F5A1A32"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De </w:t>
      </w:r>
      <w:r w:rsidR="00247721" w:rsidRPr="004A4D27">
        <w:rPr>
          <w:rFonts w:ascii="Comic Sans MS" w:hAnsi="Comic Sans MS"/>
          <w:lang w:val="nl-NL"/>
        </w:rPr>
        <w:t>werkgever streeft naar een zoda</w:t>
      </w:r>
      <w:r w:rsidRPr="004A4D27">
        <w:rPr>
          <w:rFonts w:ascii="Comic Sans MS" w:hAnsi="Comic Sans MS"/>
          <w:lang w:val="nl-NL"/>
        </w:rPr>
        <w:t>nig</w:t>
      </w:r>
      <w:r w:rsidR="00247721" w:rsidRPr="004A4D27">
        <w:rPr>
          <w:rFonts w:ascii="Comic Sans MS" w:hAnsi="Comic Sans MS"/>
          <w:lang w:val="nl-NL"/>
        </w:rPr>
        <w:t>e organisatie van de werkz</w:t>
      </w:r>
      <w:r w:rsidR="00FC6654" w:rsidRPr="004A4D27">
        <w:rPr>
          <w:rFonts w:ascii="Comic Sans MS" w:hAnsi="Comic Sans MS"/>
          <w:lang w:val="nl-NL"/>
        </w:rPr>
        <w:t>aamheden, dat de werknemer daar</w:t>
      </w:r>
      <w:r w:rsidR="00247721" w:rsidRPr="004A4D27">
        <w:rPr>
          <w:rFonts w:ascii="Comic Sans MS" w:hAnsi="Comic Sans MS"/>
          <w:lang w:val="nl-NL"/>
        </w:rPr>
        <w:t>bij zijn gaven en bekwaamheden zo goed moge</w:t>
      </w:r>
      <w:r w:rsidRPr="004A4D27">
        <w:rPr>
          <w:rFonts w:ascii="Comic Sans MS" w:hAnsi="Comic Sans MS"/>
          <w:lang w:val="nl-NL"/>
        </w:rPr>
        <w:t>lijk kan benutten en ontwikkelen e</w:t>
      </w:r>
      <w:r w:rsidR="00247721" w:rsidRPr="004A4D27">
        <w:rPr>
          <w:rFonts w:ascii="Comic Sans MS" w:hAnsi="Comic Sans MS"/>
          <w:lang w:val="nl-NL"/>
        </w:rPr>
        <w:t>n in staat wordt gesteld verantwoorde</w:t>
      </w:r>
      <w:r w:rsidRPr="004A4D27">
        <w:rPr>
          <w:rFonts w:ascii="Comic Sans MS" w:hAnsi="Comic Sans MS"/>
          <w:lang w:val="nl-NL"/>
        </w:rPr>
        <w:t>lijkheid te dragen.</w:t>
      </w:r>
    </w:p>
    <w:p w14:paraId="2EABBBD8" w14:textId="77777777" w:rsidR="00F947B6" w:rsidRPr="004A4D27" w:rsidRDefault="00F947B6" w:rsidP="008850D0">
      <w:pPr>
        <w:pStyle w:val="Kop3"/>
      </w:pPr>
      <w:r w:rsidRPr="004A4D27">
        <w:t>Veiligheid</w:t>
      </w:r>
    </w:p>
    <w:p w14:paraId="0D52127B" w14:textId="77777777" w:rsidR="00F947B6" w:rsidRPr="004A4D27" w:rsidRDefault="00F947B6" w:rsidP="00F947B6">
      <w:pPr>
        <w:rPr>
          <w:rFonts w:ascii="Comic Sans MS" w:hAnsi="Comic Sans MS"/>
          <w:lang w:val="nl-NL"/>
        </w:rPr>
      </w:pPr>
      <w:r w:rsidRPr="004A4D27">
        <w:rPr>
          <w:rFonts w:ascii="Comic Sans MS" w:hAnsi="Comic Sans MS"/>
          <w:lang w:val="nl-NL"/>
        </w:rPr>
        <w:t>De werkgever streef</w:t>
      </w:r>
      <w:r w:rsidR="00247721" w:rsidRPr="004A4D27">
        <w:rPr>
          <w:rFonts w:ascii="Comic Sans MS" w:hAnsi="Comic Sans MS"/>
          <w:lang w:val="nl-NL"/>
        </w:rPr>
        <w:t>t naar goede en veilige arbeidsomstandigheden en wijdt daaraan voort</w:t>
      </w:r>
      <w:r w:rsidRPr="004A4D27">
        <w:rPr>
          <w:rFonts w:ascii="Comic Sans MS" w:hAnsi="Comic Sans MS"/>
          <w:lang w:val="nl-NL"/>
        </w:rPr>
        <w:t>durend zijn beste zorg, onder meer door:</w:t>
      </w:r>
    </w:p>
    <w:p w14:paraId="209BB753" w14:textId="77777777" w:rsidR="00F947B6" w:rsidRPr="004A4D27" w:rsidRDefault="00F947B6" w:rsidP="008850D0">
      <w:pPr>
        <w:numPr>
          <w:ilvl w:val="0"/>
          <w:numId w:val="59"/>
        </w:numPr>
        <w:rPr>
          <w:rFonts w:ascii="Comic Sans MS" w:hAnsi="Comic Sans MS"/>
          <w:lang w:val="nl-NL"/>
        </w:rPr>
      </w:pPr>
      <w:r w:rsidRPr="004A4D27">
        <w:rPr>
          <w:rFonts w:ascii="Comic Sans MS" w:hAnsi="Comic Sans MS"/>
          <w:lang w:val="nl-NL"/>
        </w:rPr>
        <w:t>het treffen van daarop gerichte maatregelen;</w:t>
      </w:r>
    </w:p>
    <w:p w14:paraId="10D4BF4D" w14:textId="7AC42AC3" w:rsidR="00F947B6" w:rsidRPr="00BD2D4C" w:rsidRDefault="00F947B6" w:rsidP="008850D0">
      <w:pPr>
        <w:numPr>
          <w:ilvl w:val="0"/>
          <w:numId w:val="59"/>
        </w:numPr>
        <w:rPr>
          <w:rFonts w:ascii="Comic Sans MS" w:hAnsi="Comic Sans MS"/>
          <w:lang w:val="nl-NL"/>
        </w:rPr>
      </w:pPr>
      <w:r w:rsidRPr="00BD2D4C">
        <w:rPr>
          <w:rFonts w:ascii="Comic Sans MS" w:hAnsi="Comic Sans MS"/>
          <w:lang w:val="nl-NL"/>
        </w:rPr>
        <w:t>het geven van voorlich</w:t>
      </w:r>
      <w:r w:rsidR="00247721" w:rsidRPr="00BD2D4C">
        <w:rPr>
          <w:rFonts w:ascii="Comic Sans MS" w:hAnsi="Comic Sans MS"/>
          <w:lang w:val="nl-NL"/>
        </w:rPr>
        <w:t xml:space="preserve">ting aan en het plegen van overleg met de </w:t>
      </w:r>
      <w:r w:rsidR="00BD2D4C">
        <w:rPr>
          <w:rFonts w:ascii="Comic Sans MS" w:hAnsi="Comic Sans MS"/>
          <w:lang w:val="nl-NL"/>
        </w:rPr>
        <w:t>Ondernemingsraad</w:t>
      </w:r>
      <w:r w:rsidRPr="00BD2D4C">
        <w:rPr>
          <w:rFonts w:ascii="Comic Sans MS" w:hAnsi="Comic Sans MS"/>
          <w:lang w:val="nl-NL"/>
        </w:rPr>
        <w:t xml:space="preserve"> inzake de veiligheid;</w:t>
      </w:r>
    </w:p>
    <w:p w14:paraId="4CBB9FC6" w14:textId="77777777" w:rsidR="00F947B6" w:rsidRPr="004C32B7" w:rsidRDefault="00F947B6" w:rsidP="008850D0">
      <w:pPr>
        <w:numPr>
          <w:ilvl w:val="0"/>
          <w:numId w:val="59"/>
        </w:numPr>
        <w:rPr>
          <w:rFonts w:ascii="Comic Sans MS" w:hAnsi="Comic Sans MS"/>
          <w:lang w:val="nl-NL"/>
        </w:rPr>
      </w:pPr>
      <w:r w:rsidRPr="00B227A6">
        <w:rPr>
          <w:rFonts w:ascii="Comic Sans MS" w:hAnsi="Comic Sans MS"/>
          <w:lang w:val="nl-NL"/>
        </w:rPr>
        <w:t>het geven van informat</w:t>
      </w:r>
      <w:r w:rsidR="00247721" w:rsidRPr="00965B42">
        <w:rPr>
          <w:rFonts w:ascii="Comic Sans MS" w:hAnsi="Comic Sans MS"/>
          <w:lang w:val="nl-NL"/>
        </w:rPr>
        <w:t>ie en instructies aan de werkne</w:t>
      </w:r>
      <w:r w:rsidRPr="00831805">
        <w:rPr>
          <w:rFonts w:ascii="Comic Sans MS" w:hAnsi="Comic Sans MS"/>
          <w:lang w:val="nl-NL"/>
        </w:rPr>
        <w:t>mers ove</w:t>
      </w:r>
      <w:r w:rsidR="00247721" w:rsidRPr="00E84199">
        <w:rPr>
          <w:rFonts w:ascii="Comic Sans MS" w:hAnsi="Comic Sans MS"/>
          <w:lang w:val="nl-NL"/>
        </w:rPr>
        <w:t>r gevaren bij het werk, de daar</w:t>
      </w:r>
      <w:r w:rsidRPr="00E84199">
        <w:rPr>
          <w:rFonts w:ascii="Comic Sans MS" w:hAnsi="Comic Sans MS"/>
          <w:lang w:val="nl-NL"/>
        </w:rPr>
        <w:t>mee verband h</w:t>
      </w:r>
      <w:r w:rsidR="00247721" w:rsidRPr="00E84199">
        <w:rPr>
          <w:rFonts w:ascii="Comic Sans MS" w:hAnsi="Comic Sans MS"/>
          <w:lang w:val="nl-NL"/>
        </w:rPr>
        <w:t>oudende veiligheidsre</w:t>
      </w:r>
      <w:r w:rsidRPr="004C32B7">
        <w:rPr>
          <w:rFonts w:ascii="Comic Sans MS" w:hAnsi="Comic Sans MS"/>
          <w:lang w:val="nl-NL"/>
        </w:rPr>
        <w:t>gels en de door hen te nemen ma</w:t>
      </w:r>
      <w:r w:rsidR="00247721" w:rsidRPr="004C32B7">
        <w:rPr>
          <w:rFonts w:ascii="Comic Sans MS" w:hAnsi="Comic Sans MS"/>
          <w:lang w:val="nl-NL"/>
        </w:rPr>
        <w:t>atregelen bij storingen en onregelmatig</w:t>
      </w:r>
      <w:r w:rsidRPr="004C32B7">
        <w:rPr>
          <w:rFonts w:ascii="Comic Sans MS" w:hAnsi="Comic Sans MS"/>
          <w:lang w:val="nl-NL"/>
        </w:rPr>
        <w:t>heden;</w:t>
      </w:r>
    </w:p>
    <w:p w14:paraId="54ED4E9D" w14:textId="77777777" w:rsidR="00F947B6" w:rsidRPr="004C32B7" w:rsidRDefault="00F947B6" w:rsidP="008850D0">
      <w:pPr>
        <w:numPr>
          <w:ilvl w:val="0"/>
          <w:numId w:val="59"/>
        </w:numPr>
        <w:rPr>
          <w:rFonts w:ascii="Comic Sans MS" w:hAnsi="Comic Sans MS"/>
          <w:lang w:val="nl-NL"/>
        </w:rPr>
      </w:pPr>
      <w:r w:rsidRPr="004C32B7">
        <w:rPr>
          <w:rFonts w:ascii="Comic Sans MS" w:hAnsi="Comic Sans MS"/>
          <w:lang w:val="nl-NL"/>
        </w:rPr>
        <w:t xml:space="preserve">het, waar nodig, </w:t>
      </w:r>
      <w:r w:rsidR="00247721" w:rsidRPr="004C32B7">
        <w:rPr>
          <w:rFonts w:ascii="Comic Sans MS" w:hAnsi="Comic Sans MS"/>
          <w:lang w:val="nl-NL"/>
        </w:rPr>
        <w:t>ter beschikking stellen van persoonlijke bescher</w:t>
      </w:r>
      <w:r w:rsidRPr="004C32B7">
        <w:rPr>
          <w:rFonts w:ascii="Comic Sans MS" w:hAnsi="Comic Sans MS"/>
          <w:lang w:val="nl-NL"/>
        </w:rPr>
        <w:t>mingsmiddelen.</w:t>
      </w:r>
    </w:p>
    <w:p w14:paraId="2EEDB527" w14:textId="5B760603" w:rsidR="00F947B6" w:rsidRPr="004C32B7" w:rsidRDefault="00F947B6" w:rsidP="008850D0">
      <w:pPr>
        <w:pStyle w:val="Kop2"/>
      </w:pPr>
      <w:bookmarkStart w:id="147" w:name="_Toc219618798"/>
      <w:bookmarkStart w:id="148" w:name="_Toc395262300"/>
      <w:r w:rsidRPr="004C32B7">
        <w:t>artikel 16.2</w:t>
      </w:r>
      <w:r w:rsidR="000A701F">
        <w:t xml:space="preserve"> </w:t>
      </w:r>
      <w:r w:rsidRPr="004C32B7">
        <w:t>Bedrijfsgezondheidszorg en hulpdiensten</w:t>
      </w:r>
      <w:bookmarkEnd w:id="147"/>
      <w:bookmarkEnd w:id="148"/>
    </w:p>
    <w:p w14:paraId="704B6405" w14:textId="77777777" w:rsidR="00F947B6" w:rsidRPr="00D77184" w:rsidRDefault="00247721" w:rsidP="008850D0">
      <w:pPr>
        <w:pStyle w:val="Kop3"/>
      </w:pPr>
      <w:r w:rsidRPr="00D77184">
        <w:t>Maatrege</w:t>
      </w:r>
      <w:r w:rsidR="00F947B6" w:rsidRPr="00D77184">
        <w:t>len</w:t>
      </w:r>
    </w:p>
    <w:p w14:paraId="1748FF44" w14:textId="77777777" w:rsidR="00F947B6" w:rsidRPr="00AA2A34" w:rsidRDefault="00F947B6" w:rsidP="00F947B6">
      <w:pPr>
        <w:rPr>
          <w:rFonts w:ascii="Comic Sans MS" w:hAnsi="Comic Sans MS"/>
          <w:lang w:val="nl-NL"/>
        </w:rPr>
      </w:pPr>
      <w:r w:rsidRPr="001B3AB8">
        <w:rPr>
          <w:rFonts w:ascii="Comic Sans MS" w:hAnsi="Comic Sans MS"/>
          <w:lang w:val="nl-NL"/>
        </w:rPr>
        <w:t>In het belan</w:t>
      </w:r>
      <w:r w:rsidR="00FC6654" w:rsidRPr="00AD08A2">
        <w:rPr>
          <w:rFonts w:ascii="Comic Sans MS" w:hAnsi="Comic Sans MS"/>
          <w:lang w:val="nl-NL"/>
        </w:rPr>
        <w:t>g van de gezondheid van de werk</w:t>
      </w:r>
      <w:r w:rsidRPr="00AD08A2">
        <w:rPr>
          <w:rFonts w:ascii="Comic Sans MS" w:hAnsi="Comic Sans MS"/>
          <w:lang w:val="nl-NL"/>
        </w:rPr>
        <w:t>ne</w:t>
      </w:r>
      <w:r w:rsidR="005B7303" w:rsidRPr="00AD08A2">
        <w:rPr>
          <w:rFonts w:ascii="Comic Sans MS" w:hAnsi="Comic Sans MS"/>
          <w:lang w:val="nl-NL"/>
        </w:rPr>
        <w:t>mers treft de werkgever de noodzakelijke maatrege</w:t>
      </w:r>
      <w:r w:rsidRPr="00BD6820">
        <w:rPr>
          <w:rFonts w:ascii="Comic Sans MS" w:hAnsi="Comic Sans MS"/>
          <w:lang w:val="nl-NL"/>
        </w:rPr>
        <w:t>l</w:t>
      </w:r>
      <w:r w:rsidR="005B7303" w:rsidRPr="00102FB3">
        <w:rPr>
          <w:rFonts w:ascii="Comic Sans MS" w:hAnsi="Comic Sans MS"/>
          <w:lang w:val="nl-NL"/>
        </w:rPr>
        <w:t>en op het gebied van de bedrijfs</w:t>
      </w:r>
      <w:r w:rsidR="005B7303" w:rsidRPr="00AA2A34">
        <w:rPr>
          <w:rFonts w:ascii="Comic Sans MS" w:hAnsi="Comic Sans MS"/>
          <w:lang w:val="nl-NL"/>
        </w:rPr>
        <w:t>gezondheidszorg. Tot deze maat</w:t>
      </w:r>
      <w:r w:rsidRPr="00AA2A34">
        <w:rPr>
          <w:rFonts w:ascii="Comic Sans MS" w:hAnsi="Comic Sans MS"/>
          <w:lang w:val="nl-NL"/>
        </w:rPr>
        <w:t>regelen behoren onder meer:</w:t>
      </w:r>
    </w:p>
    <w:p w14:paraId="66759976" w14:textId="77777777" w:rsidR="00F947B6" w:rsidRPr="00EC53C6" w:rsidRDefault="00F947B6" w:rsidP="008850D0">
      <w:pPr>
        <w:numPr>
          <w:ilvl w:val="0"/>
          <w:numId w:val="60"/>
        </w:numPr>
        <w:rPr>
          <w:rFonts w:ascii="Comic Sans MS" w:hAnsi="Comic Sans MS"/>
          <w:lang w:val="nl-NL"/>
        </w:rPr>
      </w:pPr>
      <w:r w:rsidRPr="00AA2A34">
        <w:rPr>
          <w:rFonts w:ascii="Comic Sans MS" w:hAnsi="Comic Sans MS"/>
          <w:lang w:val="nl-NL"/>
        </w:rPr>
        <w:t xml:space="preserve">de medische keuring, </w:t>
      </w:r>
      <w:r w:rsidR="00FC6654" w:rsidRPr="00BF1DF1">
        <w:rPr>
          <w:rFonts w:ascii="Comic Sans MS" w:hAnsi="Comic Sans MS"/>
          <w:lang w:val="nl-NL"/>
        </w:rPr>
        <w:t>voor zover</w:t>
      </w:r>
      <w:r w:rsidRPr="00D6258E">
        <w:rPr>
          <w:rFonts w:ascii="Comic Sans MS" w:hAnsi="Comic Sans MS"/>
          <w:lang w:val="nl-NL"/>
        </w:rPr>
        <w:t xml:space="preserve"> wettelijk toegestaan, die nodig kan zijn met het oog op de bescherming van de werknemer en/of anderen bij de te verrichten w</w:t>
      </w:r>
      <w:r w:rsidRPr="00EC53C6">
        <w:rPr>
          <w:rFonts w:ascii="Comic Sans MS" w:hAnsi="Comic Sans MS"/>
          <w:lang w:val="nl-NL"/>
        </w:rPr>
        <w:t>erkzaamheden;</w:t>
      </w:r>
    </w:p>
    <w:p w14:paraId="488D21D4" w14:textId="77777777" w:rsidR="00F947B6" w:rsidRPr="00EC53C6" w:rsidRDefault="00F947B6" w:rsidP="008850D0">
      <w:pPr>
        <w:numPr>
          <w:ilvl w:val="0"/>
          <w:numId w:val="60"/>
        </w:numPr>
        <w:rPr>
          <w:rFonts w:ascii="Comic Sans MS" w:hAnsi="Comic Sans MS"/>
          <w:lang w:val="nl-NL"/>
        </w:rPr>
      </w:pPr>
      <w:r w:rsidRPr="00EC53C6">
        <w:rPr>
          <w:rFonts w:ascii="Comic Sans MS" w:hAnsi="Comic Sans MS"/>
          <w:lang w:val="nl-NL"/>
        </w:rPr>
        <w:t>de zorg voor de hygiëne in de onderneming;</w:t>
      </w:r>
    </w:p>
    <w:p w14:paraId="69579350" w14:textId="77777777" w:rsidR="00F947B6" w:rsidRPr="004A4D27" w:rsidRDefault="00F947B6" w:rsidP="008850D0">
      <w:pPr>
        <w:numPr>
          <w:ilvl w:val="0"/>
          <w:numId w:val="60"/>
        </w:numPr>
        <w:rPr>
          <w:rFonts w:ascii="Comic Sans MS" w:hAnsi="Comic Sans MS"/>
          <w:lang w:val="nl-NL"/>
        </w:rPr>
      </w:pPr>
      <w:r w:rsidRPr="00EC53C6">
        <w:rPr>
          <w:rFonts w:ascii="Comic Sans MS" w:hAnsi="Comic Sans MS"/>
          <w:lang w:val="nl-NL"/>
        </w:rPr>
        <w:t xml:space="preserve">het medisch </w:t>
      </w:r>
      <w:r w:rsidR="005B7303" w:rsidRPr="00011C93">
        <w:rPr>
          <w:rFonts w:ascii="Comic Sans MS" w:hAnsi="Comic Sans MS"/>
          <w:lang w:val="nl-NL"/>
        </w:rPr>
        <w:t>onderzoek van werknemers die gezondheidsklach</w:t>
      </w:r>
      <w:r w:rsidRPr="003F080B">
        <w:rPr>
          <w:rFonts w:ascii="Comic Sans MS" w:hAnsi="Comic Sans MS"/>
          <w:lang w:val="nl-NL"/>
        </w:rPr>
        <w:t>ten hebben, welke ve</w:t>
      </w:r>
      <w:r w:rsidR="005B7303" w:rsidRPr="004A4D27">
        <w:rPr>
          <w:rFonts w:ascii="Comic Sans MS" w:hAnsi="Comic Sans MS"/>
          <w:lang w:val="nl-NL"/>
        </w:rPr>
        <w:t>rband houden of kunnen houden met door hen verrichte werk</w:t>
      </w:r>
      <w:r w:rsidRPr="004A4D27">
        <w:rPr>
          <w:rFonts w:ascii="Comic Sans MS" w:hAnsi="Comic Sans MS"/>
          <w:lang w:val="nl-NL"/>
        </w:rPr>
        <w:t>zaamheden;</w:t>
      </w:r>
    </w:p>
    <w:p w14:paraId="5FBB40F9" w14:textId="77777777" w:rsidR="00F947B6" w:rsidRPr="004A4D27" w:rsidRDefault="00F947B6" w:rsidP="008850D0">
      <w:pPr>
        <w:numPr>
          <w:ilvl w:val="0"/>
          <w:numId w:val="60"/>
        </w:numPr>
        <w:rPr>
          <w:rFonts w:ascii="Comic Sans MS" w:hAnsi="Comic Sans MS"/>
          <w:lang w:val="nl-NL"/>
        </w:rPr>
      </w:pPr>
      <w:r w:rsidRPr="004A4D27">
        <w:rPr>
          <w:rFonts w:ascii="Comic Sans MS" w:hAnsi="Comic Sans MS"/>
          <w:lang w:val="nl-NL"/>
        </w:rPr>
        <w:lastRenderedPageBreak/>
        <w:t>de periodie</w:t>
      </w:r>
      <w:r w:rsidR="005B7303" w:rsidRPr="004A4D27">
        <w:rPr>
          <w:rFonts w:ascii="Comic Sans MS" w:hAnsi="Comic Sans MS"/>
          <w:lang w:val="nl-NL"/>
        </w:rPr>
        <w:t>ke medische controle van werknemers die werkzaamheden verrichten welke scha</w:t>
      </w:r>
      <w:r w:rsidRPr="004A4D27">
        <w:rPr>
          <w:rFonts w:ascii="Comic Sans MS" w:hAnsi="Comic Sans MS"/>
          <w:lang w:val="nl-NL"/>
        </w:rPr>
        <w:t>delijk voor hun gezond</w:t>
      </w:r>
      <w:r w:rsidR="005B7303" w:rsidRPr="004A4D27">
        <w:rPr>
          <w:rFonts w:ascii="Comic Sans MS" w:hAnsi="Comic Sans MS"/>
          <w:lang w:val="nl-NL"/>
        </w:rPr>
        <w:t>heid zouden kunnen zijn; de fre</w:t>
      </w:r>
      <w:r w:rsidRPr="004A4D27">
        <w:rPr>
          <w:rFonts w:ascii="Comic Sans MS" w:hAnsi="Comic Sans MS"/>
          <w:lang w:val="nl-NL"/>
        </w:rPr>
        <w:t>quentie en de inhoud van deze con</w:t>
      </w:r>
      <w:r w:rsidR="005B7303" w:rsidRPr="004A4D27">
        <w:rPr>
          <w:rFonts w:ascii="Comic Sans MS" w:hAnsi="Comic Sans MS"/>
          <w:lang w:val="nl-NL"/>
        </w:rPr>
        <w:t>troles wor</w:t>
      </w:r>
      <w:r w:rsidRPr="004A4D27">
        <w:rPr>
          <w:rFonts w:ascii="Comic Sans MS" w:hAnsi="Comic Sans MS"/>
          <w:lang w:val="nl-NL"/>
        </w:rPr>
        <w:t>den door de werkgever vastgesteld;</w:t>
      </w:r>
    </w:p>
    <w:p w14:paraId="2DB8734A" w14:textId="6825534C" w:rsidR="00F947B6" w:rsidRPr="004A4D27" w:rsidRDefault="00F947B6" w:rsidP="008850D0">
      <w:pPr>
        <w:numPr>
          <w:ilvl w:val="0"/>
          <w:numId w:val="60"/>
        </w:numPr>
        <w:rPr>
          <w:rFonts w:ascii="Comic Sans MS" w:hAnsi="Comic Sans MS"/>
          <w:lang w:val="nl-NL"/>
        </w:rPr>
      </w:pPr>
      <w:r w:rsidRPr="004A4D27">
        <w:rPr>
          <w:rFonts w:ascii="Comic Sans MS" w:hAnsi="Comic Sans MS"/>
          <w:lang w:val="nl-NL"/>
        </w:rPr>
        <w:t>het uitvoeren van Risico Inventarisaties en Evaluaties (RI&amp;E’s) op grond van de ARBO-wet en indien noodzakelijk het verrichten van Periodiek Arbeidskundig Gezondheids Onderzoek (PAGO)</w:t>
      </w:r>
      <w:r w:rsidR="005C61C3">
        <w:rPr>
          <w:rFonts w:ascii="Comic Sans MS" w:hAnsi="Comic Sans MS"/>
          <w:lang w:val="nl-NL"/>
        </w:rPr>
        <w:t>;</w:t>
      </w:r>
    </w:p>
    <w:p w14:paraId="182BA7C4" w14:textId="77777777" w:rsidR="00F947B6" w:rsidRPr="004A4D27" w:rsidRDefault="00F947B6" w:rsidP="008850D0">
      <w:pPr>
        <w:numPr>
          <w:ilvl w:val="0"/>
          <w:numId w:val="60"/>
        </w:numPr>
        <w:rPr>
          <w:rFonts w:ascii="Comic Sans MS" w:hAnsi="Comic Sans MS"/>
          <w:lang w:val="nl-NL"/>
        </w:rPr>
      </w:pPr>
      <w:r w:rsidRPr="004A4D27">
        <w:rPr>
          <w:rFonts w:ascii="Comic Sans MS" w:hAnsi="Comic Sans MS"/>
          <w:lang w:val="nl-NL"/>
        </w:rPr>
        <w:t xml:space="preserve">het treffen van (algemene) </w:t>
      </w:r>
      <w:r w:rsidR="005B7303" w:rsidRPr="004A4D27">
        <w:rPr>
          <w:rFonts w:ascii="Comic Sans MS" w:hAnsi="Comic Sans MS"/>
          <w:lang w:val="nl-NL"/>
        </w:rPr>
        <w:t>preventieve gezondheidsmaatrege</w:t>
      </w:r>
      <w:r w:rsidRPr="004A4D27">
        <w:rPr>
          <w:rFonts w:ascii="Comic Sans MS" w:hAnsi="Comic Sans MS"/>
          <w:lang w:val="nl-NL"/>
        </w:rPr>
        <w:t>len voor alle werkne</w:t>
      </w:r>
      <w:r w:rsidR="005B7303" w:rsidRPr="004A4D27">
        <w:rPr>
          <w:rFonts w:ascii="Comic Sans MS" w:hAnsi="Comic Sans MS"/>
          <w:lang w:val="nl-NL"/>
        </w:rPr>
        <w:t>mers of bepaalde groepen werkne</w:t>
      </w:r>
      <w:r w:rsidRPr="004A4D27">
        <w:rPr>
          <w:rFonts w:ascii="Comic Sans MS" w:hAnsi="Comic Sans MS"/>
          <w:lang w:val="nl-NL"/>
        </w:rPr>
        <w:t>mers.</w:t>
      </w:r>
    </w:p>
    <w:p w14:paraId="5DCFC16C" w14:textId="60BD4B1E" w:rsidR="00F947B6" w:rsidRPr="004A4D27" w:rsidRDefault="00F947B6" w:rsidP="00F947B6">
      <w:pPr>
        <w:rPr>
          <w:rFonts w:ascii="Comic Sans MS" w:hAnsi="Comic Sans MS"/>
          <w:lang w:val="nl-NL"/>
        </w:rPr>
      </w:pPr>
      <w:r w:rsidRPr="004A4D27">
        <w:rPr>
          <w:rFonts w:ascii="Comic Sans MS" w:hAnsi="Comic Sans MS"/>
          <w:lang w:val="nl-NL"/>
        </w:rPr>
        <w:t>Bij het treffen en uitvoeren van deze maatregelen houdt de werkgever ernstig re</w:t>
      </w:r>
      <w:r w:rsidR="005B7303" w:rsidRPr="004A4D27">
        <w:rPr>
          <w:rFonts w:ascii="Comic Sans MS" w:hAnsi="Comic Sans MS"/>
          <w:lang w:val="nl-NL"/>
        </w:rPr>
        <w:t>kening met op de levensbeschou</w:t>
      </w:r>
      <w:r w:rsidR="00FC6654" w:rsidRPr="004A4D27">
        <w:rPr>
          <w:rFonts w:ascii="Comic Sans MS" w:hAnsi="Comic Sans MS"/>
          <w:lang w:val="nl-NL"/>
        </w:rPr>
        <w:t>wing van de betrokken werk</w:t>
      </w:r>
      <w:r w:rsidRPr="004A4D27">
        <w:rPr>
          <w:rFonts w:ascii="Comic Sans MS" w:hAnsi="Comic Sans MS"/>
          <w:lang w:val="nl-NL"/>
        </w:rPr>
        <w:t>nemers ge</w:t>
      </w:r>
      <w:r w:rsidR="005B7303" w:rsidRPr="004A4D27">
        <w:rPr>
          <w:rFonts w:ascii="Comic Sans MS" w:hAnsi="Comic Sans MS"/>
          <w:lang w:val="nl-NL"/>
        </w:rPr>
        <w:t>gronde bezwa</w:t>
      </w:r>
      <w:r w:rsidRPr="004A4D27">
        <w:rPr>
          <w:rFonts w:ascii="Comic Sans MS" w:hAnsi="Comic Sans MS"/>
          <w:lang w:val="nl-NL"/>
        </w:rPr>
        <w:t>ren.</w:t>
      </w:r>
    </w:p>
    <w:p w14:paraId="063C476C" w14:textId="77777777" w:rsidR="00F947B6" w:rsidRPr="004A4D27" w:rsidRDefault="00F947B6" w:rsidP="008850D0">
      <w:pPr>
        <w:pStyle w:val="Kop3"/>
      </w:pPr>
      <w:r w:rsidRPr="004A4D27">
        <w:t>Hulpdiensten</w:t>
      </w:r>
    </w:p>
    <w:p w14:paraId="518C9F06"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Ten behoeve </w:t>
      </w:r>
      <w:r w:rsidR="005B7303" w:rsidRPr="004A4D27">
        <w:rPr>
          <w:rFonts w:ascii="Comic Sans MS" w:hAnsi="Comic Sans MS"/>
          <w:lang w:val="nl-NL"/>
        </w:rPr>
        <w:t>van de hulpverlening aan individuele werknemers en om bij bedrijfsongevallen aan getroffen werknemers direct een goede geneeskundige behande</w:t>
      </w:r>
      <w:r w:rsidRPr="004A4D27">
        <w:rPr>
          <w:rFonts w:ascii="Comic Sans MS" w:hAnsi="Comic Sans MS"/>
          <w:lang w:val="nl-NL"/>
        </w:rPr>
        <w:t>ling te kunnen verlenen, draagt de werkgever zorg voor een do</w:t>
      </w:r>
      <w:r w:rsidR="005B7303" w:rsidRPr="004A4D27">
        <w:rPr>
          <w:rFonts w:ascii="Comic Sans MS" w:hAnsi="Comic Sans MS"/>
          <w:lang w:val="nl-NL"/>
        </w:rPr>
        <w:t>elmatige uitrusting en organi</w:t>
      </w:r>
      <w:r w:rsidRPr="004A4D27">
        <w:rPr>
          <w:rFonts w:ascii="Comic Sans MS" w:hAnsi="Comic Sans MS"/>
          <w:lang w:val="nl-NL"/>
        </w:rPr>
        <w:t>sati</w:t>
      </w:r>
      <w:r w:rsidR="005B7303" w:rsidRPr="004A4D27">
        <w:rPr>
          <w:rFonts w:ascii="Comic Sans MS" w:hAnsi="Comic Sans MS"/>
          <w:lang w:val="nl-NL"/>
        </w:rPr>
        <w:t>e van de daarvoor in de onderneming bestaan</w:t>
      </w:r>
      <w:r w:rsidRPr="004A4D27">
        <w:rPr>
          <w:rFonts w:ascii="Comic Sans MS" w:hAnsi="Comic Sans MS"/>
          <w:lang w:val="nl-NL"/>
        </w:rPr>
        <w:t>de diensten en stelt hij deze in staat hun taak binnen het kad</w:t>
      </w:r>
      <w:r w:rsidR="005B7303" w:rsidRPr="004A4D27">
        <w:rPr>
          <w:rFonts w:ascii="Comic Sans MS" w:hAnsi="Comic Sans MS"/>
          <w:lang w:val="nl-NL"/>
        </w:rPr>
        <w:t>er van de wettelijke voorschrif</w:t>
      </w:r>
      <w:r w:rsidRPr="004A4D27">
        <w:rPr>
          <w:rFonts w:ascii="Comic Sans MS" w:hAnsi="Comic Sans MS"/>
          <w:lang w:val="nl-NL"/>
        </w:rPr>
        <w:t>ten zo goed mogelijk te verrichten.</w:t>
      </w:r>
    </w:p>
    <w:p w14:paraId="1ABD8A24"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74693C33"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0437686B" w14:textId="77777777" w:rsidR="00F947B6" w:rsidRPr="004A4D27" w:rsidRDefault="005B7303" w:rsidP="00467121">
      <w:pPr>
        <w:pStyle w:val="Kop1"/>
      </w:pPr>
      <w:r w:rsidRPr="004A4D27">
        <w:br w:type="page"/>
      </w:r>
      <w:bookmarkStart w:id="149" w:name="_Toc219618799"/>
      <w:bookmarkStart w:id="150" w:name="_Toc395262301"/>
      <w:r w:rsidR="00356C55" w:rsidRPr="004A4D27">
        <w:lastRenderedPageBreak/>
        <w:t xml:space="preserve">REGELINGEN, ORDE, </w:t>
      </w:r>
      <w:r w:rsidR="00F947B6" w:rsidRPr="004A4D27">
        <w:t>KLACHTEN, COMMUNICATIE</w:t>
      </w:r>
      <w:bookmarkEnd w:id="149"/>
      <w:bookmarkEnd w:id="150"/>
    </w:p>
    <w:p w14:paraId="5CAD75F6" w14:textId="77777777" w:rsidR="00F947B6" w:rsidRPr="004A4D27" w:rsidRDefault="00F947B6" w:rsidP="00323577">
      <w:pPr>
        <w:pStyle w:val="Kop2"/>
      </w:pPr>
      <w:bookmarkStart w:id="151" w:name="_Toc219618800"/>
      <w:bookmarkStart w:id="152" w:name="_Toc395262302"/>
      <w:r w:rsidRPr="004A4D27">
        <w:t>artikel 17.1 Arbeidsvoorwaardelijke regelingen.</w:t>
      </w:r>
      <w:bookmarkEnd w:id="151"/>
      <w:bookmarkEnd w:id="152"/>
    </w:p>
    <w:p w14:paraId="059334D7" w14:textId="53D14DD9" w:rsidR="00F947B6" w:rsidRPr="00BD2D4C" w:rsidRDefault="00F947B6" w:rsidP="00F947B6">
      <w:pPr>
        <w:rPr>
          <w:rFonts w:ascii="Comic Sans MS" w:hAnsi="Comic Sans MS"/>
          <w:lang w:val="nl-NL"/>
        </w:rPr>
      </w:pPr>
      <w:r w:rsidRPr="00BD2D4C">
        <w:rPr>
          <w:rFonts w:ascii="Comic Sans MS" w:hAnsi="Comic Sans MS"/>
          <w:lang w:val="nl-NL"/>
        </w:rPr>
        <w:t xml:space="preserve">De werkgever past binnen de onderneming een aantal deels arbeidsvoorwaardelijke deels procedurele regelingen toe, die </w:t>
      </w:r>
      <w:r w:rsidRPr="00556CD9">
        <w:rPr>
          <w:rFonts w:ascii="Comic Sans MS" w:hAnsi="Comic Sans MS"/>
          <w:lang w:val="nl-NL"/>
        </w:rPr>
        <w:t xml:space="preserve">worden gepubliceerd via het </w:t>
      </w:r>
      <w:r w:rsidR="00EC40E1">
        <w:rPr>
          <w:rFonts w:ascii="Comic Sans MS" w:hAnsi="Comic Sans MS"/>
          <w:lang w:val="nl-NL"/>
        </w:rPr>
        <w:t>Personeelsh</w:t>
      </w:r>
      <w:r w:rsidR="00EC40E1" w:rsidRPr="00556CD9">
        <w:rPr>
          <w:rFonts w:ascii="Comic Sans MS" w:hAnsi="Comic Sans MS"/>
          <w:lang w:val="nl-NL"/>
        </w:rPr>
        <w:t>andboek</w:t>
      </w:r>
      <w:r w:rsidR="00093918">
        <w:rPr>
          <w:rFonts w:ascii="Comic Sans MS" w:hAnsi="Comic Sans MS"/>
          <w:lang w:val="nl-NL"/>
        </w:rPr>
        <w:t>.</w:t>
      </w:r>
      <w:r w:rsidRPr="00556CD9">
        <w:rPr>
          <w:rFonts w:ascii="Comic Sans MS" w:hAnsi="Comic Sans MS"/>
          <w:lang w:val="nl-NL"/>
        </w:rPr>
        <w:t xml:space="preserve"> De volgende </w:t>
      </w:r>
      <w:r w:rsidR="00093918">
        <w:rPr>
          <w:rFonts w:ascii="Comic Sans MS" w:hAnsi="Comic Sans MS"/>
          <w:lang w:val="nl-NL"/>
        </w:rPr>
        <w:t>r</w:t>
      </w:r>
      <w:r w:rsidR="00093918" w:rsidRPr="00556CD9">
        <w:rPr>
          <w:rFonts w:ascii="Comic Sans MS" w:hAnsi="Comic Sans MS"/>
          <w:lang w:val="nl-NL"/>
        </w:rPr>
        <w:t xml:space="preserve">egelingen </w:t>
      </w:r>
      <w:r w:rsidRPr="00556CD9">
        <w:rPr>
          <w:rFonts w:ascii="Comic Sans MS" w:hAnsi="Comic Sans MS"/>
          <w:lang w:val="nl-NL"/>
        </w:rPr>
        <w:t xml:space="preserve">zijn/worden vastgesteld in overleg met de </w:t>
      </w:r>
      <w:r w:rsidR="00BD2D4C">
        <w:rPr>
          <w:rFonts w:ascii="Comic Sans MS" w:hAnsi="Comic Sans MS"/>
          <w:lang w:val="nl-NL"/>
        </w:rPr>
        <w:t>Ondernemingsraad</w:t>
      </w:r>
      <w:r w:rsidRPr="00BD2D4C">
        <w:rPr>
          <w:rFonts w:ascii="Comic Sans MS" w:hAnsi="Comic Sans MS"/>
          <w:lang w:val="nl-NL"/>
        </w:rPr>
        <w:t xml:space="preserve"> en hebben dezelfde geldingskracht als CAO-bepalingen:</w:t>
      </w:r>
    </w:p>
    <w:p w14:paraId="7B5EC0BE" w14:textId="6AA758D6" w:rsidR="00F947B6" w:rsidRPr="00B227A6" w:rsidRDefault="00093918" w:rsidP="008850D0">
      <w:pPr>
        <w:numPr>
          <w:ilvl w:val="0"/>
          <w:numId w:val="61"/>
        </w:numPr>
        <w:rPr>
          <w:rFonts w:ascii="Comic Sans MS" w:hAnsi="Comic Sans MS"/>
          <w:lang w:val="nl-NL"/>
        </w:rPr>
      </w:pPr>
      <w:r>
        <w:rPr>
          <w:rFonts w:ascii="Comic Sans MS" w:hAnsi="Comic Sans MS"/>
          <w:lang w:val="nl-NL"/>
        </w:rPr>
        <w:t xml:space="preserve">Regeling </w:t>
      </w:r>
      <w:r w:rsidR="00F947B6" w:rsidRPr="00B227A6">
        <w:rPr>
          <w:rFonts w:ascii="Comic Sans MS" w:hAnsi="Comic Sans MS"/>
          <w:lang w:val="nl-NL"/>
        </w:rPr>
        <w:t>Opleidingen</w:t>
      </w:r>
      <w:r>
        <w:rPr>
          <w:rFonts w:ascii="Comic Sans MS" w:hAnsi="Comic Sans MS"/>
          <w:lang w:val="nl-NL"/>
        </w:rPr>
        <w:t>;</w:t>
      </w:r>
    </w:p>
    <w:p w14:paraId="7D153267" w14:textId="1DFC4C52" w:rsidR="00F947B6" w:rsidRPr="00965B42" w:rsidRDefault="00093918" w:rsidP="008850D0">
      <w:pPr>
        <w:numPr>
          <w:ilvl w:val="0"/>
          <w:numId w:val="61"/>
        </w:numPr>
        <w:rPr>
          <w:rFonts w:ascii="Comic Sans MS" w:hAnsi="Comic Sans MS"/>
          <w:lang w:val="nl-NL"/>
        </w:rPr>
      </w:pPr>
      <w:r>
        <w:rPr>
          <w:rFonts w:ascii="Comic Sans MS" w:hAnsi="Comic Sans MS"/>
          <w:lang w:val="nl-NL"/>
        </w:rPr>
        <w:t xml:space="preserve">Regeling </w:t>
      </w:r>
      <w:r w:rsidR="00F947B6" w:rsidRPr="00965B42">
        <w:rPr>
          <w:rFonts w:ascii="Comic Sans MS" w:hAnsi="Comic Sans MS"/>
          <w:lang w:val="nl-NL"/>
        </w:rPr>
        <w:t>Tijdregistratie</w:t>
      </w:r>
      <w:r>
        <w:rPr>
          <w:rFonts w:ascii="Comic Sans MS" w:hAnsi="Comic Sans MS"/>
          <w:lang w:val="nl-NL"/>
        </w:rPr>
        <w:t>;</w:t>
      </w:r>
    </w:p>
    <w:p w14:paraId="313BA383" w14:textId="3C1A6251" w:rsidR="00F947B6" w:rsidRPr="00831805" w:rsidRDefault="00093918" w:rsidP="008850D0">
      <w:pPr>
        <w:numPr>
          <w:ilvl w:val="0"/>
          <w:numId w:val="61"/>
        </w:numPr>
        <w:rPr>
          <w:rFonts w:ascii="Comic Sans MS" w:hAnsi="Comic Sans MS"/>
          <w:lang w:val="nl-NL"/>
        </w:rPr>
      </w:pPr>
      <w:r>
        <w:rPr>
          <w:rFonts w:ascii="Comic Sans MS" w:hAnsi="Comic Sans MS"/>
          <w:lang w:val="nl-NL"/>
        </w:rPr>
        <w:t xml:space="preserve">Regeling </w:t>
      </w:r>
      <w:r w:rsidR="00F947B6" w:rsidRPr="00831805">
        <w:rPr>
          <w:rFonts w:ascii="Comic Sans MS" w:hAnsi="Comic Sans MS"/>
          <w:lang w:val="nl-NL"/>
        </w:rPr>
        <w:t>Woon-werkverkeer.</w:t>
      </w:r>
    </w:p>
    <w:p w14:paraId="57FCA970" w14:textId="77777777" w:rsidR="00F947B6" w:rsidRPr="00E84199" w:rsidRDefault="00F947B6" w:rsidP="008850D0">
      <w:pPr>
        <w:pStyle w:val="Kop2"/>
      </w:pPr>
      <w:bookmarkStart w:id="153" w:name="_Toc219618801"/>
      <w:bookmarkStart w:id="154" w:name="_Toc395262303"/>
      <w:r w:rsidRPr="00E84199">
        <w:t>artikel 17.2 Disciplinaire maatregelen</w:t>
      </w:r>
      <w:bookmarkEnd w:id="153"/>
      <w:bookmarkEnd w:id="154"/>
    </w:p>
    <w:p w14:paraId="12FD0728" w14:textId="77777777" w:rsidR="00F947B6" w:rsidRPr="004C32B7" w:rsidRDefault="005B7303" w:rsidP="00F947B6">
      <w:pPr>
        <w:rPr>
          <w:rFonts w:ascii="Comic Sans MS" w:hAnsi="Comic Sans MS"/>
          <w:lang w:val="nl-NL"/>
        </w:rPr>
      </w:pPr>
      <w:r w:rsidRPr="00E84199">
        <w:rPr>
          <w:rFonts w:ascii="Comic Sans MS" w:hAnsi="Comic Sans MS"/>
          <w:lang w:val="nl-NL"/>
        </w:rPr>
        <w:t>Als de werknemer zijn verplichtin</w:t>
      </w:r>
      <w:r w:rsidR="00F947B6" w:rsidRPr="004C32B7">
        <w:rPr>
          <w:rFonts w:ascii="Comic Sans MS" w:hAnsi="Comic Sans MS"/>
          <w:lang w:val="nl-NL"/>
        </w:rPr>
        <w:t>gen u</w:t>
      </w:r>
      <w:r w:rsidRPr="004C32B7">
        <w:rPr>
          <w:rFonts w:ascii="Comic Sans MS" w:hAnsi="Comic Sans MS"/>
          <w:lang w:val="nl-NL"/>
        </w:rPr>
        <w:t>it de arbeidsovereenkomst niet na</w:t>
      </w:r>
      <w:r w:rsidR="00F947B6" w:rsidRPr="004C32B7">
        <w:rPr>
          <w:rFonts w:ascii="Comic Sans MS" w:hAnsi="Comic Sans MS"/>
          <w:lang w:val="nl-NL"/>
        </w:rPr>
        <w:t>komt, kan de we</w:t>
      </w:r>
      <w:r w:rsidRPr="004C32B7">
        <w:rPr>
          <w:rFonts w:ascii="Comic Sans MS" w:hAnsi="Comic Sans MS"/>
          <w:lang w:val="nl-NL"/>
        </w:rPr>
        <w:t>rkgever de volgende disciplinaire maatregelen opleg</w:t>
      </w:r>
      <w:r w:rsidR="00F947B6" w:rsidRPr="004C32B7">
        <w:rPr>
          <w:rFonts w:ascii="Comic Sans MS" w:hAnsi="Comic Sans MS"/>
          <w:lang w:val="nl-NL"/>
        </w:rPr>
        <w:t>gen, afhankelijk van de ernst van het feit:</w:t>
      </w:r>
    </w:p>
    <w:p w14:paraId="1008385D" w14:textId="77777777" w:rsidR="00F947B6" w:rsidRPr="004C32B7" w:rsidRDefault="00F947B6" w:rsidP="008850D0">
      <w:pPr>
        <w:numPr>
          <w:ilvl w:val="0"/>
          <w:numId w:val="62"/>
        </w:numPr>
        <w:rPr>
          <w:rFonts w:ascii="Comic Sans MS" w:hAnsi="Comic Sans MS"/>
          <w:lang w:val="nl-NL"/>
        </w:rPr>
      </w:pPr>
      <w:r w:rsidRPr="004C32B7">
        <w:rPr>
          <w:rFonts w:ascii="Comic Sans MS" w:hAnsi="Comic Sans MS"/>
          <w:lang w:val="nl-NL"/>
        </w:rPr>
        <w:t>berisping;</w:t>
      </w:r>
    </w:p>
    <w:p w14:paraId="26670F6B" w14:textId="77777777" w:rsidR="00F947B6" w:rsidRPr="004C32B7" w:rsidRDefault="00F947B6" w:rsidP="008850D0">
      <w:pPr>
        <w:numPr>
          <w:ilvl w:val="0"/>
          <w:numId w:val="62"/>
        </w:numPr>
        <w:rPr>
          <w:rFonts w:ascii="Comic Sans MS" w:hAnsi="Comic Sans MS"/>
          <w:lang w:val="nl-NL"/>
        </w:rPr>
      </w:pPr>
      <w:r w:rsidRPr="004C32B7">
        <w:rPr>
          <w:rFonts w:ascii="Comic Sans MS" w:hAnsi="Comic Sans MS"/>
          <w:lang w:val="nl-NL"/>
        </w:rPr>
        <w:t>schorsing met of zonder behoud van betaling voor ten hoogste twee werkdagen;</w:t>
      </w:r>
    </w:p>
    <w:p w14:paraId="5AC74839" w14:textId="77777777" w:rsidR="00F947B6" w:rsidRPr="00D77184" w:rsidRDefault="00F947B6" w:rsidP="008850D0">
      <w:pPr>
        <w:numPr>
          <w:ilvl w:val="0"/>
          <w:numId w:val="62"/>
        </w:numPr>
        <w:rPr>
          <w:rFonts w:ascii="Comic Sans MS" w:hAnsi="Comic Sans MS"/>
          <w:lang w:val="nl-NL"/>
        </w:rPr>
      </w:pPr>
      <w:r w:rsidRPr="00D77184">
        <w:rPr>
          <w:rFonts w:ascii="Comic Sans MS" w:hAnsi="Comic Sans MS"/>
          <w:lang w:val="nl-NL"/>
        </w:rPr>
        <w:t>degradatie;</w:t>
      </w:r>
    </w:p>
    <w:p w14:paraId="2A2A9012" w14:textId="77777777" w:rsidR="00F947B6" w:rsidRPr="00AD08A2" w:rsidRDefault="00F947B6" w:rsidP="008850D0">
      <w:pPr>
        <w:numPr>
          <w:ilvl w:val="0"/>
          <w:numId w:val="62"/>
        </w:numPr>
        <w:rPr>
          <w:rFonts w:ascii="Comic Sans MS" w:hAnsi="Comic Sans MS"/>
          <w:lang w:val="nl-NL"/>
        </w:rPr>
      </w:pPr>
      <w:r w:rsidRPr="001B3AB8">
        <w:rPr>
          <w:rFonts w:ascii="Comic Sans MS" w:hAnsi="Comic Sans MS"/>
          <w:lang w:val="nl-NL"/>
        </w:rPr>
        <w:t>overplaatsing</w:t>
      </w:r>
      <w:r w:rsidRPr="00AD08A2">
        <w:rPr>
          <w:rFonts w:ascii="Comic Sans MS" w:hAnsi="Comic Sans MS"/>
          <w:lang w:val="nl-NL"/>
        </w:rPr>
        <w:t>;</w:t>
      </w:r>
    </w:p>
    <w:p w14:paraId="3DE5C274" w14:textId="77777777" w:rsidR="00F947B6" w:rsidRPr="00AD08A2" w:rsidRDefault="00F947B6" w:rsidP="008850D0">
      <w:pPr>
        <w:numPr>
          <w:ilvl w:val="0"/>
          <w:numId w:val="62"/>
        </w:numPr>
        <w:rPr>
          <w:rFonts w:ascii="Comic Sans MS" w:hAnsi="Comic Sans MS"/>
          <w:lang w:val="nl-NL"/>
        </w:rPr>
      </w:pPr>
      <w:r w:rsidRPr="00AD08A2">
        <w:rPr>
          <w:rFonts w:ascii="Comic Sans MS" w:hAnsi="Comic Sans MS"/>
          <w:lang w:val="nl-NL"/>
        </w:rPr>
        <w:t>beëindiging van de arbeidsovereenkomst door opzegging of via ontbinding;</w:t>
      </w:r>
    </w:p>
    <w:p w14:paraId="3261B3A8" w14:textId="4A2A6D82" w:rsidR="00F947B6" w:rsidRPr="00BF1DF1" w:rsidRDefault="00F947B6" w:rsidP="008850D0">
      <w:pPr>
        <w:numPr>
          <w:ilvl w:val="0"/>
          <w:numId w:val="62"/>
        </w:numPr>
        <w:rPr>
          <w:rFonts w:ascii="Comic Sans MS" w:hAnsi="Comic Sans MS"/>
          <w:lang w:val="nl-NL"/>
        </w:rPr>
      </w:pPr>
      <w:r w:rsidRPr="00AD08A2">
        <w:rPr>
          <w:rFonts w:ascii="Comic Sans MS" w:hAnsi="Comic Sans MS"/>
          <w:lang w:val="nl-NL"/>
        </w:rPr>
        <w:t>ontslag zonder ina</w:t>
      </w:r>
      <w:r w:rsidR="005B7303" w:rsidRPr="00AD08A2">
        <w:rPr>
          <w:rFonts w:ascii="Comic Sans MS" w:hAnsi="Comic Sans MS"/>
          <w:lang w:val="nl-NL"/>
        </w:rPr>
        <w:t xml:space="preserve">chtneming van de geldende </w:t>
      </w:r>
      <w:r w:rsidR="007F5FA2" w:rsidRPr="00102FB3">
        <w:rPr>
          <w:rFonts w:ascii="Comic Sans MS" w:hAnsi="Comic Sans MS"/>
          <w:lang w:val="nl-NL"/>
        </w:rPr>
        <w:t>opzeg</w:t>
      </w:r>
      <w:r w:rsidRPr="00AA2A34">
        <w:rPr>
          <w:rFonts w:ascii="Comic Sans MS" w:hAnsi="Comic Sans MS"/>
          <w:lang w:val="nl-NL"/>
        </w:rPr>
        <w:t>termijn (ontslag wegens dringende redenen als bedoeld in artikel 7:677.1</w:t>
      </w:r>
      <w:r w:rsidR="005B7303" w:rsidRPr="00AA2A34">
        <w:rPr>
          <w:rFonts w:ascii="Comic Sans MS" w:hAnsi="Comic Sans MS"/>
          <w:lang w:val="nl-NL"/>
        </w:rPr>
        <w:t xml:space="preserve"> en 7:678 van het Bur</w:t>
      </w:r>
      <w:r w:rsidRPr="00BF1DF1">
        <w:rPr>
          <w:rFonts w:ascii="Comic Sans MS" w:hAnsi="Comic Sans MS"/>
          <w:lang w:val="nl-NL"/>
        </w:rPr>
        <w:t>gerlijk Wetboek).</w:t>
      </w:r>
    </w:p>
    <w:p w14:paraId="693613DD" w14:textId="77777777" w:rsidR="00F947B6" w:rsidRPr="00EC53C6" w:rsidRDefault="00F76D2C" w:rsidP="008850D0">
      <w:pPr>
        <w:pStyle w:val="Kop2"/>
      </w:pPr>
      <w:bookmarkStart w:id="155" w:name="_Toc219618802"/>
      <w:bookmarkStart w:id="156" w:name="_Toc395262304"/>
      <w:r w:rsidRPr="00D6258E">
        <w:t xml:space="preserve">artikel 17.3 </w:t>
      </w:r>
      <w:r w:rsidR="00F947B6" w:rsidRPr="00EC53C6">
        <w:t>Vergezelrecht</w:t>
      </w:r>
      <w:bookmarkEnd w:id="155"/>
      <w:bookmarkEnd w:id="156"/>
    </w:p>
    <w:p w14:paraId="5AA4EB56" w14:textId="167F4108" w:rsidR="00F947B6" w:rsidRPr="00BD2D4C" w:rsidRDefault="00F947B6" w:rsidP="00F947B6">
      <w:pPr>
        <w:rPr>
          <w:rFonts w:ascii="Comic Sans MS" w:hAnsi="Comic Sans MS"/>
          <w:lang w:val="nl-NL"/>
        </w:rPr>
      </w:pPr>
      <w:r w:rsidRPr="00BD2D4C">
        <w:rPr>
          <w:rFonts w:ascii="Comic Sans MS" w:hAnsi="Comic Sans MS"/>
          <w:lang w:val="nl-NL"/>
        </w:rPr>
        <w:t>Als de werknemer zi</w:t>
      </w:r>
      <w:r w:rsidR="005B7303" w:rsidRPr="00BD2D4C">
        <w:rPr>
          <w:rFonts w:ascii="Comic Sans MS" w:hAnsi="Comic Sans MS"/>
          <w:lang w:val="nl-NL"/>
        </w:rPr>
        <w:t>ch bij de werkgever moet verantwoor</w:t>
      </w:r>
      <w:r w:rsidRPr="00BD2D4C">
        <w:rPr>
          <w:rFonts w:ascii="Comic Sans MS" w:hAnsi="Comic Sans MS"/>
          <w:lang w:val="nl-NL"/>
        </w:rPr>
        <w:t xml:space="preserve">den wegens </w:t>
      </w:r>
      <w:r w:rsidR="005B7303" w:rsidRPr="00BD2D4C">
        <w:rPr>
          <w:rFonts w:ascii="Comic Sans MS" w:hAnsi="Comic Sans MS"/>
          <w:lang w:val="nl-NL"/>
        </w:rPr>
        <w:t>een ernstig geval van niet nako</w:t>
      </w:r>
      <w:r w:rsidRPr="00BD2D4C">
        <w:rPr>
          <w:rFonts w:ascii="Comic Sans MS" w:hAnsi="Comic Sans MS"/>
          <w:lang w:val="nl-NL"/>
        </w:rPr>
        <w:t>m</w:t>
      </w:r>
      <w:r w:rsidR="005B7303" w:rsidRPr="00BD2D4C">
        <w:rPr>
          <w:rFonts w:ascii="Comic Sans MS" w:hAnsi="Comic Sans MS"/>
          <w:lang w:val="nl-NL"/>
        </w:rPr>
        <w:t>en van de uit de arbeidsovereenkomst voortvloeiende verplich</w:t>
      </w:r>
      <w:r w:rsidRPr="00556CD9">
        <w:rPr>
          <w:rFonts w:ascii="Comic Sans MS" w:hAnsi="Comic Sans MS"/>
          <w:lang w:val="nl-NL"/>
        </w:rPr>
        <w:t>tingen, dan kan hij zich late</w:t>
      </w:r>
      <w:r w:rsidRPr="00B227A6">
        <w:rPr>
          <w:rFonts w:ascii="Comic Sans MS" w:hAnsi="Comic Sans MS"/>
          <w:lang w:val="nl-NL"/>
        </w:rPr>
        <w:t>n vergezellen en b</w:t>
      </w:r>
      <w:r w:rsidR="005B7303" w:rsidRPr="00965B42">
        <w:rPr>
          <w:rFonts w:ascii="Comic Sans MS" w:hAnsi="Comic Sans MS"/>
          <w:lang w:val="nl-NL"/>
        </w:rPr>
        <w:t>ijstaan door een door hem aange</w:t>
      </w:r>
      <w:r w:rsidRPr="00831805">
        <w:rPr>
          <w:rFonts w:ascii="Comic Sans MS" w:hAnsi="Comic Sans MS"/>
          <w:lang w:val="nl-NL"/>
        </w:rPr>
        <w:t>wezen</w:t>
      </w:r>
      <w:r w:rsidRPr="00E84199">
        <w:rPr>
          <w:rFonts w:ascii="Comic Sans MS" w:hAnsi="Comic Sans MS"/>
          <w:lang w:val="nl-NL"/>
        </w:rPr>
        <w:t xml:space="preserve"> lid van de </w:t>
      </w:r>
      <w:r w:rsidR="00BD2D4C">
        <w:rPr>
          <w:rFonts w:ascii="Comic Sans MS" w:hAnsi="Comic Sans MS"/>
          <w:lang w:val="nl-NL"/>
        </w:rPr>
        <w:t>Ondernemingsraad</w:t>
      </w:r>
      <w:r w:rsidRPr="00BD2D4C">
        <w:rPr>
          <w:rFonts w:ascii="Comic Sans MS" w:hAnsi="Comic Sans MS"/>
          <w:lang w:val="nl-NL"/>
        </w:rPr>
        <w:t xml:space="preserve"> of e</w:t>
      </w:r>
      <w:r w:rsidR="005B7303" w:rsidRPr="00BD2D4C">
        <w:rPr>
          <w:rFonts w:ascii="Comic Sans MS" w:hAnsi="Comic Sans MS"/>
          <w:lang w:val="nl-NL"/>
        </w:rPr>
        <w:t>en functionaris van een vakorganisatie waarbij hij is aangeslo</w:t>
      </w:r>
      <w:r w:rsidRPr="00BD2D4C">
        <w:rPr>
          <w:rFonts w:ascii="Comic Sans MS" w:hAnsi="Comic Sans MS"/>
          <w:lang w:val="nl-NL"/>
        </w:rPr>
        <w:t>ten.</w:t>
      </w:r>
    </w:p>
    <w:p w14:paraId="03E52B39" w14:textId="77777777" w:rsidR="00F947B6" w:rsidRPr="00B227A6" w:rsidRDefault="00F947B6" w:rsidP="00323577">
      <w:pPr>
        <w:pStyle w:val="Kop2"/>
      </w:pPr>
      <w:bookmarkStart w:id="157" w:name="_Toc219618803"/>
      <w:bookmarkStart w:id="158" w:name="_Toc395262305"/>
      <w:r w:rsidRPr="00B227A6">
        <w:lastRenderedPageBreak/>
        <w:t>artikel 17.4 Functioneringsgesprek</w:t>
      </w:r>
      <w:bookmarkEnd w:id="157"/>
      <w:bookmarkEnd w:id="158"/>
    </w:p>
    <w:p w14:paraId="09B7C92E" w14:textId="77777777" w:rsidR="00F947B6" w:rsidRPr="004C32B7" w:rsidRDefault="00F947B6" w:rsidP="00F947B6">
      <w:pPr>
        <w:rPr>
          <w:rFonts w:ascii="Comic Sans MS" w:hAnsi="Comic Sans MS"/>
          <w:lang w:val="nl-NL"/>
        </w:rPr>
      </w:pPr>
      <w:r w:rsidRPr="00965B42">
        <w:rPr>
          <w:rFonts w:ascii="Comic Sans MS" w:hAnsi="Comic Sans MS"/>
          <w:lang w:val="nl-NL"/>
        </w:rPr>
        <w:t>De werkgever bespreekt tenminste eenmaal per jaar, in het functione</w:t>
      </w:r>
      <w:r w:rsidRPr="00831805">
        <w:rPr>
          <w:rFonts w:ascii="Comic Sans MS" w:hAnsi="Comic Sans MS"/>
          <w:lang w:val="nl-NL"/>
        </w:rPr>
        <w:t>ringsgesprek, met elke werknemer de ontwikkeling in di</w:t>
      </w:r>
      <w:r w:rsidRPr="00E84199">
        <w:rPr>
          <w:rFonts w:ascii="Comic Sans MS" w:hAnsi="Comic Sans MS"/>
          <w:lang w:val="nl-NL"/>
        </w:rPr>
        <w:t>ens functioneren en inzetbaarheid in het licht van diens persoonlijke omstandigheden en ambities e</w:t>
      </w:r>
      <w:r w:rsidR="00FC6654" w:rsidRPr="00E84199">
        <w:rPr>
          <w:rFonts w:ascii="Comic Sans MS" w:hAnsi="Comic Sans MS"/>
          <w:lang w:val="nl-NL"/>
        </w:rPr>
        <w:t>n van ontwikkelingen op het vak</w:t>
      </w:r>
      <w:r w:rsidRPr="004C32B7">
        <w:rPr>
          <w:rFonts w:ascii="Comic Sans MS" w:hAnsi="Comic Sans MS"/>
          <w:lang w:val="nl-NL"/>
        </w:rPr>
        <w:t>gebied van de werknemer, in de onderneming en op de arbeidsmarkt. Elke werknemer heeft recht op een jaarlijks te hernieuwen opleidings-/ontwikkelingsplan, dat een jaar – en zo mogelijk méér jaren – vooruitblikt en waarin de met de werkgever terzake van opleidingen gemaakte afspraken schriftelijk zijn vastgelegd. In volgende gesprekken wordt hieraan vervolg gegeven.</w:t>
      </w:r>
    </w:p>
    <w:p w14:paraId="6AADA846" w14:textId="1330465C" w:rsidR="00F947B6" w:rsidRPr="004C32B7" w:rsidRDefault="00F947B6" w:rsidP="00F947B6">
      <w:pPr>
        <w:rPr>
          <w:rFonts w:ascii="Comic Sans MS" w:hAnsi="Comic Sans MS"/>
          <w:lang w:val="nl-NL"/>
        </w:rPr>
      </w:pPr>
      <w:r w:rsidRPr="004C32B7">
        <w:rPr>
          <w:rFonts w:ascii="Comic Sans MS" w:hAnsi="Comic Sans MS"/>
          <w:lang w:val="nl-NL"/>
        </w:rPr>
        <w:t>De werkgever zal doen wat redelijkerwijs mogelijk is om te voorkom</w:t>
      </w:r>
      <w:r w:rsidR="00FC6654" w:rsidRPr="004C32B7">
        <w:rPr>
          <w:rFonts w:ascii="Comic Sans MS" w:hAnsi="Comic Sans MS"/>
          <w:lang w:val="nl-NL"/>
        </w:rPr>
        <w:t>en dat het volgen door een werk</w:t>
      </w:r>
      <w:r w:rsidRPr="004C32B7">
        <w:rPr>
          <w:rFonts w:ascii="Comic Sans MS" w:hAnsi="Comic Sans MS"/>
          <w:lang w:val="nl-NL"/>
        </w:rPr>
        <w:t>nemer van een afgesproken opleiding geen doorgang kan vinden wegens werkdruk etc.</w:t>
      </w:r>
    </w:p>
    <w:p w14:paraId="231D78F9" w14:textId="77777777" w:rsidR="00F947B6" w:rsidRDefault="00F947B6" w:rsidP="00F947B6">
      <w:pPr>
        <w:rPr>
          <w:rFonts w:ascii="Comic Sans MS" w:hAnsi="Comic Sans MS"/>
          <w:lang w:val="nl-NL"/>
        </w:rPr>
      </w:pPr>
      <w:r w:rsidRPr="004C32B7">
        <w:rPr>
          <w:rFonts w:ascii="Comic Sans MS" w:hAnsi="Comic Sans MS"/>
          <w:lang w:val="nl-NL"/>
        </w:rPr>
        <w:t xml:space="preserve">De resultaten van het functioneringsgesprek worden, nadat de werknemer zijn </w:t>
      </w:r>
      <w:r w:rsidR="005B7303" w:rsidRPr="00B921C4">
        <w:rPr>
          <w:rFonts w:ascii="Comic Sans MS" w:hAnsi="Comic Sans MS"/>
          <w:lang w:val="nl-NL"/>
        </w:rPr>
        <w:t>akkoord</w:t>
      </w:r>
      <w:r w:rsidRPr="00B921C4">
        <w:rPr>
          <w:rFonts w:ascii="Comic Sans MS" w:hAnsi="Comic Sans MS"/>
          <w:lang w:val="nl-NL"/>
        </w:rPr>
        <w:t xml:space="preserve"> aan de </w:t>
      </w:r>
      <w:r w:rsidRPr="00D77184">
        <w:rPr>
          <w:rFonts w:ascii="Comic Sans MS" w:hAnsi="Comic Sans MS"/>
          <w:lang w:val="nl-NL"/>
        </w:rPr>
        <w:t>verwoording daarvan heeft gegeven, gearchiveerd in het personeelsdossier van</w:t>
      </w:r>
      <w:r w:rsidR="005B7303" w:rsidRPr="00D77184">
        <w:rPr>
          <w:rFonts w:ascii="Comic Sans MS" w:hAnsi="Comic Sans MS"/>
          <w:lang w:val="nl-NL"/>
        </w:rPr>
        <w:t xml:space="preserve"> de desbetreffende werknemer.</w:t>
      </w:r>
    </w:p>
    <w:p w14:paraId="1CE02449" w14:textId="77777777" w:rsidR="008F4085" w:rsidRDefault="008F4085" w:rsidP="00F947B6">
      <w:pPr>
        <w:rPr>
          <w:rFonts w:ascii="Comic Sans MS" w:hAnsi="Comic Sans MS"/>
          <w:lang w:val="nl-NL"/>
        </w:rPr>
      </w:pPr>
      <w:r>
        <w:rPr>
          <w:rFonts w:ascii="Comic Sans MS" w:hAnsi="Comic Sans MS"/>
          <w:lang w:val="nl-NL"/>
        </w:rPr>
        <w:br w:type="page"/>
      </w:r>
    </w:p>
    <w:p w14:paraId="77775EB7" w14:textId="7D9E6E30" w:rsidR="00596C67" w:rsidRPr="008F4085" w:rsidRDefault="00596C67" w:rsidP="00246C0A">
      <w:pPr>
        <w:rPr>
          <w:lang w:val="nl-NL"/>
        </w:rPr>
      </w:pPr>
      <w:bookmarkStart w:id="159" w:name="_Toc219618804"/>
    </w:p>
    <w:p w14:paraId="01446899" w14:textId="146BB4DF" w:rsidR="00F947B6" w:rsidRPr="00525FDB" w:rsidRDefault="00F947B6">
      <w:pPr>
        <w:pStyle w:val="Kop1"/>
      </w:pPr>
      <w:bookmarkStart w:id="160" w:name="_Toc395262306"/>
      <w:r w:rsidRPr="00525FDB">
        <w:t>VOORZIENINGEN EN VERZEKERINGEN</w:t>
      </w:r>
      <w:bookmarkEnd w:id="159"/>
      <w:bookmarkEnd w:id="160"/>
    </w:p>
    <w:p w14:paraId="386D78CB" w14:textId="20B5BF64" w:rsidR="00C54242" w:rsidRPr="00AF05B4" w:rsidRDefault="00F947B6" w:rsidP="00246C0A">
      <w:pPr>
        <w:pStyle w:val="Kop2"/>
      </w:pPr>
      <w:bookmarkStart w:id="161" w:name="_Toc219618805"/>
      <w:bookmarkStart w:id="162" w:name="_Toc395262307"/>
      <w:r w:rsidRPr="002205AE">
        <w:t>artikel 18.1</w:t>
      </w:r>
      <w:bookmarkEnd w:id="161"/>
      <w:r w:rsidR="000A701F">
        <w:t xml:space="preserve"> </w:t>
      </w:r>
      <w:r w:rsidR="00354F47" w:rsidRPr="001F79B7">
        <w:t>Tegemoetkomingsregeling in studiekosten kinderen</w:t>
      </w:r>
      <w:bookmarkEnd w:id="162"/>
    </w:p>
    <w:p w14:paraId="5ABFDAF6" w14:textId="546B9507" w:rsidR="00985314" w:rsidRPr="008F4085" w:rsidRDefault="006801CD" w:rsidP="00985314">
      <w:pPr>
        <w:spacing w:before="100" w:beforeAutospacing="1" w:after="100" w:afterAutospacing="1"/>
        <w:rPr>
          <w:rFonts w:ascii="Comic Sans MS" w:hAnsi="Comic Sans MS"/>
          <w:lang w:val="nl-NL"/>
        </w:rPr>
      </w:pPr>
      <w:r w:rsidRPr="008F4085">
        <w:rPr>
          <w:rFonts w:ascii="Comic Sans MS" w:hAnsi="Comic Sans MS"/>
          <w:lang w:val="nl-NL"/>
        </w:rPr>
        <w:t>De tegemoetkomingsregeling in studiekosten kinderen heeft als doel kinderen van Dishman Netherlands B.V.-</w:t>
      </w:r>
      <w:r w:rsidR="00B921C4" w:rsidRPr="008F4085">
        <w:rPr>
          <w:rFonts w:ascii="Comic Sans MS" w:hAnsi="Comic Sans MS"/>
          <w:lang w:val="nl-NL"/>
        </w:rPr>
        <w:t>werknemer</w:t>
      </w:r>
      <w:r w:rsidRPr="008F4085">
        <w:rPr>
          <w:rFonts w:ascii="Comic Sans MS" w:hAnsi="Comic Sans MS"/>
          <w:lang w:val="nl-NL"/>
        </w:rPr>
        <w:t>s op financieel gebied behulpzaam te zijn bij hun beroepsopleiding</w:t>
      </w:r>
      <w:r w:rsidR="008F4085">
        <w:rPr>
          <w:rFonts w:ascii="Comic Sans MS" w:hAnsi="Comic Sans MS"/>
          <w:lang w:val="nl-NL"/>
        </w:rPr>
        <w:t>.</w:t>
      </w:r>
      <w:r w:rsidR="00985314" w:rsidRPr="008F4085">
        <w:rPr>
          <w:rFonts w:ascii="Comic Sans MS" w:hAnsi="Comic Sans MS"/>
          <w:lang w:val="nl-NL"/>
        </w:rPr>
        <w:t xml:space="preserve"> De bijdragen zijn altijd bedoeld als aanvulling op de bedragen die het Rijk verstrekt in de vorm van basis-studiefinanciering of kinderbijslag. Deze regeling is vastgelegd in het Personeelshandboek.</w:t>
      </w:r>
    </w:p>
    <w:p w14:paraId="205211B5" w14:textId="3E316F23" w:rsidR="00F947B6" w:rsidRPr="00742271" w:rsidRDefault="00F947B6" w:rsidP="00323577">
      <w:pPr>
        <w:pStyle w:val="Kop2"/>
      </w:pPr>
      <w:bookmarkStart w:id="163" w:name="_Toc219618806"/>
      <w:bookmarkStart w:id="164" w:name="_Toc395262308"/>
      <w:r w:rsidRPr="00742271">
        <w:t>artikel 18.2</w:t>
      </w:r>
      <w:r w:rsidR="000A701F">
        <w:t xml:space="preserve"> </w:t>
      </w:r>
      <w:r w:rsidRPr="00742271">
        <w:t>Ziektekostenverzekering</w:t>
      </w:r>
      <w:bookmarkEnd w:id="163"/>
      <w:bookmarkEnd w:id="164"/>
    </w:p>
    <w:p w14:paraId="077E0D6C" w14:textId="77777777" w:rsidR="00F947B6" w:rsidRPr="004C32B7" w:rsidRDefault="00F947B6" w:rsidP="00F947B6">
      <w:pPr>
        <w:rPr>
          <w:rFonts w:ascii="Comic Sans MS" w:hAnsi="Comic Sans MS"/>
          <w:lang w:val="nl-NL"/>
        </w:rPr>
      </w:pPr>
      <w:r w:rsidRPr="00FA7678">
        <w:rPr>
          <w:rFonts w:ascii="Comic Sans MS" w:hAnsi="Comic Sans MS"/>
          <w:lang w:val="nl-NL"/>
        </w:rPr>
        <w:t>De werknemer kan</w:t>
      </w:r>
      <w:r w:rsidR="005B7303" w:rsidRPr="00A077CB">
        <w:rPr>
          <w:rFonts w:ascii="Comic Sans MS" w:hAnsi="Comic Sans MS"/>
          <w:lang w:val="nl-NL"/>
        </w:rPr>
        <w:t xml:space="preserve"> voor eigen rekening een ziekte</w:t>
      </w:r>
      <w:r w:rsidRPr="00A077CB">
        <w:rPr>
          <w:rFonts w:ascii="Comic Sans MS" w:hAnsi="Comic Sans MS"/>
          <w:lang w:val="nl-NL"/>
        </w:rPr>
        <w:t>kost</w:t>
      </w:r>
      <w:r w:rsidR="005B7303" w:rsidRPr="00A077CB">
        <w:rPr>
          <w:rFonts w:ascii="Comic Sans MS" w:hAnsi="Comic Sans MS"/>
          <w:lang w:val="nl-NL"/>
        </w:rPr>
        <w:t>enverze</w:t>
      </w:r>
      <w:r w:rsidRPr="00BD2D4C">
        <w:rPr>
          <w:rFonts w:ascii="Comic Sans MS" w:hAnsi="Comic Sans MS"/>
          <w:lang w:val="nl-NL"/>
        </w:rPr>
        <w:t>kering voor zichzelf en zijn gezin</w:t>
      </w:r>
      <w:r w:rsidRPr="00B227A6">
        <w:rPr>
          <w:rFonts w:ascii="Comic Sans MS" w:hAnsi="Comic Sans MS"/>
          <w:lang w:val="nl-NL"/>
        </w:rPr>
        <w:t>sleden afsluiten binnen het raam van een doo</w:t>
      </w:r>
      <w:r w:rsidR="005B7303" w:rsidRPr="00965B42">
        <w:rPr>
          <w:rFonts w:ascii="Comic Sans MS" w:hAnsi="Comic Sans MS"/>
          <w:lang w:val="nl-NL"/>
        </w:rPr>
        <w:t>r de werkgever getroffen collec</w:t>
      </w:r>
      <w:r w:rsidRPr="00831805">
        <w:rPr>
          <w:rFonts w:ascii="Comic Sans MS" w:hAnsi="Comic Sans MS"/>
          <w:lang w:val="nl-NL"/>
        </w:rPr>
        <w:t>tieve regeling met een verzekeraar. De werkgever kee</w:t>
      </w:r>
      <w:r w:rsidR="005B7303" w:rsidRPr="00E84199">
        <w:rPr>
          <w:rFonts w:ascii="Comic Sans MS" w:hAnsi="Comic Sans MS"/>
          <w:lang w:val="nl-NL"/>
        </w:rPr>
        <w:t>rt aan de aldus verzekerde werk</w:t>
      </w:r>
      <w:r w:rsidRPr="00E84199">
        <w:rPr>
          <w:rFonts w:ascii="Comic Sans MS" w:hAnsi="Comic Sans MS"/>
          <w:lang w:val="nl-NL"/>
        </w:rPr>
        <w:t xml:space="preserve">nemer maandelijks een bijdrage in de kosten uit van € </w:t>
      </w:r>
      <w:r w:rsidR="00356A73" w:rsidRPr="00E84199">
        <w:rPr>
          <w:rFonts w:ascii="Comic Sans MS" w:hAnsi="Comic Sans MS"/>
          <w:lang w:val="nl-NL"/>
        </w:rPr>
        <w:t>30</w:t>
      </w:r>
      <w:r w:rsidRPr="004C32B7">
        <w:rPr>
          <w:rFonts w:ascii="Comic Sans MS" w:hAnsi="Comic Sans MS"/>
          <w:lang w:val="nl-NL"/>
        </w:rPr>
        <w:t>,- bruto</w:t>
      </w:r>
      <w:r w:rsidR="00356A73" w:rsidRPr="004C32B7">
        <w:rPr>
          <w:rFonts w:ascii="Comic Sans MS" w:hAnsi="Comic Sans MS"/>
          <w:lang w:val="nl-NL"/>
        </w:rPr>
        <w:t xml:space="preserve"> uit.</w:t>
      </w:r>
    </w:p>
    <w:p w14:paraId="09D59259" w14:textId="63B31F02" w:rsidR="00F947B6" w:rsidRPr="00B921C4" w:rsidRDefault="00F947B6" w:rsidP="00F947B6">
      <w:pPr>
        <w:rPr>
          <w:rFonts w:ascii="Comic Sans MS" w:hAnsi="Comic Sans MS"/>
          <w:lang w:val="nl-NL"/>
        </w:rPr>
      </w:pPr>
      <w:r w:rsidRPr="004C32B7">
        <w:rPr>
          <w:rFonts w:ascii="Comic Sans MS" w:hAnsi="Comic Sans MS"/>
          <w:lang w:val="nl-NL"/>
        </w:rPr>
        <w:t>De werkgever wijzigt zijn relatie met</w:t>
      </w:r>
      <w:r w:rsidR="005B7303" w:rsidRPr="004C32B7">
        <w:rPr>
          <w:rFonts w:ascii="Comic Sans MS" w:hAnsi="Comic Sans MS"/>
          <w:lang w:val="nl-NL"/>
        </w:rPr>
        <w:t xml:space="preserve"> de verzekeraar inzake deze verze</w:t>
      </w:r>
      <w:r w:rsidRPr="004C32B7">
        <w:rPr>
          <w:rFonts w:ascii="Comic Sans MS" w:hAnsi="Comic Sans MS"/>
          <w:lang w:val="nl-NL"/>
        </w:rPr>
        <w:t>kering niet dan na overleg met de</w:t>
      </w:r>
      <w:r w:rsidR="0045219D" w:rsidRPr="00B921C4">
        <w:rPr>
          <w:rFonts w:ascii="Comic Sans MS" w:hAnsi="Comic Sans MS"/>
          <w:lang w:val="nl-NL"/>
        </w:rPr>
        <w:t xml:space="preserve"> vakorganisaties</w:t>
      </w:r>
      <w:r w:rsidRPr="00B921C4">
        <w:rPr>
          <w:rFonts w:ascii="Comic Sans MS" w:hAnsi="Comic Sans MS"/>
          <w:lang w:val="nl-NL"/>
        </w:rPr>
        <w:t>.</w:t>
      </w:r>
    </w:p>
    <w:p w14:paraId="615C16F4" w14:textId="73200B28" w:rsidR="00F947B6" w:rsidRPr="00D77184" w:rsidRDefault="00F947B6" w:rsidP="00246C0A">
      <w:pPr>
        <w:pStyle w:val="Kop2"/>
      </w:pPr>
      <w:bookmarkStart w:id="165" w:name="_Toc219618807"/>
      <w:bookmarkStart w:id="166" w:name="_Toc395262309"/>
      <w:r w:rsidRPr="00D77184">
        <w:t>artikel 18.3</w:t>
      </w:r>
      <w:r w:rsidR="000A701F">
        <w:t xml:space="preserve"> </w:t>
      </w:r>
      <w:r w:rsidRPr="00D77184">
        <w:t>Verzekeringen</w:t>
      </w:r>
      <w:bookmarkEnd w:id="165"/>
      <w:bookmarkEnd w:id="166"/>
    </w:p>
    <w:p w14:paraId="24E97871" w14:textId="77777777" w:rsidR="00F947B6" w:rsidRPr="001B3AB8" w:rsidRDefault="00F947B6" w:rsidP="00246C0A">
      <w:pPr>
        <w:pStyle w:val="Kop3"/>
      </w:pPr>
      <w:r w:rsidRPr="001B3AB8">
        <w:t>WGA-hiaat</w:t>
      </w:r>
    </w:p>
    <w:p w14:paraId="2BBE4CD0" w14:textId="69B9788D" w:rsidR="00F947B6" w:rsidRPr="004A4D27" w:rsidRDefault="00F947B6" w:rsidP="00F947B6">
      <w:pPr>
        <w:rPr>
          <w:rFonts w:ascii="Comic Sans MS" w:hAnsi="Comic Sans MS"/>
          <w:lang w:val="nl-NL"/>
        </w:rPr>
      </w:pPr>
      <w:r w:rsidRPr="00AD08A2">
        <w:rPr>
          <w:rFonts w:ascii="Comic Sans MS" w:hAnsi="Comic Sans MS"/>
          <w:lang w:val="nl-NL"/>
        </w:rPr>
        <w:t>De werkgever stelt de werknemers in de gelegenheid om voor hun eigen rekening deel te nemen</w:t>
      </w:r>
      <w:r w:rsidR="005B7303" w:rsidRPr="00BD6820">
        <w:rPr>
          <w:rFonts w:ascii="Comic Sans MS" w:hAnsi="Comic Sans MS"/>
          <w:lang w:val="nl-NL"/>
        </w:rPr>
        <w:t xml:space="preserve"> aan een collectieve WGA-hiaatverzekering. Een werkne</w:t>
      </w:r>
      <w:r w:rsidRPr="00102FB3">
        <w:rPr>
          <w:rFonts w:ascii="Comic Sans MS" w:hAnsi="Comic Sans MS"/>
          <w:lang w:val="nl-NL"/>
        </w:rPr>
        <w:t>mer die afzie</w:t>
      </w:r>
      <w:r w:rsidR="005B7303" w:rsidRPr="00AA2A34">
        <w:rPr>
          <w:rFonts w:ascii="Comic Sans MS" w:hAnsi="Comic Sans MS"/>
          <w:lang w:val="nl-NL"/>
        </w:rPr>
        <w:t>t van deelneming aan deze verzekering dient een afstandsverklaring te onderte</w:t>
      </w:r>
      <w:r w:rsidRPr="00AA2A34">
        <w:rPr>
          <w:rFonts w:ascii="Comic Sans MS" w:hAnsi="Comic Sans MS"/>
          <w:lang w:val="nl-NL"/>
        </w:rPr>
        <w:t>kenen. Deze keuze kan niet herroepe</w:t>
      </w:r>
      <w:r w:rsidRPr="00BF1DF1">
        <w:rPr>
          <w:rFonts w:ascii="Comic Sans MS" w:hAnsi="Comic Sans MS"/>
          <w:lang w:val="nl-NL"/>
        </w:rPr>
        <w:t xml:space="preserve">n worden. De werkgever gaat niet </w:t>
      </w:r>
      <w:r w:rsidR="00361021" w:rsidRPr="00D6258E">
        <w:rPr>
          <w:rFonts w:ascii="Comic Sans MS" w:hAnsi="Comic Sans MS"/>
          <w:lang w:val="nl-NL"/>
        </w:rPr>
        <w:t>tot wijziging in zijn betrekkin</w:t>
      </w:r>
      <w:r w:rsidRPr="00EC53C6">
        <w:rPr>
          <w:rFonts w:ascii="Comic Sans MS" w:hAnsi="Comic Sans MS"/>
          <w:lang w:val="nl-NL"/>
        </w:rPr>
        <w:t xml:space="preserve">gen met de </w:t>
      </w:r>
      <w:r w:rsidR="005B7303" w:rsidRPr="00EC53C6">
        <w:rPr>
          <w:rFonts w:ascii="Comic Sans MS" w:hAnsi="Comic Sans MS"/>
          <w:lang w:val="nl-NL"/>
        </w:rPr>
        <w:t>verzekeraar inzake deze verzeke</w:t>
      </w:r>
      <w:r w:rsidRPr="00011C93">
        <w:rPr>
          <w:rFonts w:ascii="Comic Sans MS" w:hAnsi="Comic Sans MS"/>
          <w:lang w:val="nl-NL"/>
        </w:rPr>
        <w:t>ring over, dan na overleg met de</w:t>
      </w:r>
      <w:r w:rsidR="00C021AA" w:rsidRPr="004A4D27">
        <w:rPr>
          <w:rFonts w:ascii="Comic Sans MS" w:hAnsi="Comic Sans MS"/>
          <w:lang w:val="nl-NL"/>
        </w:rPr>
        <w:t xml:space="preserve"> vakorganisaties</w:t>
      </w:r>
      <w:r w:rsidRPr="004A4D27">
        <w:rPr>
          <w:rFonts w:ascii="Comic Sans MS" w:hAnsi="Comic Sans MS"/>
          <w:lang w:val="nl-NL"/>
        </w:rPr>
        <w:t>. De werkgever stelt, met inachtneming van de vorige zin, het nodige in het werk om de premie voor d</w:t>
      </w:r>
      <w:r w:rsidR="00361021" w:rsidRPr="004A4D27">
        <w:rPr>
          <w:rFonts w:ascii="Comic Sans MS" w:hAnsi="Comic Sans MS"/>
          <w:lang w:val="nl-NL"/>
        </w:rPr>
        <w:t>eze verzekering zo gunstig moge</w:t>
      </w:r>
      <w:r w:rsidRPr="004A4D27">
        <w:rPr>
          <w:rFonts w:ascii="Comic Sans MS" w:hAnsi="Comic Sans MS"/>
          <w:lang w:val="nl-NL"/>
        </w:rPr>
        <w:t>lijk te houden.</w:t>
      </w:r>
    </w:p>
    <w:p w14:paraId="3E957F29" w14:textId="77777777" w:rsidR="00F947B6" w:rsidRPr="004A4D27" w:rsidRDefault="00F947B6" w:rsidP="00246C0A">
      <w:pPr>
        <w:pStyle w:val="Kop3"/>
      </w:pPr>
      <w:r w:rsidRPr="004A4D27">
        <w:t>ANW-hiaten</w:t>
      </w:r>
    </w:p>
    <w:p w14:paraId="083C1932"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De werkgever stelt de werknemers in de gelegenheid om voor eigen </w:t>
      </w:r>
      <w:r w:rsidR="005B7303" w:rsidRPr="004A4D27">
        <w:rPr>
          <w:rFonts w:ascii="Comic Sans MS" w:hAnsi="Comic Sans MS"/>
          <w:lang w:val="nl-NL"/>
        </w:rPr>
        <w:t xml:space="preserve">rekening deel te nemen aan een </w:t>
      </w:r>
      <w:r w:rsidRPr="004A4D27">
        <w:rPr>
          <w:rFonts w:ascii="Comic Sans MS" w:hAnsi="Comic Sans MS"/>
          <w:lang w:val="nl-NL"/>
        </w:rPr>
        <w:t>ANW-hiaten-verzekering.</w:t>
      </w:r>
    </w:p>
    <w:p w14:paraId="049F49B7" w14:textId="77777777" w:rsidR="00356C55" w:rsidRPr="004A4D27" w:rsidRDefault="00356C55" w:rsidP="00F947B6">
      <w:pPr>
        <w:rPr>
          <w:rFonts w:ascii="Comic Sans MS" w:hAnsi="Comic Sans MS"/>
          <w:lang w:val="nl-NL"/>
        </w:rPr>
      </w:pPr>
    </w:p>
    <w:p w14:paraId="6DDBADF2" w14:textId="77777777" w:rsidR="00F947B6" w:rsidRPr="004A4D27" w:rsidRDefault="00F947B6" w:rsidP="00246C0A">
      <w:pPr>
        <w:pStyle w:val="Kop2"/>
      </w:pPr>
      <w:bookmarkStart w:id="167" w:name="_Toc219618808"/>
      <w:bookmarkStart w:id="168" w:name="_Toc395262310"/>
      <w:r w:rsidRPr="004A4D27">
        <w:lastRenderedPageBreak/>
        <w:t>artikel 18.4 Pensioenverzekering</w:t>
      </w:r>
      <w:bookmarkEnd w:id="167"/>
      <w:bookmarkEnd w:id="168"/>
    </w:p>
    <w:p w14:paraId="4CDE9544" w14:textId="0B52977C" w:rsidR="00F947B6" w:rsidRPr="004A4D27" w:rsidRDefault="00E56FD7" w:rsidP="00F947B6">
      <w:pPr>
        <w:rPr>
          <w:rFonts w:ascii="Comic Sans MS" w:hAnsi="Comic Sans MS"/>
          <w:lang w:val="nl-NL"/>
        </w:rPr>
      </w:pPr>
      <w:r>
        <w:rPr>
          <w:rFonts w:ascii="Comic Sans MS" w:hAnsi="Comic Sans MS"/>
          <w:lang w:val="nl-NL"/>
        </w:rPr>
        <w:t>De werkgever</w:t>
      </w:r>
      <w:r w:rsidR="00F947B6" w:rsidRPr="004A4D27">
        <w:rPr>
          <w:rFonts w:ascii="Comic Sans MS" w:hAnsi="Comic Sans MS"/>
          <w:lang w:val="nl-NL"/>
        </w:rPr>
        <w:t xml:space="preserve"> heeft voor de werknemers een collectieve pensioenverzekering afgesloten bij De Eendragt Pensioen N.V. Deze pensioenverzekering voorziet in de pensioenopbouw voor de diensttijd gelegen ná 1 januari 2008.</w:t>
      </w:r>
      <w:r>
        <w:rPr>
          <w:rFonts w:ascii="Comic Sans MS" w:hAnsi="Comic Sans MS"/>
          <w:lang w:val="nl-NL"/>
        </w:rPr>
        <w:t xml:space="preserve"> </w:t>
      </w:r>
      <w:r w:rsidR="00F947B6" w:rsidRPr="004A4D27">
        <w:rPr>
          <w:rFonts w:ascii="Comic Sans MS" w:hAnsi="Comic Sans MS"/>
          <w:lang w:val="nl-NL"/>
        </w:rPr>
        <w:t>Alle werknemers nemen deel aan deze pensioenregeling</w:t>
      </w:r>
      <w:r w:rsidR="00AA2332" w:rsidRPr="004A4D27">
        <w:rPr>
          <w:rFonts w:ascii="Comic Sans MS" w:hAnsi="Comic Sans MS"/>
          <w:lang w:val="nl-NL"/>
        </w:rPr>
        <w:t>.</w:t>
      </w:r>
    </w:p>
    <w:p w14:paraId="12113476" w14:textId="77777777" w:rsidR="00F947B6" w:rsidRPr="004A4D27" w:rsidRDefault="00F947B6" w:rsidP="00246C0A">
      <w:pPr>
        <w:pStyle w:val="Kop3"/>
      </w:pPr>
      <w:r w:rsidRPr="004A4D27">
        <w:t>Documenten</w:t>
      </w:r>
    </w:p>
    <w:p w14:paraId="391655C7" w14:textId="2CFE9162" w:rsidR="00F947B6" w:rsidRPr="004A4D27" w:rsidRDefault="00F947B6" w:rsidP="00F947B6">
      <w:pPr>
        <w:rPr>
          <w:rFonts w:ascii="Comic Sans MS" w:hAnsi="Comic Sans MS"/>
          <w:lang w:val="nl-NL"/>
        </w:rPr>
      </w:pPr>
      <w:r w:rsidRPr="004A4D27">
        <w:rPr>
          <w:rFonts w:ascii="Comic Sans MS" w:hAnsi="Comic Sans MS"/>
          <w:lang w:val="nl-NL"/>
        </w:rPr>
        <w:t xml:space="preserve">De rechten en verplichtingen van </w:t>
      </w:r>
      <w:r w:rsidR="000E2A87" w:rsidRPr="004A4D27">
        <w:rPr>
          <w:rFonts w:ascii="Comic Sans MS" w:hAnsi="Comic Sans MS"/>
          <w:lang w:val="nl-NL"/>
        </w:rPr>
        <w:t>de deelnemers, waaronder de pensioenge</w:t>
      </w:r>
      <w:r w:rsidRPr="004A4D27">
        <w:rPr>
          <w:rFonts w:ascii="Comic Sans MS" w:hAnsi="Comic Sans MS"/>
          <w:lang w:val="nl-NL"/>
        </w:rPr>
        <w:t>rechtigde leeftijd en de door de deelnemer verschuldigde pe</w:t>
      </w:r>
      <w:r w:rsidR="000E2A87" w:rsidRPr="004A4D27">
        <w:rPr>
          <w:rFonts w:ascii="Comic Sans MS" w:hAnsi="Comic Sans MS"/>
          <w:lang w:val="nl-NL"/>
        </w:rPr>
        <w:t>nsioenpremie, worden vastgelegd in een pensioenreglementen en (eventuele) richtlij</w:t>
      </w:r>
      <w:r w:rsidRPr="004A4D27">
        <w:rPr>
          <w:rFonts w:ascii="Comic Sans MS" w:hAnsi="Comic Sans MS"/>
          <w:lang w:val="nl-NL"/>
        </w:rPr>
        <w:t>nen van de pensioenverzekeraar. Het pensioenreglement wordt door de verzekeraar opgesteld en is door iedere belanghebbende opvraagbaar bij de verzekeraar.</w:t>
      </w:r>
    </w:p>
    <w:p w14:paraId="57C30BFE" w14:textId="46299716" w:rsidR="00F947B6" w:rsidRPr="004A4D27" w:rsidRDefault="00F947B6" w:rsidP="00246C0A">
      <w:pPr>
        <w:pStyle w:val="Kop3"/>
      </w:pPr>
      <w:r w:rsidRPr="004A4D27">
        <w:t>Geen cumulatie</w:t>
      </w:r>
    </w:p>
    <w:p w14:paraId="70AFE178" w14:textId="77777777" w:rsidR="00F947B6" w:rsidRPr="004A4D27" w:rsidRDefault="00F947B6" w:rsidP="00F947B6">
      <w:pPr>
        <w:rPr>
          <w:rFonts w:ascii="Comic Sans MS" w:hAnsi="Comic Sans MS"/>
          <w:lang w:val="nl-NL"/>
        </w:rPr>
      </w:pPr>
      <w:r w:rsidRPr="004A4D27">
        <w:rPr>
          <w:rFonts w:ascii="Comic Sans MS" w:hAnsi="Comic Sans MS"/>
          <w:lang w:val="nl-NL"/>
        </w:rPr>
        <w:t>De werkgever en de pensioenuitvoerder kunnen maatregelen treffen ter voorkoming van eventuele samenloop van ouderdomspensioen en actief inkomen.</w:t>
      </w:r>
    </w:p>
    <w:p w14:paraId="26699C66" w14:textId="77777777" w:rsidR="00F947B6" w:rsidRPr="004A4D27" w:rsidRDefault="00F947B6" w:rsidP="00246C0A">
      <w:pPr>
        <w:pStyle w:val="Kop3"/>
      </w:pPr>
      <w:r w:rsidRPr="004A4D27">
        <w:t>Pensioenpremie</w:t>
      </w:r>
    </w:p>
    <w:p w14:paraId="3CA1CCCC" w14:textId="77777777" w:rsidR="00B86732" w:rsidRPr="004A4D27" w:rsidRDefault="00B86732" w:rsidP="00B86732">
      <w:pPr>
        <w:pStyle w:val="Geenafstand"/>
        <w:rPr>
          <w:rFonts w:ascii="Comic Sans MS" w:hAnsi="Comic Sans MS"/>
          <w:sz w:val="22"/>
          <w:szCs w:val="22"/>
        </w:rPr>
      </w:pPr>
      <w:r w:rsidRPr="004A4D27">
        <w:rPr>
          <w:rFonts w:ascii="Comic Sans MS" w:hAnsi="Comic Sans MS"/>
          <w:sz w:val="22"/>
          <w:szCs w:val="22"/>
        </w:rPr>
        <w:t>Vanaf 2013 wordt de bijdrage van de werknemer in de kosten van de middelloonregeling jaarlijks als volgt vastgesteld:</w:t>
      </w:r>
    </w:p>
    <w:p w14:paraId="263A7C7C" w14:textId="77777777" w:rsidR="00B86732" w:rsidRPr="004A4D27" w:rsidRDefault="00B86732" w:rsidP="00B86732">
      <w:pPr>
        <w:pStyle w:val="Geenafstand"/>
        <w:rPr>
          <w:rFonts w:ascii="Comic Sans MS" w:hAnsi="Comic Sans MS"/>
          <w:sz w:val="8"/>
          <w:szCs w:val="8"/>
        </w:rPr>
      </w:pPr>
    </w:p>
    <w:p w14:paraId="2CC67ABD" w14:textId="69169802" w:rsidR="00B86732" w:rsidRPr="004A4D27" w:rsidRDefault="00B86732" w:rsidP="00246C0A">
      <w:pPr>
        <w:numPr>
          <w:ilvl w:val="0"/>
          <w:numId w:val="75"/>
        </w:numPr>
        <w:spacing w:after="0" w:line="240" w:lineRule="auto"/>
        <w:rPr>
          <w:rFonts w:ascii="Comic Sans MS" w:hAnsi="Comic Sans MS"/>
          <w:lang w:val="nl-NL"/>
        </w:rPr>
      </w:pPr>
      <w:r w:rsidRPr="004A4D27">
        <w:rPr>
          <w:rFonts w:ascii="Comic Sans MS" w:hAnsi="Comic Sans MS"/>
          <w:lang w:val="nl-NL"/>
        </w:rPr>
        <w:t>de totale pensioenkosten vanaf 2013 zijn vastgesteld op 25%; de bijdrage van de werknemer over dit gedeelte is 8,3% en we werkgever betaalt 16,7%</w:t>
      </w:r>
      <w:r w:rsidR="00E56FD7">
        <w:rPr>
          <w:rFonts w:ascii="Comic Sans MS" w:hAnsi="Comic Sans MS"/>
          <w:lang w:val="nl-NL"/>
        </w:rPr>
        <w:t>;</w:t>
      </w:r>
    </w:p>
    <w:p w14:paraId="555F6865" w14:textId="77777777" w:rsidR="00B86732" w:rsidRPr="004A4D27" w:rsidRDefault="00B86732" w:rsidP="00246C0A">
      <w:pPr>
        <w:numPr>
          <w:ilvl w:val="0"/>
          <w:numId w:val="75"/>
        </w:numPr>
        <w:spacing w:after="0" w:line="240" w:lineRule="auto"/>
        <w:rPr>
          <w:rFonts w:ascii="Comic Sans MS" w:hAnsi="Comic Sans MS"/>
          <w:lang w:val="nl-NL"/>
        </w:rPr>
      </w:pPr>
      <w:r w:rsidRPr="004A4D27">
        <w:rPr>
          <w:rFonts w:ascii="Comic Sans MS" w:hAnsi="Comic Sans MS"/>
          <w:lang w:val="nl-NL"/>
        </w:rPr>
        <w:t>bedragen de totale pensioenkosten 25% of meer van de som van de pensioengrondslagen, dan zal het opbouwpercentage naar rato worden aangepast.</w:t>
      </w:r>
    </w:p>
    <w:p w14:paraId="4834CC53" w14:textId="77777777" w:rsidR="00B86732" w:rsidRPr="004A4D27" w:rsidRDefault="00B86732" w:rsidP="00B86732">
      <w:pPr>
        <w:pStyle w:val="Geenafstand"/>
        <w:rPr>
          <w:rFonts w:ascii="Comic Sans MS" w:hAnsi="Comic Sans MS"/>
          <w:sz w:val="22"/>
          <w:szCs w:val="22"/>
        </w:rPr>
      </w:pPr>
    </w:p>
    <w:p w14:paraId="2BD7E758" w14:textId="4A7516E0" w:rsidR="00F947B6" w:rsidRPr="002205AE" w:rsidRDefault="00F947B6" w:rsidP="00F947B6">
      <w:pPr>
        <w:rPr>
          <w:rFonts w:ascii="Comic Sans MS" w:hAnsi="Comic Sans MS"/>
          <w:lang w:val="nl-NL"/>
        </w:rPr>
      </w:pPr>
    </w:p>
    <w:p w14:paraId="14D2F81C" w14:textId="77777777" w:rsidR="00F947B6" w:rsidRPr="001F79B7" w:rsidRDefault="000E2A87" w:rsidP="00467121">
      <w:pPr>
        <w:pStyle w:val="Kop1"/>
      </w:pPr>
      <w:r w:rsidRPr="001F79B7">
        <w:br w:type="page"/>
      </w:r>
      <w:bookmarkStart w:id="169" w:name="_Toc219618809"/>
      <w:bookmarkStart w:id="170" w:name="_Toc395262311"/>
      <w:r w:rsidR="00F947B6" w:rsidRPr="001F79B7">
        <w:lastRenderedPageBreak/>
        <w:t>VERPLICHTINGEN VAN DE PARTIJEN</w:t>
      </w:r>
      <w:bookmarkEnd w:id="169"/>
      <w:bookmarkEnd w:id="170"/>
    </w:p>
    <w:p w14:paraId="7C84F52D" w14:textId="43E30261" w:rsidR="00F947B6" w:rsidRPr="00AE1FC5" w:rsidRDefault="00F947B6" w:rsidP="00323577">
      <w:pPr>
        <w:pStyle w:val="Kop2"/>
      </w:pPr>
      <w:bookmarkStart w:id="171" w:name="_Toc219618810"/>
      <w:bookmarkStart w:id="172" w:name="_Toc395262312"/>
      <w:r w:rsidRPr="00AF05B4">
        <w:t>artikel 19.1</w:t>
      </w:r>
      <w:r w:rsidR="000A701F">
        <w:t xml:space="preserve"> </w:t>
      </w:r>
      <w:r w:rsidRPr="00AF05B4">
        <w:t>Naleving / wi</w:t>
      </w:r>
      <w:r w:rsidRPr="00AE1FC5">
        <w:t>jziging van de CAO</w:t>
      </w:r>
      <w:bookmarkEnd w:id="171"/>
      <w:bookmarkEnd w:id="172"/>
    </w:p>
    <w:p w14:paraId="13BEC998" w14:textId="77777777" w:rsidR="00F947B6" w:rsidRPr="00A077CB" w:rsidRDefault="00F947B6" w:rsidP="00F947B6">
      <w:pPr>
        <w:rPr>
          <w:rFonts w:ascii="Comic Sans MS" w:hAnsi="Comic Sans MS"/>
          <w:lang w:val="nl-NL"/>
        </w:rPr>
      </w:pPr>
      <w:r w:rsidRPr="00AE1FC5">
        <w:rPr>
          <w:rFonts w:ascii="Comic Sans MS" w:hAnsi="Comic Sans MS"/>
          <w:lang w:val="nl-NL"/>
        </w:rPr>
        <w:t xml:space="preserve">De partijen houden zich te goeder trouw aan de CAO en voeren tijdens de looptijd van </w:t>
      </w:r>
      <w:r w:rsidR="000E2A87" w:rsidRPr="00742271">
        <w:rPr>
          <w:rFonts w:ascii="Comic Sans MS" w:hAnsi="Comic Sans MS"/>
          <w:lang w:val="nl-NL"/>
        </w:rPr>
        <w:t>de CAO geen actie onder de werkne</w:t>
      </w:r>
      <w:r w:rsidRPr="00FA7678">
        <w:rPr>
          <w:rFonts w:ascii="Comic Sans MS" w:hAnsi="Comic Sans MS"/>
          <w:lang w:val="nl-NL"/>
        </w:rPr>
        <w:t>mers met het doel de CAO te wijzigen. Een partij die tijdens de looptijd van de CAO wijziging van de CAO noodzakelijk a</w:t>
      </w:r>
      <w:r w:rsidRPr="00A077CB">
        <w:rPr>
          <w:rFonts w:ascii="Comic Sans MS" w:hAnsi="Comic Sans MS"/>
          <w:lang w:val="nl-NL"/>
        </w:rPr>
        <w:t>cht, meldt dit schriftelijk aan de andere partijen. De partijen overleggen daarover zo spoedig mogelijk.</w:t>
      </w:r>
    </w:p>
    <w:p w14:paraId="194884A4" w14:textId="62AF6451" w:rsidR="00F947B6" w:rsidRPr="00A077CB" w:rsidRDefault="00F947B6" w:rsidP="00323577">
      <w:pPr>
        <w:pStyle w:val="Kop2"/>
      </w:pPr>
      <w:bookmarkStart w:id="173" w:name="_Toc219618811"/>
      <w:bookmarkStart w:id="174" w:name="_Toc395262313"/>
      <w:r w:rsidRPr="00A077CB">
        <w:t>artikel 19.2</w:t>
      </w:r>
      <w:r w:rsidR="000A701F">
        <w:t xml:space="preserve"> </w:t>
      </w:r>
      <w:r w:rsidRPr="00A077CB">
        <w:t>Verplichtingen van de werkgever</w:t>
      </w:r>
      <w:bookmarkEnd w:id="173"/>
      <w:bookmarkEnd w:id="174"/>
    </w:p>
    <w:p w14:paraId="0E1558CE" w14:textId="6000CAED" w:rsidR="00F947B6" w:rsidRPr="00BD2D4C" w:rsidRDefault="00F947B6" w:rsidP="00F947B6">
      <w:pPr>
        <w:rPr>
          <w:rFonts w:ascii="Comic Sans MS" w:hAnsi="Comic Sans MS"/>
          <w:lang w:val="nl-NL"/>
        </w:rPr>
      </w:pPr>
      <w:r w:rsidRPr="00A077CB">
        <w:rPr>
          <w:rFonts w:ascii="Comic Sans MS" w:hAnsi="Comic Sans MS"/>
          <w:lang w:val="nl-NL"/>
        </w:rPr>
        <w:t>De werkgever</w:t>
      </w:r>
      <w:r w:rsidR="00060EAC" w:rsidRPr="00BD2D4C">
        <w:rPr>
          <w:rFonts w:ascii="Comic Sans MS" w:hAnsi="Comic Sans MS"/>
          <w:lang w:val="nl-NL"/>
        </w:rPr>
        <w:t>:</w:t>
      </w:r>
    </w:p>
    <w:p w14:paraId="63FC866A" w14:textId="313F464C" w:rsidR="00F947B6" w:rsidRPr="004C32B7" w:rsidRDefault="00F947B6" w:rsidP="00246C0A">
      <w:pPr>
        <w:numPr>
          <w:ilvl w:val="0"/>
          <w:numId w:val="63"/>
        </w:numPr>
        <w:rPr>
          <w:rFonts w:ascii="Comic Sans MS" w:hAnsi="Comic Sans MS"/>
          <w:lang w:val="nl-NL"/>
        </w:rPr>
      </w:pPr>
      <w:r w:rsidRPr="00B227A6">
        <w:rPr>
          <w:rFonts w:ascii="Comic Sans MS" w:hAnsi="Comic Sans MS" w:cs="Calibri"/>
          <w:lang w:val="nl-NL"/>
        </w:rPr>
        <w:t xml:space="preserve">heeft geen werknemers in dienst onder voorwaarden </w:t>
      </w:r>
      <w:r w:rsidR="000E2A87" w:rsidRPr="00965B42">
        <w:rPr>
          <w:rFonts w:ascii="Comic Sans MS" w:hAnsi="Comic Sans MS"/>
          <w:lang w:val="nl-NL"/>
        </w:rPr>
        <w:t>die in ongunsti</w:t>
      </w:r>
      <w:r w:rsidRPr="00831805">
        <w:rPr>
          <w:rFonts w:ascii="Comic Sans MS" w:hAnsi="Comic Sans MS"/>
          <w:lang w:val="nl-NL"/>
        </w:rPr>
        <w:t>ge zin afwijken van de CAO. Een afw</w:t>
      </w:r>
      <w:r w:rsidR="000E2A87" w:rsidRPr="00E84199">
        <w:rPr>
          <w:rFonts w:ascii="Comic Sans MS" w:hAnsi="Comic Sans MS"/>
          <w:lang w:val="nl-NL"/>
        </w:rPr>
        <w:t>ijking ten gunste van de werkne</w:t>
      </w:r>
      <w:r w:rsidRPr="00E84199">
        <w:rPr>
          <w:rFonts w:ascii="Comic Sans MS" w:hAnsi="Comic Sans MS"/>
          <w:lang w:val="nl-NL"/>
        </w:rPr>
        <w:t>mer is echter toegesta</w:t>
      </w:r>
      <w:r w:rsidR="000E2A87" w:rsidRPr="00E84199">
        <w:rPr>
          <w:rFonts w:ascii="Comic Sans MS" w:hAnsi="Comic Sans MS"/>
          <w:lang w:val="nl-NL"/>
        </w:rPr>
        <w:t>an. Indien een dergelijke afwijking groepen werknemers of alle werk</w:t>
      </w:r>
      <w:r w:rsidRPr="00E84199">
        <w:rPr>
          <w:rFonts w:ascii="Comic Sans MS" w:hAnsi="Comic Sans MS"/>
          <w:lang w:val="nl-NL"/>
        </w:rPr>
        <w:t>nemers betreft, dan gaat de w</w:t>
      </w:r>
      <w:r w:rsidRPr="004C32B7">
        <w:rPr>
          <w:rFonts w:ascii="Comic Sans MS" w:hAnsi="Comic Sans MS"/>
          <w:lang w:val="nl-NL"/>
        </w:rPr>
        <w:t xml:space="preserve">erkgever slechts hiertoe </w:t>
      </w:r>
      <w:r w:rsidR="000E2A87" w:rsidRPr="004C32B7">
        <w:rPr>
          <w:rFonts w:ascii="Comic Sans MS" w:hAnsi="Comic Sans MS"/>
          <w:lang w:val="nl-NL"/>
        </w:rPr>
        <w:t>over na overleg met de</w:t>
      </w:r>
      <w:r w:rsidR="00C021AA" w:rsidRPr="004C32B7">
        <w:rPr>
          <w:rFonts w:ascii="Comic Sans MS" w:hAnsi="Comic Sans MS"/>
          <w:lang w:val="nl-NL"/>
        </w:rPr>
        <w:t xml:space="preserve"> vakorganisaties</w:t>
      </w:r>
      <w:r w:rsidR="00E56FD7">
        <w:rPr>
          <w:rFonts w:ascii="Comic Sans MS" w:hAnsi="Comic Sans MS"/>
          <w:lang w:val="nl-NL"/>
        </w:rPr>
        <w:t>;</w:t>
      </w:r>
    </w:p>
    <w:p w14:paraId="69BD7775" w14:textId="29D92FAC" w:rsidR="00F947B6" w:rsidRPr="001B3AB8" w:rsidRDefault="00F947B6" w:rsidP="00246C0A">
      <w:pPr>
        <w:numPr>
          <w:ilvl w:val="0"/>
          <w:numId w:val="63"/>
        </w:numPr>
        <w:rPr>
          <w:rFonts w:ascii="Comic Sans MS" w:hAnsi="Comic Sans MS" w:cs="Calibri"/>
          <w:lang w:val="nl-NL"/>
        </w:rPr>
      </w:pPr>
      <w:r w:rsidRPr="004C32B7">
        <w:rPr>
          <w:rFonts w:ascii="Comic Sans MS" w:hAnsi="Comic Sans MS" w:cs="Calibri"/>
          <w:lang w:val="nl-NL"/>
        </w:rPr>
        <w:t>stelt de werknemer bij diens indiensttreding in het bezit van de tekst van (beide delen van) de CAO. Na de totstandkoming van ee</w:t>
      </w:r>
      <w:r w:rsidR="00361021" w:rsidRPr="00D77184">
        <w:rPr>
          <w:rFonts w:ascii="Comic Sans MS" w:hAnsi="Comic Sans MS" w:cs="Calibri"/>
          <w:lang w:val="nl-NL"/>
        </w:rPr>
        <w:t>n vervangende CAO stelt de werk</w:t>
      </w:r>
      <w:r w:rsidRPr="00D77184">
        <w:rPr>
          <w:rFonts w:ascii="Comic Sans MS" w:hAnsi="Comic Sans MS" w:cs="Calibri"/>
          <w:lang w:val="nl-NL"/>
        </w:rPr>
        <w:t>gever de nieuwe tek</w:t>
      </w:r>
      <w:r w:rsidRPr="001B3AB8">
        <w:rPr>
          <w:rFonts w:ascii="Comic Sans MS" w:hAnsi="Comic Sans MS" w:cs="Calibri"/>
          <w:lang w:val="nl-NL"/>
        </w:rPr>
        <w:t>sten verkrijgbaar</w:t>
      </w:r>
      <w:r w:rsidR="00E56FD7">
        <w:rPr>
          <w:rFonts w:ascii="Comic Sans MS" w:hAnsi="Comic Sans MS" w:cs="Calibri"/>
          <w:lang w:val="nl-NL"/>
        </w:rPr>
        <w:t>;</w:t>
      </w:r>
    </w:p>
    <w:p w14:paraId="249CB360" w14:textId="0052CB26" w:rsidR="00F947B6" w:rsidRPr="00102FB3" w:rsidRDefault="00F947B6" w:rsidP="00246C0A">
      <w:pPr>
        <w:numPr>
          <w:ilvl w:val="0"/>
          <w:numId w:val="63"/>
        </w:numPr>
        <w:rPr>
          <w:rFonts w:ascii="Comic Sans MS" w:hAnsi="Comic Sans MS"/>
          <w:lang w:val="nl-NL"/>
        </w:rPr>
      </w:pPr>
      <w:r w:rsidRPr="00AD08A2">
        <w:rPr>
          <w:rFonts w:ascii="Comic Sans MS" w:hAnsi="Comic Sans MS" w:cs="Calibri"/>
          <w:lang w:val="nl-NL"/>
        </w:rPr>
        <w:t>neemt maatregelen ter beschermi</w:t>
      </w:r>
      <w:r w:rsidR="00361021" w:rsidRPr="00AD08A2">
        <w:rPr>
          <w:rFonts w:ascii="Comic Sans MS" w:hAnsi="Comic Sans MS"/>
          <w:lang w:val="nl-NL"/>
        </w:rPr>
        <w:t>ng van de persoonlijke levens</w:t>
      </w:r>
      <w:r w:rsidRPr="00AD08A2">
        <w:rPr>
          <w:rFonts w:ascii="Comic Sans MS" w:hAnsi="Comic Sans MS"/>
          <w:lang w:val="nl-NL"/>
        </w:rPr>
        <w:t>sf</w:t>
      </w:r>
      <w:r w:rsidR="00361021" w:rsidRPr="00BD6820">
        <w:rPr>
          <w:rFonts w:ascii="Comic Sans MS" w:hAnsi="Comic Sans MS"/>
          <w:lang w:val="nl-NL"/>
        </w:rPr>
        <w:t>eer van de werknemers bij de op</w:t>
      </w:r>
      <w:r w:rsidRPr="00102FB3">
        <w:rPr>
          <w:rFonts w:ascii="Comic Sans MS" w:hAnsi="Comic Sans MS"/>
          <w:lang w:val="nl-NL"/>
        </w:rPr>
        <w:t>slag en het gebruik van hun persoonsgegevens</w:t>
      </w:r>
      <w:r w:rsidR="00E56FD7">
        <w:rPr>
          <w:rFonts w:ascii="Comic Sans MS" w:hAnsi="Comic Sans MS"/>
          <w:lang w:val="nl-NL"/>
        </w:rPr>
        <w:t>;</w:t>
      </w:r>
    </w:p>
    <w:p w14:paraId="2A9A249F" w14:textId="6378ADEB" w:rsidR="00F947B6" w:rsidRPr="00EC53C6" w:rsidRDefault="00F947B6" w:rsidP="00246C0A">
      <w:pPr>
        <w:numPr>
          <w:ilvl w:val="0"/>
          <w:numId w:val="63"/>
        </w:numPr>
        <w:rPr>
          <w:rFonts w:ascii="Comic Sans MS" w:hAnsi="Comic Sans MS" w:cs="Calibri"/>
          <w:lang w:val="nl-NL"/>
        </w:rPr>
      </w:pPr>
      <w:r w:rsidRPr="00AA2A34">
        <w:rPr>
          <w:rFonts w:ascii="Comic Sans MS" w:hAnsi="Comic Sans MS" w:cs="Calibri"/>
          <w:lang w:val="nl-NL"/>
        </w:rPr>
        <w:t>informeert de</w:t>
      </w:r>
      <w:r w:rsidR="00C021AA" w:rsidRPr="00BF1DF1">
        <w:rPr>
          <w:rFonts w:ascii="Comic Sans MS" w:hAnsi="Comic Sans MS" w:cs="Calibri"/>
          <w:lang w:val="nl-NL"/>
        </w:rPr>
        <w:t xml:space="preserve"> vakorganisaties</w:t>
      </w:r>
      <w:r w:rsidRPr="00D6258E">
        <w:rPr>
          <w:rFonts w:ascii="Comic Sans MS" w:hAnsi="Comic Sans MS" w:cs="Calibri"/>
          <w:lang w:val="nl-NL"/>
        </w:rPr>
        <w:t xml:space="preserve"> periodiek over </w:t>
      </w:r>
      <w:r w:rsidR="000E2A87" w:rsidRPr="00EC53C6">
        <w:rPr>
          <w:rFonts w:ascii="Comic Sans MS" w:hAnsi="Comic Sans MS" w:cs="Calibri"/>
          <w:lang w:val="nl-NL"/>
        </w:rPr>
        <w:t>de gang van zaken in de onderne</w:t>
      </w:r>
      <w:r w:rsidRPr="00EC53C6">
        <w:rPr>
          <w:rFonts w:ascii="Comic Sans MS" w:hAnsi="Comic Sans MS" w:cs="Calibri"/>
          <w:lang w:val="nl-NL"/>
        </w:rPr>
        <w:t>ming. Hierbij besteedt hij met name aandacht aan:</w:t>
      </w:r>
    </w:p>
    <w:p w14:paraId="767BAAD2" w14:textId="77777777" w:rsidR="00F947B6" w:rsidRPr="004A4D27" w:rsidRDefault="000E2A87" w:rsidP="00827259">
      <w:pPr>
        <w:numPr>
          <w:ilvl w:val="1"/>
          <w:numId w:val="63"/>
        </w:numPr>
        <w:ind w:left="714"/>
        <w:rPr>
          <w:rFonts w:ascii="Comic Sans MS" w:hAnsi="Comic Sans MS"/>
          <w:lang w:val="nl-NL"/>
        </w:rPr>
      </w:pPr>
      <w:r w:rsidRPr="00EC53C6">
        <w:rPr>
          <w:rFonts w:ascii="Comic Sans MS" w:hAnsi="Comic Sans MS"/>
          <w:lang w:val="nl-NL"/>
        </w:rPr>
        <w:t>ontwikke</w:t>
      </w:r>
      <w:r w:rsidR="00F947B6" w:rsidRPr="00011C93">
        <w:rPr>
          <w:rFonts w:ascii="Comic Sans MS" w:hAnsi="Comic Sans MS"/>
          <w:lang w:val="nl-NL"/>
        </w:rPr>
        <w:t>l</w:t>
      </w:r>
      <w:r w:rsidRPr="003F080B">
        <w:rPr>
          <w:rFonts w:ascii="Comic Sans MS" w:hAnsi="Comic Sans MS"/>
          <w:lang w:val="nl-NL"/>
        </w:rPr>
        <w:t>ingen in de economische situatie, investerin</w:t>
      </w:r>
      <w:r w:rsidR="00F947B6" w:rsidRPr="004A4D27">
        <w:rPr>
          <w:rFonts w:ascii="Comic Sans MS" w:hAnsi="Comic Sans MS"/>
          <w:lang w:val="nl-NL"/>
        </w:rPr>
        <w:t>g</w:t>
      </w:r>
      <w:r w:rsidRPr="004A4D27">
        <w:rPr>
          <w:rFonts w:ascii="Comic Sans MS" w:hAnsi="Comic Sans MS"/>
          <w:lang w:val="nl-NL"/>
        </w:rPr>
        <w:t>en en werkgelegen</w:t>
      </w:r>
      <w:r w:rsidR="00F947B6" w:rsidRPr="004A4D27">
        <w:rPr>
          <w:rFonts w:ascii="Comic Sans MS" w:hAnsi="Comic Sans MS"/>
          <w:lang w:val="nl-NL"/>
        </w:rPr>
        <w:t>heid;</w:t>
      </w:r>
    </w:p>
    <w:p w14:paraId="015529F0" w14:textId="77777777" w:rsidR="00F947B6" w:rsidRPr="004A4D27" w:rsidRDefault="00F947B6" w:rsidP="00827259">
      <w:pPr>
        <w:numPr>
          <w:ilvl w:val="1"/>
          <w:numId w:val="63"/>
        </w:numPr>
        <w:ind w:left="714"/>
        <w:rPr>
          <w:rFonts w:ascii="Comic Sans MS" w:hAnsi="Comic Sans MS"/>
          <w:lang w:val="nl-NL"/>
        </w:rPr>
      </w:pPr>
      <w:r w:rsidRPr="004A4D27">
        <w:rPr>
          <w:rFonts w:ascii="Comic Sans MS" w:hAnsi="Comic Sans MS"/>
          <w:lang w:val="nl-NL"/>
        </w:rPr>
        <w:t>de resultaten van het deeltijdwerkbeleid;</w:t>
      </w:r>
    </w:p>
    <w:p w14:paraId="3B36822D" w14:textId="77777777" w:rsidR="00F947B6" w:rsidRPr="004A4D27" w:rsidRDefault="00F947B6" w:rsidP="00827259">
      <w:pPr>
        <w:numPr>
          <w:ilvl w:val="1"/>
          <w:numId w:val="63"/>
        </w:numPr>
        <w:ind w:left="714"/>
        <w:rPr>
          <w:rFonts w:ascii="Comic Sans MS" w:hAnsi="Comic Sans MS"/>
          <w:lang w:val="nl-NL"/>
        </w:rPr>
      </w:pPr>
      <w:r w:rsidRPr="004A4D27">
        <w:rPr>
          <w:rFonts w:ascii="Comic Sans MS" w:hAnsi="Comic Sans MS"/>
          <w:lang w:val="nl-NL"/>
        </w:rPr>
        <w:t>onderzoek en maatregelen inzake (preventie van) ziekteverzuim, werkdruk en werkstress;</w:t>
      </w:r>
    </w:p>
    <w:p w14:paraId="352CD5B6" w14:textId="77777777" w:rsidR="00F947B6" w:rsidRPr="004A4D27" w:rsidRDefault="00F947B6" w:rsidP="00827259">
      <w:pPr>
        <w:numPr>
          <w:ilvl w:val="1"/>
          <w:numId w:val="63"/>
        </w:numPr>
        <w:ind w:left="714"/>
        <w:rPr>
          <w:rFonts w:ascii="Comic Sans MS" w:hAnsi="Comic Sans MS"/>
          <w:lang w:val="nl-NL"/>
        </w:rPr>
      </w:pPr>
      <w:r w:rsidRPr="004A4D27">
        <w:rPr>
          <w:rFonts w:ascii="Comic Sans MS" w:hAnsi="Comic Sans MS"/>
          <w:lang w:val="nl-NL"/>
        </w:rPr>
        <w:t>zijn bevindingen en inspanningen in de sfeer van loopbaanbeleid en management development.</w:t>
      </w:r>
    </w:p>
    <w:p w14:paraId="140F7280" w14:textId="27B5082F" w:rsidR="00F947B6" w:rsidRPr="004A4D27" w:rsidRDefault="000E2A87" w:rsidP="00246C0A">
      <w:pPr>
        <w:pStyle w:val="Kop2"/>
      </w:pPr>
      <w:r w:rsidRPr="004A4D27">
        <w:br w:type="page"/>
      </w:r>
      <w:bookmarkStart w:id="175" w:name="_Toc219618812"/>
      <w:bookmarkStart w:id="176" w:name="_Toc395262314"/>
      <w:r w:rsidR="00F947B6" w:rsidRPr="004A4D27">
        <w:lastRenderedPageBreak/>
        <w:t>artikel 19.3 Verplichtingen van de</w:t>
      </w:r>
      <w:bookmarkEnd w:id="175"/>
      <w:r w:rsidR="00C021AA" w:rsidRPr="004A4D27">
        <w:t xml:space="preserve"> vakorganisaties</w:t>
      </w:r>
      <w:bookmarkEnd w:id="176"/>
    </w:p>
    <w:p w14:paraId="2FA841A3" w14:textId="145CC686" w:rsidR="00F947B6" w:rsidRPr="004A4D27" w:rsidRDefault="00F947B6" w:rsidP="00F947B6">
      <w:pPr>
        <w:rPr>
          <w:rFonts w:ascii="Comic Sans MS" w:hAnsi="Comic Sans MS"/>
          <w:lang w:val="nl-NL"/>
        </w:rPr>
      </w:pPr>
      <w:r w:rsidRPr="004A4D27">
        <w:rPr>
          <w:rFonts w:ascii="Comic Sans MS" w:hAnsi="Comic Sans MS"/>
          <w:lang w:val="nl-NL"/>
        </w:rPr>
        <w:t>De</w:t>
      </w:r>
      <w:r w:rsidR="00C021AA" w:rsidRPr="004A4D27">
        <w:rPr>
          <w:rFonts w:ascii="Comic Sans MS" w:hAnsi="Comic Sans MS"/>
          <w:lang w:val="nl-NL"/>
        </w:rPr>
        <w:t xml:space="preserve"> vakorganisaties</w:t>
      </w:r>
      <w:r w:rsidRPr="004A4D27">
        <w:rPr>
          <w:rFonts w:ascii="Comic Sans MS" w:hAnsi="Comic Sans MS"/>
          <w:lang w:val="nl-NL"/>
        </w:rPr>
        <w:t xml:space="preserve"> bevorderen dat hun leden die bij de werkgever in dienst</w:t>
      </w:r>
      <w:r w:rsidR="000E2A87" w:rsidRPr="004A4D27">
        <w:rPr>
          <w:rFonts w:ascii="Comic Sans MS" w:hAnsi="Comic Sans MS"/>
          <w:lang w:val="nl-NL"/>
        </w:rPr>
        <w:t xml:space="preserve"> zijn, de bepalin</w:t>
      </w:r>
      <w:r w:rsidRPr="004A4D27">
        <w:rPr>
          <w:rFonts w:ascii="Comic Sans MS" w:hAnsi="Comic Sans MS"/>
          <w:lang w:val="nl-NL"/>
        </w:rPr>
        <w:t>gen van de CAO te goeder trouw naleven.</w:t>
      </w:r>
    </w:p>
    <w:p w14:paraId="64EAD956"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20A0B141"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4FBCCB80"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18D7D2E1" w14:textId="77777777" w:rsidR="00F947B6" w:rsidRPr="004A4D27" w:rsidRDefault="000E2A87" w:rsidP="00467121">
      <w:pPr>
        <w:pStyle w:val="Kop1"/>
      </w:pPr>
      <w:r w:rsidRPr="004A4D27">
        <w:br w:type="page"/>
      </w:r>
      <w:bookmarkStart w:id="177" w:name="_Toc219618813"/>
      <w:bookmarkStart w:id="178" w:name="_Toc395262315"/>
      <w:r w:rsidR="00F947B6" w:rsidRPr="004A4D27">
        <w:lastRenderedPageBreak/>
        <w:t>BETREKKINGEN TUSSEN DE PARTIJEN</w:t>
      </w:r>
      <w:bookmarkEnd w:id="177"/>
      <w:bookmarkEnd w:id="178"/>
    </w:p>
    <w:p w14:paraId="2AC1D25D" w14:textId="7B143F1B" w:rsidR="00F947B6" w:rsidRPr="004A4D27" w:rsidRDefault="00F947B6" w:rsidP="00323577">
      <w:pPr>
        <w:pStyle w:val="Kop2"/>
      </w:pPr>
      <w:bookmarkStart w:id="179" w:name="_Toc219618814"/>
      <w:bookmarkStart w:id="180" w:name="_Toc395262316"/>
      <w:r w:rsidRPr="004A4D27">
        <w:t>artikel 20.1</w:t>
      </w:r>
      <w:r w:rsidR="000A701F">
        <w:t xml:space="preserve"> </w:t>
      </w:r>
      <w:r w:rsidRPr="004A4D27">
        <w:t>Arbeidsrust, werkstaking en uitsluiting</w:t>
      </w:r>
      <w:bookmarkEnd w:id="179"/>
      <w:bookmarkEnd w:id="180"/>
    </w:p>
    <w:p w14:paraId="68AFFE58" w14:textId="77777777" w:rsidR="00F947B6" w:rsidRPr="004A4D27" w:rsidRDefault="00F947B6" w:rsidP="00246C0A">
      <w:pPr>
        <w:pStyle w:val="Kop3"/>
      </w:pPr>
      <w:r w:rsidRPr="004A4D27">
        <w:t xml:space="preserve">“Vredesplicht” </w:t>
      </w:r>
    </w:p>
    <w:p w14:paraId="42BD5787" w14:textId="4638B7A7" w:rsidR="00F947B6" w:rsidRPr="004A4D27" w:rsidRDefault="00F947B6" w:rsidP="00F947B6">
      <w:pPr>
        <w:rPr>
          <w:rFonts w:ascii="Comic Sans MS" w:hAnsi="Comic Sans MS"/>
          <w:lang w:val="nl-NL"/>
        </w:rPr>
      </w:pPr>
      <w:r w:rsidRPr="004A4D27">
        <w:rPr>
          <w:rFonts w:ascii="Comic Sans MS" w:hAnsi="Comic Sans MS"/>
          <w:lang w:val="nl-NL"/>
        </w:rPr>
        <w:t>De</w:t>
      </w:r>
      <w:r w:rsidR="00C021AA" w:rsidRPr="004A4D27">
        <w:rPr>
          <w:rFonts w:ascii="Comic Sans MS" w:hAnsi="Comic Sans MS"/>
          <w:lang w:val="nl-NL"/>
        </w:rPr>
        <w:t xml:space="preserve"> vakorganisaties</w:t>
      </w:r>
      <w:r w:rsidRPr="004A4D27">
        <w:rPr>
          <w:rFonts w:ascii="Comic Sans MS" w:hAnsi="Comic Sans MS"/>
          <w:lang w:val="nl-NL"/>
        </w:rPr>
        <w:t xml:space="preserve"> bevorderen zoveel</w:t>
      </w:r>
      <w:r w:rsidR="000E2A87" w:rsidRPr="004A4D27">
        <w:rPr>
          <w:rFonts w:ascii="Comic Sans MS" w:hAnsi="Comic Sans MS"/>
          <w:lang w:val="nl-NL"/>
        </w:rPr>
        <w:t xml:space="preserve"> mogelijk een ongestoorde voort</w:t>
      </w:r>
      <w:r w:rsidRPr="004A4D27">
        <w:rPr>
          <w:rFonts w:ascii="Comic Sans MS" w:hAnsi="Comic Sans MS"/>
          <w:lang w:val="nl-NL"/>
        </w:rPr>
        <w:t>gang van</w:t>
      </w:r>
      <w:r w:rsidR="000E2A87" w:rsidRPr="004A4D27">
        <w:rPr>
          <w:rFonts w:ascii="Comic Sans MS" w:hAnsi="Comic Sans MS"/>
          <w:lang w:val="nl-NL"/>
        </w:rPr>
        <w:t xml:space="preserve"> de onderneming; zij trac</w:t>
      </w:r>
      <w:r w:rsidRPr="004A4D27">
        <w:rPr>
          <w:rFonts w:ascii="Comic Sans MS" w:hAnsi="Comic Sans MS"/>
          <w:lang w:val="nl-NL"/>
        </w:rPr>
        <w:t>hten verstoringen van de arbeidsrust tegen te gaan en zij roepen tijdens de looptijd van de CAO geen werkstaking uit.</w:t>
      </w:r>
    </w:p>
    <w:p w14:paraId="74D39C8C" w14:textId="77777777" w:rsidR="00F947B6" w:rsidRPr="004A4D27" w:rsidRDefault="00F947B6" w:rsidP="00F947B6">
      <w:pPr>
        <w:rPr>
          <w:rFonts w:ascii="Comic Sans MS" w:hAnsi="Comic Sans MS"/>
          <w:lang w:val="nl-NL"/>
        </w:rPr>
      </w:pPr>
      <w:r w:rsidRPr="004A4D27">
        <w:rPr>
          <w:rFonts w:ascii="Comic Sans MS" w:hAnsi="Comic Sans MS"/>
          <w:lang w:val="nl-NL"/>
        </w:rPr>
        <w:t>De vorige zin geldt</w:t>
      </w:r>
      <w:r w:rsidR="002258DF" w:rsidRPr="004A4D27">
        <w:rPr>
          <w:rFonts w:ascii="Comic Sans MS" w:hAnsi="Comic Sans MS"/>
          <w:lang w:val="nl-NL"/>
        </w:rPr>
        <w:t xml:space="preserve"> niet wanneer de werkgever over</w:t>
      </w:r>
      <w:r w:rsidRPr="004A4D27">
        <w:rPr>
          <w:rFonts w:ascii="Comic Sans MS" w:hAnsi="Comic Sans MS"/>
          <w:lang w:val="nl-NL"/>
        </w:rPr>
        <w:t>weegt of heeft besloten om:</w:t>
      </w:r>
    </w:p>
    <w:p w14:paraId="7529A423" w14:textId="77777777" w:rsidR="00F947B6" w:rsidRPr="004A4D27" w:rsidRDefault="00F947B6" w:rsidP="00246C0A">
      <w:pPr>
        <w:numPr>
          <w:ilvl w:val="0"/>
          <w:numId w:val="64"/>
        </w:numPr>
        <w:rPr>
          <w:rFonts w:ascii="Comic Sans MS" w:hAnsi="Comic Sans MS"/>
          <w:lang w:val="nl-NL"/>
        </w:rPr>
      </w:pPr>
      <w:r w:rsidRPr="004A4D27">
        <w:rPr>
          <w:rFonts w:ascii="Comic Sans MS" w:hAnsi="Comic Sans MS"/>
          <w:lang w:val="nl-NL"/>
        </w:rPr>
        <w:t>een fusie aan te gaan;</w:t>
      </w:r>
    </w:p>
    <w:p w14:paraId="598AC787" w14:textId="77777777" w:rsidR="00F947B6" w:rsidRPr="004A4D27" w:rsidRDefault="00F947B6" w:rsidP="00246C0A">
      <w:pPr>
        <w:numPr>
          <w:ilvl w:val="0"/>
          <w:numId w:val="64"/>
        </w:numPr>
        <w:rPr>
          <w:rFonts w:ascii="Comic Sans MS" w:hAnsi="Comic Sans MS"/>
          <w:lang w:val="nl-NL"/>
        </w:rPr>
      </w:pPr>
      <w:r w:rsidRPr="004A4D27">
        <w:rPr>
          <w:rFonts w:ascii="Comic Sans MS" w:hAnsi="Comic Sans MS"/>
          <w:lang w:val="nl-NL"/>
        </w:rPr>
        <w:t>de onderneming of een bedrijfsonderdeel te sluiten en/of de per</w:t>
      </w:r>
      <w:r w:rsidR="000E2A87" w:rsidRPr="004A4D27">
        <w:rPr>
          <w:rFonts w:ascii="Comic Sans MS" w:hAnsi="Comic Sans MS"/>
          <w:lang w:val="nl-NL"/>
        </w:rPr>
        <w:t>soneelsbezetting daarvan ingrijpend te reorganise</w:t>
      </w:r>
      <w:r w:rsidRPr="004A4D27">
        <w:rPr>
          <w:rFonts w:ascii="Comic Sans MS" w:hAnsi="Comic Sans MS"/>
          <w:lang w:val="nl-NL"/>
        </w:rPr>
        <w:t>ren;</w:t>
      </w:r>
    </w:p>
    <w:p w14:paraId="3C1566C7" w14:textId="48864E70" w:rsidR="00F947B6" w:rsidRPr="004A4D27" w:rsidRDefault="00F947B6" w:rsidP="00F947B6">
      <w:pPr>
        <w:rPr>
          <w:rFonts w:ascii="Comic Sans MS" w:hAnsi="Comic Sans MS"/>
          <w:lang w:val="nl-NL"/>
        </w:rPr>
      </w:pPr>
      <w:r w:rsidRPr="004A4D27">
        <w:rPr>
          <w:rFonts w:ascii="Comic Sans MS" w:hAnsi="Comic Sans MS"/>
          <w:lang w:val="nl-NL"/>
        </w:rPr>
        <w:t>en de</w:t>
      </w:r>
      <w:r w:rsidR="00C021AA" w:rsidRPr="004A4D27">
        <w:rPr>
          <w:rFonts w:ascii="Comic Sans MS" w:hAnsi="Comic Sans MS"/>
          <w:lang w:val="nl-NL"/>
        </w:rPr>
        <w:t xml:space="preserve"> vakorganisaties</w:t>
      </w:r>
      <w:r w:rsidRPr="004A4D27">
        <w:rPr>
          <w:rFonts w:ascii="Comic Sans MS" w:hAnsi="Comic Sans MS"/>
          <w:lang w:val="nl-NL"/>
        </w:rPr>
        <w:t xml:space="preserve"> daartegen uit het oogpunt van belang van de</w:t>
      </w:r>
      <w:r w:rsidR="000E2A87" w:rsidRPr="004A4D27">
        <w:rPr>
          <w:rFonts w:ascii="Comic Sans MS" w:hAnsi="Comic Sans MS"/>
          <w:lang w:val="nl-NL"/>
        </w:rPr>
        <w:t xml:space="preserve"> werknemers zeer ernstige bezwaren hebben. De</w:t>
      </w:r>
      <w:r w:rsidR="00C021AA" w:rsidRPr="004A4D27">
        <w:rPr>
          <w:rFonts w:ascii="Comic Sans MS" w:hAnsi="Comic Sans MS"/>
          <w:lang w:val="nl-NL"/>
        </w:rPr>
        <w:t xml:space="preserve"> vakorganisaties</w:t>
      </w:r>
      <w:r w:rsidRPr="004A4D27">
        <w:rPr>
          <w:rFonts w:ascii="Comic Sans MS" w:hAnsi="Comic Sans MS"/>
          <w:lang w:val="nl-NL"/>
        </w:rPr>
        <w:t xml:space="preserve"> roepen een werkstaking</w:t>
      </w:r>
      <w:r w:rsidR="000E2A87" w:rsidRPr="004A4D27">
        <w:rPr>
          <w:rFonts w:ascii="Comic Sans MS" w:hAnsi="Comic Sans MS"/>
          <w:lang w:val="nl-NL"/>
        </w:rPr>
        <w:t xml:space="preserve"> alleen uit na voorafgaand over</w:t>
      </w:r>
      <w:r w:rsidRPr="004A4D27">
        <w:rPr>
          <w:rFonts w:ascii="Comic Sans MS" w:hAnsi="Comic Sans MS"/>
          <w:lang w:val="nl-NL"/>
        </w:rPr>
        <w:t>leg met de werkgever.</w:t>
      </w:r>
    </w:p>
    <w:p w14:paraId="1C14A6E1" w14:textId="77777777" w:rsidR="00F947B6" w:rsidRPr="004A4D27" w:rsidRDefault="00F947B6" w:rsidP="00246C0A">
      <w:pPr>
        <w:pStyle w:val="Kop3"/>
      </w:pPr>
      <w:r w:rsidRPr="004A4D27">
        <w:t>Uitsluiting</w:t>
      </w:r>
    </w:p>
    <w:p w14:paraId="5F52BD42" w14:textId="3BC4553E" w:rsidR="00F947B6" w:rsidRPr="004A4D27" w:rsidRDefault="00F947B6" w:rsidP="00F947B6">
      <w:pPr>
        <w:rPr>
          <w:rFonts w:ascii="Comic Sans MS" w:hAnsi="Comic Sans MS"/>
          <w:lang w:val="nl-NL"/>
        </w:rPr>
      </w:pPr>
      <w:r w:rsidRPr="004A4D27">
        <w:rPr>
          <w:rFonts w:ascii="Comic Sans MS" w:hAnsi="Comic Sans MS"/>
          <w:lang w:val="nl-NL"/>
        </w:rPr>
        <w:t>Indien en zolang s</w:t>
      </w:r>
      <w:r w:rsidR="000E2A87" w:rsidRPr="004A4D27">
        <w:rPr>
          <w:rFonts w:ascii="Comic Sans MS" w:hAnsi="Comic Sans MS"/>
          <w:lang w:val="nl-NL"/>
        </w:rPr>
        <w:t>prake is van een geschil als be</w:t>
      </w:r>
      <w:r w:rsidRPr="004A4D27">
        <w:rPr>
          <w:rFonts w:ascii="Comic Sans MS" w:hAnsi="Comic Sans MS"/>
          <w:lang w:val="nl-NL"/>
        </w:rPr>
        <w:t>doeld in artikel,</w:t>
      </w:r>
      <w:r w:rsidR="000F5737">
        <w:rPr>
          <w:rFonts w:ascii="Comic Sans MS" w:hAnsi="Comic Sans MS"/>
          <w:lang w:val="nl-NL"/>
        </w:rPr>
        <w:t>20.2 Geschillen</w:t>
      </w:r>
      <w:r w:rsidR="000E2A87" w:rsidRPr="004A4D27">
        <w:rPr>
          <w:rFonts w:ascii="Comic Sans MS" w:hAnsi="Comic Sans MS"/>
          <w:lang w:val="nl-NL"/>
        </w:rPr>
        <w:t xml:space="preserve"> weigert de werkgever de werkne</w:t>
      </w:r>
      <w:r w:rsidRPr="004A4D27">
        <w:rPr>
          <w:rFonts w:ascii="Comic Sans MS" w:hAnsi="Comic Sans MS"/>
          <w:lang w:val="nl-NL"/>
        </w:rPr>
        <w:t>mers niet de toegang tot de onderneming en/of belet hij hen niet</w:t>
      </w:r>
      <w:r w:rsidR="000E2A87" w:rsidRPr="004A4D27">
        <w:rPr>
          <w:rFonts w:ascii="Comic Sans MS" w:hAnsi="Comic Sans MS"/>
          <w:lang w:val="nl-NL"/>
        </w:rPr>
        <w:t xml:space="preserve"> hun werk te verrich</w:t>
      </w:r>
      <w:r w:rsidRPr="004A4D27">
        <w:rPr>
          <w:rFonts w:ascii="Comic Sans MS" w:hAnsi="Comic Sans MS"/>
          <w:lang w:val="nl-NL"/>
        </w:rPr>
        <w:t>ten. De</w:t>
      </w:r>
      <w:r w:rsidR="00C021AA" w:rsidRPr="004A4D27">
        <w:rPr>
          <w:rFonts w:ascii="Comic Sans MS" w:hAnsi="Comic Sans MS"/>
          <w:lang w:val="nl-NL"/>
        </w:rPr>
        <w:t xml:space="preserve"> vakorganisaties</w:t>
      </w:r>
      <w:r w:rsidR="000E2A87" w:rsidRPr="004A4D27">
        <w:rPr>
          <w:rFonts w:ascii="Comic Sans MS" w:hAnsi="Comic Sans MS"/>
          <w:lang w:val="nl-NL"/>
        </w:rPr>
        <w:t xml:space="preserve"> sporen in zo'n geval de werkne</w:t>
      </w:r>
      <w:r w:rsidRPr="004A4D27">
        <w:rPr>
          <w:rFonts w:ascii="Comic Sans MS" w:hAnsi="Comic Sans MS"/>
          <w:lang w:val="nl-NL"/>
        </w:rPr>
        <w:t>mers niet aan tot een wer</w:t>
      </w:r>
      <w:r w:rsidR="000E2A87" w:rsidRPr="004A4D27">
        <w:rPr>
          <w:rFonts w:ascii="Comic Sans MS" w:hAnsi="Comic Sans MS"/>
          <w:lang w:val="nl-NL"/>
        </w:rPr>
        <w:t>kstaking, doch doen al het mogelijke om een werksta</w:t>
      </w:r>
      <w:r w:rsidRPr="004A4D27">
        <w:rPr>
          <w:rFonts w:ascii="Comic Sans MS" w:hAnsi="Comic Sans MS"/>
          <w:lang w:val="nl-NL"/>
        </w:rPr>
        <w:t>king te voorkomen. De werkgever past u</w:t>
      </w:r>
      <w:r w:rsidR="002258DF" w:rsidRPr="004A4D27">
        <w:rPr>
          <w:rFonts w:ascii="Comic Sans MS" w:hAnsi="Comic Sans MS"/>
          <w:lang w:val="nl-NL"/>
        </w:rPr>
        <w:t>itsluiting alleen toe als tegenmaat</w:t>
      </w:r>
      <w:r w:rsidRPr="004A4D27">
        <w:rPr>
          <w:rFonts w:ascii="Comic Sans MS" w:hAnsi="Comic Sans MS"/>
          <w:lang w:val="nl-NL"/>
        </w:rPr>
        <w:t>reg</w:t>
      </w:r>
      <w:r w:rsidR="002258DF" w:rsidRPr="004A4D27">
        <w:rPr>
          <w:rFonts w:ascii="Comic Sans MS" w:hAnsi="Comic Sans MS"/>
          <w:lang w:val="nl-NL"/>
        </w:rPr>
        <w:t>el bij werkstaking en gaat hier</w:t>
      </w:r>
      <w:r w:rsidRPr="004A4D27">
        <w:rPr>
          <w:rFonts w:ascii="Comic Sans MS" w:hAnsi="Comic Sans MS"/>
          <w:lang w:val="nl-NL"/>
        </w:rPr>
        <w:t>toe alleen over na voorafgaand overleg met de</w:t>
      </w:r>
      <w:r w:rsidR="00C021AA" w:rsidRPr="004A4D27">
        <w:rPr>
          <w:rFonts w:ascii="Comic Sans MS" w:hAnsi="Comic Sans MS"/>
          <w:lang w:val="nl-NL"/>
        </w:rPr>
        <w:t xml:space="preserve"> vakorganisaties</w:t>
      </w:r>
      <w:r w:rsidRPr="004A4D27">
        <w:rPr>
          <w:rFonts w:ascii="Comic Sans MS" w:hAnsi="Comic Sans MS"/>
          <w:lang w:val="nl-NL"/>
        </w:rPr>
        <w:t>.</w:t>
      </w:r>
    </w:p>
    <w:p w14:paraId="04337DAC" w14:textId="77777777" w:rsidR="00F947B6" w:rsidRPr="004A4D27" w:rsidRDefault="000E2A87" w:rsidP="00246C0A">
      <w:pPr>
        <w:pStyle w:val="Kop3"/>
      </w:pPr>
      <w:r w:rsidRPr="004A4D27">
        <w:t>Noodzake</w:t>
      </w:r>
      <w:r w:rsidR="00F947B6" w:rsidRPr="004A4D27">
        <w:t>lijk werk</w:t>
      </w:r>
    </w:p>
    <w:p w14:paraId="41EBBCA0" w14:textId="0491078B" w:rsidR="00F947B6" w:rsidRPr="004A4D27" w:rsidRDefault="00F947B6" w:rsidP="00F947B6">
      <w:pPr>
        <w:rPr>
          <w:rFonts w:ascii="Comic Sans MS" w:hAnsi="Comic Sans MS"/>
          <w:lang w:val="nl-NL"/>
        </w:rPr>
      </w:pPr>
      <w:r w:rsidRPr="004A4D27">
        <w:rPr>
          <w:rFonts w:ascii="Comic Sans MS" w:hAnsi="Comic Sans MS"/>
          <w:lang w:val="nl-NL"/>
        </w:rPr>
        <w:t>Bij werkstakin</w:t>
      </w:r>
      <w:r w:rsidR="000E2A87" w:rsidRPr="004A4D27">
        <w:rPr>
          <w:rFonts w:ascii="Comic Sans MS" w:hAnsi="Comic Sans MS"/>
          <w:lang w:val="nl-NL"/>
        </w:rPr>
        <w:t>g of arbeidsonrust dragen de</w:t>
      </w:r>
      <w:r w:rsidR="00C021AA" w:rsidRPr="004A4D27">
        <w:rPr>
          <w:rFonts w:ascii="Comic Sans MS" w:hAnsi="Comic Sans MS"/>
          <w:lang w:val="nl-NL"/>
        </w:rPr>
        <w:t xml:space="preserve"> vakorganisaties</w:t>
      </w:r>
      <w:r w:rsidRPr="004A4D27">
        <w:rPr>
          <w:rFonts w:ascii="Comic Sans MS" w:hAnsi="Comic Sans MS"/>
          <w:lang w:val="nl-NL"/>
        </w:rPr>
        <w:t xml:space="preserve"> naar vermogen bij tot het doorgaan van de werkzaamheden</w:t>
      </w:r>
      <w:r w:rsidR="000E2A87" w:rsidRPr="004A4D27">
        <w:rPr>
          <w:rFonts w:ascii="Comic Sans MS" w:hAnsi="Comic Sans MS"/>
          <w:lang w:val="nl-NL"/>
        </w:rPr>
        <w:t>, die noodzakelijk zijn voor be</w:t>
      </w:r>
      <w:r w:rsidRPr="004A4D27">
        <w:rPr>
          <w:rFonts w:ascii="Comic Sans MS" w:hAnsi="Comic Sans MS"/>
          <w:lang w:val="nl-NL"/>
        </w:rPr>
        <w:t xml:space="preserve">houd van materiaal en installaties. </w:t>
      </w:r>
    </w:p>
    <w:p w14:paraId="0BB01388" w14:textId="7860AA7D" w:rsidR="00F947B6" w:rsidRPr="004A4D27" w:rsidRDefault="00CA4621" w:rsidP="00246C0A">
      <w:pPr>
        <w:pStyle w:val="Kop2"/>
      </w:pPr>
      <w:bookmarkStart w:id="181" w:name="_Toc219618815"/>
      <w:bookmarkStart w:id="182" w:name="_Toc395262317"/>
      <w:r w:rsidRPr="004A4D27">
        <w:t xml:space="preserve">artikel 20.2 </w:t>
      </w:r>
      <w:r w:rsidR="00F947B6" w:rsidRPr="004A4D27">
        <w:t>Geschillen</w:t>
      </w:r>
      <w:bookmarkEnd w:id="181"/>
      <w:bookmarkEnd w:id="182"/>
    </w:p>
    <w:p w14:paraId="7CE9EDDE" w14:textId="4E93CD3C" w:rsidR="00F947B6" w:rsidRPr="004A4D27" w:rsidRDefault="00F947B6" w:rsidP="00F947B6">
      <w:pPr>
        <w:rPr>
          <w:rFonts w:ascii="Comic Sans MS" w:hAnsi="Comic Sans MS"/>
          <w:lang w:val="nl-NL"/>
        </w:rPr>
      </w:pPr>
      <w:r w:rsidRPr="004A4D27">
        <w:rPr>
          <w:rFonts w:ascii="Comic Sans MS" w:hAnsi="Comic Sans MS"/>
          <w:lang w:val="nl-NL"/>
        </w:rPr>
        <w:t>O</w:t>
      </w:r>
      <w:r w:rsidR="000E2A87" w:rsidRPr="004A4D27">
        <w:rPr>
          <w:rFonts w:ascii="Comic Sans MS" w:hAnsi="Comic Sans MS"/>
          <w:lang w:val="nl-NL"/>
        </w:rPr>
        <w:t>p de CAO betrekking hebbende geschil</w:t>
      </w:r>
      <w:r w:rsidRPr="004A4D27">
        <w:rPr>
          <w:rFonts w:ascii="Comic Sans MS" w:hAnsi="Comic Sans MS"/>
          <w:lang w:val="nl-NL"/>
        </w:rPr>
        <w:t>len tussen de wer</w:t>
      </w:r>
      <w:r w:rsidR="000E2A87" w:rsidRPr="004A4D27">
        <w:rPr>
          <w:rFonts w:ascii="Comic Sans MS" w:hAnsi="Comic Sans MS"/>
          <w:lang w:val="nl-NL"/>
        </w:rPr>
        <w:t>kgever en één of meer van de</w:t>
      </w:r>
      <w:r w:rsidR="00C021AA" w:rsidRPr="004A4D27">
        <w:rPr>
          <w:rFonts w:ascii="Comic Sans MS" w:hAnsi="Comic Sans MS"/>
          <w:lang w:val="nl-NL"/>
        </w:rPr>
        <w:t xml:space="preserve"> vakorganisaties</w:t>
      </w:r>
      <w:r w:rsidRPr="004A4D27">
        <w:rPr>
          <w:rFonts w:ascii="Comic Sans MS" w:hAnsi="Comic Sans MS"/>
          <w:lang w:val="nl-NL"/>
        </w:rPr>
        <w:t xml:space="preserve"> worden zoveel mog</w:t>
      </w:r>
      <w:r w:rsidR="000E2A87" w:rsidRPr="004A4D27">
        <w:rPr>
          <w:rFonts w:ascii="Comic Sans MS" w:hAnsi="Comic Sans MS"/>
          <w:lang w:val="nl-NL"/>
        </w:rPr>
        <w:t>elijk langs minnelijke weg gere</w:t>
      </w:r>
      <w:r w:rsidRPr="004A4D27">
        <w:rPr>
          <w:rFonts w:ascii="Comic Sans MS" w:hAnsi="Comic Sans MS"/>
          <w:lang w:val="nl-NL"/>
        </w:rPr>
        <w:t>geld.</w:t>
      </w:r>
    </w:p>
    <w:p w14:paraId="355756F5" w14:textId="77777777" w:rsidR="00F947B6" w:rsidRPr="004A4D27" w:rsidRDefault="000E2A87" w:rsidP="00F947B6">
      <w:pPr>
        <w:rPr>
          <w:rFonts w:ascii="Comic Sans MS" w:hAnsi="Comic Sans MS"/>
          <w:lang w:val="nl-NL"/>
        </w:rPr>
      </w:pPr>
      <w:r w:rsidRPr="004A4D27">
        <w:rPr>
          <w:rFonts w:ascii="Comic Sans MS" w:hAnsi="Comic Sans MS"/>
          <w:lang w:val="nl-NL"/>
        </w:rPr>
        <w:lastRenderedPageBreak/>
        <w:t>Een geschil kan bij de rechter aanhan</w:t>
      </w:r>
      <w:r w:rsidR="00F947B6" w:rsidRPr="004A4D27">
        <w:rPr>
          <w:rFonts w:ascii="Comic Sans MS" w:hAnsi="Comic Sans MS"/>
          <w:lang w:val="nl-NL"/>
        </w:rPr>
        <w:t>gig worden gemaakt, wanne</w:t>
      </w:r>
      <w:r w:rsidRPr="004A4D27">
        <w:rPr>
          <w:rFonts w:ascii="Comic Sans MS" w:hAnsi="Comic Sans MS"/>
          <w:lang w:val="nl-NL"/>
        </w:rPr>
        <w:t>er de be</w:t>
      </w:r>
      <w:r w:rsidR="00F947B6" w:rsidRPr="004A4D27">
        <w:rPr>
          <w:rFonts w:ascii="Comic Sans MS" w:hAnsi="Comic Sans MS"/>
          <w:lang w:val="nl-NL"/>
        </w:rPr>
        <w:t>trokken partijen ni</w:t>
      </w:r>
      <w:r w:rsidRPr="004A4D27">
        <w:rPr>
          <w:rFonts w:ascii="Comic Sans MS" w:hAnsi="Comic Sans MS"/>
          <w:lang w:val="nl-NL"/>
        </w:rPr>
        <w:t>et binnen twee maanden tot overeenstem</w:t>
      </w:r>
      <w:r w:rsidR="00F947B6" w:rsidRPr="004A4D27">
        <w:rPr>
          <w:rFonts w:ascii="Comic Sans MS" w:hAnsi="Comic Sans MS"/>
          <w:lang w:val="nl-NL"/>
        </w:rPr>
        <w:t>ming zijn gekomen, nadat de meest gerede partij haar zienswijze terzake schriftelijk aan de a</w:t>
      </w:r>
      <w:r w:rsidR="002258DF" w:rsidRPr="004A4D27">
        <w:rPr>
          <w:rFonts w:ascii="Comic Sans MS" w:hAnsi="Comic Sans MS"/>
          <w:lang w:val="nl-NL"/>
        </w:rPr>
        <w:t>ndere partijen bij deze CAO ken</w:t>
      </w:r>
      <w:r w:rsidR="00F947B6" w:rsidRPr="004A4D27">
        <w:rPr>
          <w:rFonts w:ascii="Comic Sans MS" w:hAnsi="Comic Sans MS"/>
          <w:lang w:val="nl-NL"/>
        </w:rPr>
        <w:t>baar heeft gemaakt. Pa</w:t>
      </w:r>
      <w:r w:rsidRPr="004A4D27">
        <w:rPr>
          <w:rFonts w:ascii="Comic Sans MS" w:hAnsi="Comic Sans MS"/>
          <w:lang w:val="nl-NL"/>
        </w:rPr>
        <w:t>rtijen zijn daarnaast steeds be</w:t>
      </w:r>
      <w:r w:rsidR="00F947B6" w:rsidRPr="004A4D27">
        <w:rPr>
          <w:rFonts w:ascii="Comic Sans MS" w:hAnsi="Comic Sans MS"/>
          <w:lang w:val="nl-NL"/>
        </w:rPr>
        <w:t>voegd een voorziening in kort geding te vragen.</w:t>
      </w:r>
    </w:p>
    <w:p w14:paraId="72AFD1D6" w14:textId="77777777" w:rsidR="00F947B6" w:rsidRPr="004A4D27" w:rsidRDefault="00CA4621">
      <w:pPr>
        <w:pStyle w:val="Kop2"/>
      </w:pPr>
      <w:bookmarkStart w:id="183" w:name="_Toc219618816"/>
      <w:bookmarkStart w:id="184" w:name="_Toc395262318"/>
      <w:r w:rsidRPr="004A4D27">
        <w:t>artikel 20.3</w:t>
      </w:r>
      <w:r w:rsidR="00F947B6" w:rsidRPr="004A4D27">
        <w:t xml:space="preserve"> Vakbondswerk</w:t>
      </w:r>
      <w:bookmarkEnd w:id="183"/>
      <w:bookmarkEnd w:id="184"/>
    </w:p>
    <w:p w14:paraId="5E1200F7" w14:textId="77777777" w:rsidR="00F947B6" w:rsidRPr="004A4D27" w:rsidRDefault="000E2A87" w:rsidP="00246C0A">
      <w:pPr>
        <w:pStyle w:val="Kop3"/>
      </w:pPr>
      <w:r w:rsidRPr="004A4D27">
        <w:t>Faciliteiten t.b.v. het vakbonds</w:t>
      </w:r>
      <w:r w:rsidR="00F947B6" w:rsidRPr="004A4D27">
        <w:t>werk</w:t>
      </w:r>
    </w:p>
    <w:p w14:paraId="73BBF83E" w14:textId="54DFF047" w:rsidR="00F947B6" w:rsidRPr="004A4D27" w:rsidRDefault="00F947B6" w:rsidP="00060EAC">
      <w:pPr>
        <w:rPr>
          <w:rFonts w:ascii="Comic Sans MS" w:hAnsi="Comic Sans MS"/>
          <w:lang w:val="nl-NL"/>
        </w:rPr>
      </w:pPr>
      <w:r w:rsidRPr="004A4D27">
        <w:rPr>
          <w:rFonts w:ascii="Comic Sans MS" w:hAnsi="Comic Sans MS"/>
          <w:b/>
          <w:lang w:val="nl-NL"/>
        </w:rPr>
        <w:t>ALGEMEEN</w:t>
      </w:r>
      <w:r w:rsidR="00060EAC" w:rsidRPr="004A4D27">
        <w:rPr>
          <w:rFonts w:ascii="Comic Sans MS" w:hAnsi="Comic Sans MS"/>
          <w:lang w:val="nl-NL"/>
        </w:rPr>
        <w:br/>
      </w:r>
      <w:r w:rsidRPr="004A4D27">
        <w:rPr>
          <w:rFonts w:ascii="Comic Sans MS" w:hAnsi="Comic Sans MS"/>
          <w:lang w:val="nl-NL"/>
        </w:rPr>
        <w:t>De werkgever erkent dat h</w:t>
      </w:r>
      <w:r w:rsidR="000E2A87" w:rsidRPr="004A4D27">
        <w:rPr>
          <w:rFonts w:ascii="Comic Sans MS" w:hAnsi="Comic Sans MS"/>
          <w:lang w:val="nl-NL"/>
        </w:rPr>
        <w:t>et functioneren van de</w:t>
      </w:r>
      <w:r w:rsidR="00C021AA" w:rsidRPr="004A4D27">
        <w:rPr>
          <w:rFonts w:ascii="Comic Sans MS" w:hAnsi="Comic Sans MS"/>
          <w:lang w:val="nl-NL"/>
        </w:rPr>
        <w:t xml:space="preserve"> vakorganisaties</w:t>
      </w:r>
      <w:r w:rsidRPr="004A4D27">
        <w:rPr>
          <w:rFonts w:ascii="Comic Sans MS" w:hAnsi="Comic Sans MS"/>
          <w:lang w:val="nl-NL"/>
        </w:rPr>
        <w:t xml:space="preserve"> afhankelijk is van de mate waarin de leden betrokken zijn bij het werk v</w:t>
      </w:r>
      <w:r w:rsidR="000E2A87" w:rsidRPr="004A4D27">
        <w:rPr>
          <w:rFonts w:ascii="Comic Sans MS" w:hAnsi="Comic Sans MS"/>
          <w:lang w:val="nl-NL"/>
        </w:rPr>
        <w:t>an de</w:t>
      </w:r>
      <w:r w:rsidR="00C021AA" w:rsidRPr="004A4D27">
        <w:rPr>
          <w:rFonts w:ascii="Comic Sans MS" w:hAnsi="Comic Sans MS"/>
          <w:lang w:val="nl-NL"/>
        </w:rPr>
        <w:t xml:space="preserve"> vakorganisaties</w:t>
      </w:r>
      <w:r w:rsidR="000E2A87" w:rsidRPr="004A4D27">
        <w:rPr>
          <w:rFonts w:ascii="Comic Sans MS" w:hAnsi="Comic Sans MS"/>
          <w:lang w:val="nl-NL"/>
        </w:rPr>
        <w:t xml:space="preserve"> met betrekking tot de onderne</w:t>
      </w:r>
      <w:r w:rsidRPr="004A4D27">
        <w:rPr>
          <w:rFonts w:ascii="Comic Sans MS" w:hAnsi="Comic Sans MS"/>
          <w:lang w:val="nl-NL"/>
        </w:rPr>
        <w:t>ming. Vanuit deze o</w:t>
      </w:r>
      <w:r w:rsidR="000E2A87" w:rsidRPr="004A4D27">
        <w:rPr>
          <w:rFonts w:ascii="Comic Sans MS" w:hAnsi="Comic Sans MS"/>
          <w:lang w:val="nl-NL"/>
        </w:rPr>
        <w:t>verweging schept hij mogelijkhe</w:t>
      </w:r>
      <w:r w:rsidRPr="004A4D27">
        <w:rPr>
          <w:rFonts w:ascii="Comic Sans MS" w:hAnsi="Comic Sans MS"/>
          <w:lang w:val="nl-NL"/>
        </w:rPr>
        <w:t>den voor het functioneren van het vakbondswerk in de onderneming, voor</w:t>
      </w:r>
      <w:r w:rsidR="004234C0" w:rsidRPr="004A4D27">
        <w:rPr>
          <w:rFonts w:ascii="Comic Sans MS" w:hAnsi="Comic Sans MS"/>
          <w:lang w:val="nl-NL"/>
        </w:rPr>
        <w:t xml:space="preserve"> zover dit met het oog op boven</w:t>
      </w:r>
      <w:r w:rsidRPr="004A4D27">
        <w:rPr>
          <w:rFonts w:ascii="Comic Sans MS" w:hAnsi="Comic Sans MS"/>
          <w:lang w:val="nl-NL"/>
        </w:rPr>
        <w:t xml:space="preserve">genoemde betrokkenheid nodig is. Partijen zijn </w:t>
      </w:r>
      <w:r w:rsidR="004234C0" w:rsidRPr="004A4D27">
        <w:rPr>
          <w:rFonts w:ascii="Comic Sans MS" w:hAnsi="Comic Sans MS"/>
          <w:lang w:val="nl-NL"/>
        </w:rPr>
        <w:t>van mening dat de huidige communicatiepatro</w:t>
      </w:r>
      <w:r w:rsidRPr="004A4D27">
        <w:rPr>
          <w:rFonts w:ascii="Comic Sans MS" w:hAnsi="Comic Sans MS"/>
          <w:lang w:val="nl-NL"/>
        </w:rPr>
        <w:t>nen en</w:t>
      </w:r>
      <w:r w:rsidR="004234C0" w:rsidRPr="004A4D27">
        <w:rPr>
          <w:rFonts w:ascii="Comic Sans MS" w:hAnsi="Comic Sans MS"/>
          <w:lang w:val="nl-NL"/>
        </w:rPr>
        <w:t xml:space="preserve"> overlegstructuren door het vakbonds</w:t>
      </w:r>
      <w:r w:rsidRPr="004A4D27">
        <w:rPr>
          <w:rFonts w:ascii="Comic Sans MS" w:hAnsi="Comic Sans MS"/>
          <w:lang w:val="nl-NL"/>
        </w:rPr>
        <w:t xml:space="preserve">werk in het bedrijf </w:t>
      </w:r>
      <w:r w:rsidR="004234C0" w:rsidRPr="004A4D27">
        <w:rPr>
          <w:rFonts w:ascii="Comic Sans MS" w:hAnsi="Comic Sans MS"/>
          <w:lang w:val="nl-NL"/>
        </w:rPr>
        <w:t>niet behoeven en behoren te worden aange</w:t>
      </w:r>
      <w:r w:rsidRPr="004A4D27">
        <w:rPr>
          <w:rFonts w:ascii="Comic Sans MS" w:hAnsi="Comic Sans MS"/>
          <w:lang w:val="nl-NL"/>
        </w:rPr>
        <w:t>tas</w:t>
      </w:r>
      <w:r w:rsidR="004234C0" w:rsidRPr="004A4D27">
        <w:rPr>
          <w:rFonts w:ascii="Comic Sans MS" w:hAnsi="Comic Sans MS"/>
          <w:lang w:val="nl-NL"/>
        </w:rPr>
        <w:t>t, omdat het hier gaat om interne organisatie van de</w:t>
      </w:r>
      <w:r w:rsidR="00C021AA" w:rsidRPr="004A4D27">
        <w:rPr>
          <w:rFonts w:ascii="Comic Sans MS" w:hAnsi="Comic Sans MS"/>
          <w:lang w:val="nl-NL"/>
        </w:rPr>
        <w:t xml:space="preserve"> vakorganisaties</w:t>
      </w:r>
      <w:r w:rsidR="004234C0" w:rsidRPr="004A4D27">
        <w:rPr>
          <w:rFonts w:ascii="Comic Sans MS" w:hAnsi="Comic Sans MS"/>
          <w:lang w:val="nl-NL"/>
        </w:rPr>
        <w:t>. Overleg tussen de werk</w:t>
      </w:r>
      <w:r w:rsidRPr="004A4D27">
        <w:rPr>
          <w:rFonts w:ascii="Comic Sans MS" w:hAnsi="Comic Sans MS"/>
          <w:lang w:val="nl-NL"/>
        </w:rPr>
        <w:t>gever en he</w:t>
      </w:r>
      <w:r w:rsidR="004234C0" w:rsidRPr="004A4D27">
        <w:rPr>
          <w:rFonts w:ascii="Comic Sans MS" w:hAnsi="Comic Sans MS"/>
          <w:lang w:val="nl-NL"/>
        </w:rPr>
        <w:t>t bestuur van een bedrijfsleden</w:t>
      </w:r>
      <w:r w:rsidRPr="004A4D27">
        <w:rPr>
          <w:rFonts w:ascii="Comic Sans MS" w:hAnsi="Comic Sans MS"/>
          <w:lang w:val="nl-NL"/>
        </w:rPr>
        <w:t>groep zal uitslui</w:t>
      </w:r>
      <w:r w:rsidR="004234C0" w:rsidRPr="004A4D27">
        <w:rPr>
          <w:rFonts w:ascii="Comic Sans MS" w:hAnsi="Comic Sans MS"/>
          <w:lang w:val="nl-NL"/>
        </w:rPr>
        <w:t>tend plaats</w:t>
      </w:r>
      <w:r w:rsidRPr="004A4D27">
        <w:rPr>
          <w:rFonts w:ascii="Comic Sans MS" w:hAnsi="Comic Sans MS"/>
          <w:lang w:val="nl-NL"/>
        </w:rPr>
        <w:t>vinden voor zover de faciliteiten die zijn</w:t>
      </w:r>
      <w:r w:rsidR="004234C0" w:rsidRPr="004A4D27">
        <w:rPr>
          <w:rFonts w:ascii="Comic Sans MS" w:hAnsi="Comic Sans MS"/>
          <w:lang w:val="nl-NL"/>
        </w:rPr>
        <w:t xml:space="preserve"> toegestaan, dit overleg vermelden. Deze facilitei</w:t>
      </w:r>
      <w:r w:rsidRPr="004A4D27">
        <w:rPr>
          <w:rFonts w:ascii="Comic Sans MS" w:hAnsi="Comic Sans MS"/>
          <w:lang w:val="nl-NL"/>
        </w:rPr>
        <w:t>ten zijn vermeld in de volgende leden van dit artikel.</w:t>
      </w:r>
    </w:p>
    <w:p w14:paraId="0D2F4DAD" w14:textId="0B75DFB2" w:rsidR="00F947B6" w:rsidRPr="004A4D27" w:rsidRDefault="00F947B6" w:rsidP="00F947B6">
      <w:pPr>
        <w:rPr>
          <w:rFonts w:ascii="Comic Sans MS" w:hAnsi="Comic Sans MS"/>
          <w:lang w:val="nl-NL"/>
        </w:rPr>
      </w:pPr>
      <w:r w:rsidRPr="004A4D27">
        <w:rPr>
          <w:rFonts w:ascii="Comic Sans MS" w:hAnsi="Comic Sans MS"/>
          <w:b/>
          <w:lang w:val="nl-NL"/>
        </w:rPr>
        <w:t>BEGRIPPEN</w:t>
      </w:r>
      <w:r w:rsidR="00060EAC" w:rsidRPr="004A4D27">
        <w:rPr>
          <w:rFonts w:ascii="Comic Sans MS" w:hAnsi="Comic Sans MS"/>
          <w:lang w:val="nl-NL"/>
        </w:rPr>
        <w:br/>
      </w:r>
      <w:r w:rsidRPr="004A4D27">
        <w:rPr>
          <w:rFonts w:ascii="Comic Sans MS" w:hAnsi="Comic Sans MS"/>
          <w:lang w:val="nl-NL"/>
        </w:rPr>
        <w:t>Voor de toepassing van de in deze leden vervatte regelingen wordt het b</w:t>
      </w:r>
      <w:r w:rsidR="004234C0" w:rsidRPr="004A4D27">
        <w:rPr>
          <w:rFonts w:ascii="Comic Sans MS" w:hAnsi="Comic Sans MS"/>
          <w:lang w:val="nl-NL"/>
        </w:rPr>
        <w:t>estuur van een uitsluitend binnen de onderneming actieve vakorganisatie gelijkge</w:t>
      </w:r>
      <w:r w:rsidRPr="004A4D27">
        <w:rPr>
          <w:rFonts w:ascii="Comic Sans MS" w:hAnsi="Comic Sans MS"/>
          <w:lang w:val="nl-NL"/>
        </w:rPr>
        <w:t>s</w:t>
      </w:r>
      <w:r w:rsidR="004234C0" w:rsidRPr="004A4D27">
        <w:rPr>
          <w:rFonts w:ascii="Comic Sans MS" w:hAnsi="Comic Sans MS"/>
          <w:lang w:val="nl-NL"/>
        </w:rPr>
        <w:t>teld met het bestuur van een bedrijfsledengroep van een landelijke vakorganisatie en worden de werknemers zijnde bestuur</w:t>
      </w:r>
      <w:r w:rsidRPr="004A4D27">
        <w:rPr>
          <w:rFonts w:ascii="Comic Sans MS" w:hAnsi="Comic Sans MS"/>
          <w:lang w:val="nl-NL"/>
        </w:rPr>
        <w:t>ders van een uitsluitend binnen de ondernemi</w:t>
      </w:r>
      <w:r w:rsidR="004234C0" w:rsidRPr="004A4D27">
        <w:rPr>
          <w:rFonts w:ascii="Comic Sans MS" w:hAnsi="Comic Sans MS"/>
          <w:lang w:val="nl-NL"/>
        </w:rPr>
        <w:t>ng actieve vakorganisatie gelijkge</w:t>
      </w:r>
      <w:r w:rsidRPr="004A4D27">
        <w:rPr>
          <w:rFonts w:ascii="Comic Sans MS" w:hAnsi="Comic Sans MS"/>
          <w:lang w:val="nl-NL"/>
        </w:rPr>
        <w:t>s</w:t>
      </w:r>
      <w:r w:rsidR="004234C0" w:rsidRPr="004A4D27">
        <w:rPr>
          <w:rFonts w:ascii="Comic Sans MS" w:hAnsi="Comic Sans MS"/>
          <w:lang w:val="nl-NL"/>
        </w:rPr>
        <w:t>teld met werknemers, gekozen of benoemd in binnen de onderneming fungerende organen of commissies voor vakbonds</w:t>
      </w:r>
      <w:r w:rsidRPr="004A4D27">
        <w:rPr>
          <w:rFonts w:ascii="Comic Sans MS" w:hAnsi="Comic Sans MS"/>
          <w:lang w:val="nl-NL"/>
        </w:rPr>
        <w:t>werk binnen de onderneming. Onde</w:t>
      </w:r>
      <w:r w:rsidR="004234C0" w:rsidRPr="004A4D27">
        <w:rPr>
          <w:rFonts w:ascii="Comic Sans MS" w:hAnsi="Comic Sans MS"/>
          <w:lang w:val="nl-NL"/>
        </w:rPr>
        <w:t>r de onderneming wordt hier ver</w:t>
      </w:r>
      <w:r w:rsidRPr="004A4D27">
        <w:rPr>
          <w:rFonts w:ascii="Comic Sans MS" w:hAnsi="Comic Sans MS"/>
          <w:lang w:val="nl-NL"/>
        </w:rPr>
        <w:t>staan het geheel van vestigingen, ac</w:t>
      </w:r>
      <w:r w:rsidR="004234C0" w:rsidRPr="004A4D27">
        <w:rPr>
          <w:rFonts w:ascii="Comic Sans MS" w:hAnsi="Comic Sans MS"/>
          <w:lang w:val="nl-NL"/>
        </w:rPr>
        <w:t>tiviteiten en invloedssfeer van de werkge</w:t>
      </w:r>
      <w:r w:rsidRPr="004A4D27">
        <w:rPr>
          <w:rFonts w:ascii="Comic Sans MS" w:hAnsi="Comic Sans MS"/>
          <w:lang w:val="nl-NL"/>
        </w:rPr>
        <w:t>ver. Onder (vak )organisatie wordt verstaan één van de in de CAO genoemde vakverenigingen.</w:t>
      </w:r>
    </w:p>
    <w:p w14:paraId="6AC38FBB" w14:textId="4C260B0A" w:rsidR="00F947B6" w:rsidRPr="004A4D27" w:rsidRDefault="00F947B6" w:rsidP="00F947B6">
      <w:pPr>
        <w:rPr>
          <w:rFonts w:ascii="Comic Sans MS" w:hAnsi="Comic Sans MS"/>
          <w:lang w:val="nl-NL"/>
        </w:rPr>
      </w:pPr>
      <w:r w:rsidRPr="004A4D27">
        <w:rPr>
          <w:rFonts w:ascii="Comic Sans MS" w:hAnsi="Comic Sans MS"/>
          <w:b/>
          <w:lang w:val="nl-NL"/>
        </w:rPr>
        <w:t>BESCHERMING</w:t>
      </w:r>
      <w:r w:rsidR="000A701F">
        <w:rPr>
          <w:rFonts w:ascii="Comic Sans MS" w:hAnsi="Comic Sans MS"/>
          <w:lang w:val="nl-NL"/>
        </w:rPr>
        <w:t xml:space="preserve"> </w:t>
      </w:r>
      <w:r w:rsidR="000F5737">
        <w:rPr>
          <w:rFonts w:ascii="Comic Sans MS" w:hAnsi="Comic Sans MS"/>
          <w:lang w:val="nl-NL"/>
        </w:rPr>
        <w:br/>
      </w:r>
      <w:r w:rsidR="004234C0" w:rsidRPr="004A4D27">
        <w:rPr>
          <w:rFonts w:ascii="Comic Sans MS" w:hAnsi="Comic Sans MS"/>
          <w:lang w:val="nl-NL"/>
        </w:rPr>
        <w:t>Een werknemer, gekozen of be</w:t>
      </w:r>
      <w:r w:rsidRPr="004A4D27">
        <w:rPr>
          <w:rFonts w:ascii="Comic Sans MS" w:hAnsi="Comic Sans MS"/>
          <w:lang w:val="nl-NL"/>
        </w:rPr>
        <w:t>noe</w:t>
      </w:r>
      <w:r w:rsidR="004234C0" w:rsidRPr="004A4D27">
        <w:rPr>
          <w:rFonts w:ascii="Comic Sans MS" w:hAnsi="Comic Sans MS"/>
          <w:lang w:val="nl-NL"/>
        </w:rPr>
        <w:t>md in binnen de onderneming funge</w:t>
      </w:r>
      <w:r w:rsidRPr="004A4D27">
        <w:rPr>
          <w:rFonts w:ascii="Comic Sans MS" w:hAnsi="Comic Sans MS"/>
          <w:lang w:val="nl-NL"/>
        </w:rPr>
        <w:t>rende organen of commissies voor vakb</w:t>
      </w:r>
      <w:r w:rsidR="004234C0" w:rsidRPr="004A4D27">
        <w:rPr>
          <w:rFonts w:ascii="Comic Sans MS" w:hAnsi="Comic Sans MS"/>
          <w:lang w:val="nl-NL"/>
        </w:rPr>
        <w:t>onds</w:t>
      </w:r>
      <w:r w:rsidRPr="004A4D27">
        <w:rPr>
          <w:rFonts w:ascii="Comic Sans MS" w:hAnsi="Comic Sans MS"/>
          <w:lang w:val="nl-NL"/>
        </w:rPr>
        <w:t>werk binnen de ond</w:t>
      </w:r>
      <w:r w:rsidR="004234C0" w:rsidRPr="004A4D27">
        <w:rPr>
          <w:rFonts w:ascii="Comic Sans MS" w:hAnsi="Comic Sans MS"/>
          <w:lang w:val="nl-NL"/>
        </w:rPr>
        <w:t>erneming, zal niet door de werkgever worden ont</w:t>
      </w:r>
      <w:r w:rsidRPr="004A4D27">
        <w:rPr>
          <w:rFonts w:ascii="Comic Sans MS" w:hAnsi="Comic Sans MS"/>
          <w:lang w:val="nl-NL"/>
        </w:rPr>
        <w:t>slage</w:t>
      </w:r>
      <w:r w:rsidR="004234C0" w:rsidRPr="004A4D27">
        <w:rPr>
          <w:rFonts w:ascii="Comic Sans MS" w:hAnsi="Comic Sans MS"/>
          <w:lang w:val="nl-NL"/>
        </w:rPr>
        <w:t>n of belemmerd in zijn mogelijk</w:t>
      </w:r>
      <w:r w:rsidRPr="004A4D27">
        <w:rPr>
          <w:rFonts w:ascii="Comic Sans MS" w:hAnsi="Comic Sans MS"/>
          <w:lang w:val="nl-NL"/>
        </w:rPr>
        <w:t xml:space="preserve">heden of kansen binnen de onderneming om het </w:t>
      </w:r>
      <w:r w:rsidRPr="004A4D27">
        <w:rPr>
          <w:rFonts w:ascii="Comic Sans MS" w:hAnsi="Comic Sans MS"/>
          <w:lang w:val="nl-NL"/>
        </w:rPr>
        <w:lastRenderedPageBreak/>
        <w:t>enkele feit dat hij een dergelijke functie vervult. Aa</w:t>
      </w:r>
      <w:r w:rsidR="004234C0" w:rsidRPr="004A4D27">
        <w:rPr>
          <w:rFonts w:ascii="Comic Sans MS" w:hAnsi="Comic Sans MS"/>
          <w:lang w:val="nl-NL"/>
        </w:rPr>
        <w:t>n het bestuur van de bedrijfsle</w:t>
      </w:r>
      <w:r w:rsidR="002258DF" w:rsidRPr="004A4D27">
        <w:rPr>
          <w:rFonts w:ascii="Comic Sans MS" w:hAnsi="Comic Sans MS"/>
          <w:lang w:val="nl-NL"/>
        </w:rPr>
        <w:t>den</w:t>
      </w:r>
      <w:r w:rsidRPr="004A4D27">
        <w:rPr>
          <w:rFonts w:ascii="Comic Sans MS" w:hAnsi="Comic Sans MS"/>
          <w:lang w:val="nl-NL"/>
        </w:rPr>
        <w:t xml:space="preserve">groep zal </w:t>
      </w:r>
      <w:r w:rsidR="004234C0" w:rsidRPr="004A4D27">
        <w:rPr>
          <w:rFonts w:ascii="Comic Sans MS" w:hAnsi="Comic Sans MS"/>
          <w:lang w:val="nl-NL"/>
        </w:rPr>
        <w:t>extra bescher</w:t>
      </w:r>
      <w:r w:rsidRPr="004A4D27">
        <w:rPr>
          <w:rFonts w:ascii="Comic Sans MS" w:hAnsi="Comic Sans MS"/>
          <w:lang w:val="nl-NL"/>
        </w:rPr>
        <w:t>ming worden gegeven. Het aa</w:t>
      </w:r>
      <w:r w:rsidR="004234C0" w:rsidRPr="004A4D27">
        <w:rPr>
          <w:rFonts w:ascii="Comic Sans MS" w:hAnsi="Comic Sans MS"/>
          <w:lang w:val="nl-NL"/>
        </w:rPr>
        <w:t>ntal en de namen van deze perso</w:t>
      </w:r>
      <w:r w:rsidRPr="004A4D27">
        <w:rPr>
          <w:rFonts w:ascii="Comic Sans MS" w:hAnsi="Comic Sans MS"/>
          <w:lang w:val="nl-NL"/>
        </w:rPr>
        <w:t>nen a</w:t>
      </w:r>
      <w:r w:rsidR="004234C0" w:rsidRPr="004A4D27">
        <w:rPr>
          <w:rFonts w:ascii="Comic Sans MS" w:hAnsi="Comic Sans MS"/>
          <w:lang w:val="nl-NL"/>
        </w:rPr>
        <w:t>lsmede hun adressen en hun functies zullen schrif</w:t>
      </w:r>
      <w:r w:rsidRPr="004A4D27">
        <w:rPr>
          <w:rFonts w:ascii="Comic Sans MS" w:hAnsi="Comic Sans MS"/>
          <w:lang w:val="nl-NL"/>
        </w:rPr>
        <w:t>telijk tuss</w:t>
      </w:r>
      <w:r w:rsidR="004234C0" w:rsidRPr="004A4D27">
        <w:rPr>
          <w:rFonts w:ascii="Comic Sans MS" w:hAnsi="Comic Sans MS"/>
          <w:lang w:val="nl-NL"/>
        </w:rPr>
        <w:t>en de werkgever en de desbetreffende organisatie worden vastgelegd. De extra be</w:t>
      </w:r>
      <w:r w:rsidRPr="004A4D27">
        <w:rPr>
          <w:rFonts w:ascii="Comic Sans MS" w:hAnsi="Comic Sans MS"/>
          <w:lang w:val="nl-NL"/>
        </w:rPr>
        <w:t>scherming bestaat hierin dat de werkgever, behoudens in geval betrokken</w:t>
      </w:r>
      <w:r w:rsidR="004234C0" w:rsidRPr="004A4D27">
        <w:rPr>
          <w:rFonts w:ascii="Comic Sans MS" w:hAnsi="Comic Sans MS"/>
          <w:lang w:val="nl-NL"/>
        </w:rPr>
        <w:t>e aanleiding geeft tot een dringende reden als be</w:t>
      </w:r>
      <w:r w:rsidRPr="004A4D27">
        <w:rPr>
          <w:rFonts w:ascii="Comic Sans MS" w:hAnsi="Comic Sans MS"/>
          <w:lang w:val="nl-NL"/>
        </w:rPr>
        <w:t>doeld in artikel 7:677.1 en 7:678 BW, de arb</w:t>
      </w:r>
      <w:r w:rsidR="004234C0" w:rsidRPr="004A4D27">
        <w:rPr>
          <w:rFonts w:ascii="Comic Sans MS" w:hAnsi="Comic Sans MS"/>
          <w:lang w:val="nl-NL"/>
        </w:rPr>
        <w:t>eidsovereenkomst niet zal opzeg</w:t>
      </w:r>
      <w:r w:rsidRPr="004A4D27">
        <w:rPr>
          <w:rFonts w:ascii="Comic Sans MS" w:hAnsi="Comic Sans MS"/>
          <w:lang w:val="nl-NL"/>
        </w:rPr>
        <w:t>gen wegens de betrokkene persoonlijk betreffende re</w:t>
      </w:r>
      <w:r w:rsidR="004234C0" w:rsidRPr="004A4D27">
        <w:rPr>
          <w:rFonts w:ascii="Comic Sans MS" w:hAnsi="Comic Sans MS"/>
          <w:lang w:val="nl-NL"/>
        </w:rPr>
        <w:t>denen, dan na overleg met bezol</w:t>
      </w:r>
      <w:r w:rsidRPr="004A4D27">
        <w:rPr>
          <w:rFonts w:ascii="Comic Sans MS" w:hAnsi="Comic Sans MS"/>
          <w:lang w:val="nl-NL"/>
        </w:rPr>
        <w:t>digde v</w:t>
      </w:r>
      <w:r w:rsidR="004234C0" w:rsidRPr="004A4D27">
        <w:rPr>
          <w:rFonts w:ascii="Comic Sans MS" w:hAnsi="Comic Sans MS"/>
          <w:lang w:val="nl-NL"/>
        </w:rPr>
        <w:t>ertegenwoordigers/bestuurders van de desbetreffende organi</w:t>
      </w:r>
      <w:r w:rsidRPr="004A4D27">
        <w:rPr>
          <w:rFonts w:ascii="Comic Sans MS" w:hAnsi="Comic Sans MS"/>
          <w:lang w:val="nl-NL"/>
        </w:rPr>
        <w:t>satie e</w:t>
      </w:r>
      <w:r w:rsidR="004234C0" w:rsidRPr="004A4D27">
        <w:rPr>
          <w:rFonts w:ascii="Comic Sans MS" w:hAnsi="Comic Sans MS"/>
          <w:lang w:val="nl-NL"/>
        </w:rPr>
        <w:t>n alleen bij wijze van uitzondering schor</w:t>
      </w:r>
      <w:r w:rsidRPr="004A4D27">
        <w:rPr>
          <w:rFonts w:ascii="Comic Sans MS" w:hAnsi="Comic Sans MS"/>
          <w:lang w:val="nl-NL"/>
        </w:rPr>
        <w:t xml:space="preserve">sing met behoud </w:t>
      </w:r>
      <w:r w:rsidR="004234C0" w:rsidRPr="004A4D27">
        <w:rPr>
          <w:rFonts w:ascii="Comic Sans MS" w:hAnsi="Comic Sans MS"/>
          <w:lang w:val="nl-NL"/>
        </w:rPr>
        <w:t>van salaris zal toepassen. Eventuele klach</w:t>
      </w:r>
      <w:r w:rsidRPr="004A4D27">
        <w:rPr>
          <w:rFonts w:ascii="Comic Sans MS" w:hAnsi="Comic Sans MS"/>
          <w:lang w:val="nl-NL"/>
        </w:rPr>
        <w:t>t</w:t>
      </w:r>
      <w:r w:rsidR="004234C0" w:rsidRPr="004A4D27">
        <w:rPr>
          <w:rFonts w:ascii="Comic Sans MS" w:hAnsi="Comic Sans MS"/>
          <w:lang w:val="nl-NL"/>
        </w:rPr>
        <w:t>en van degenen aan wie extra be</w:t>
      </w:r>
      <w:r w:rsidRPr="004A4D27">
        <w:rPr>
          <w:rFonts w:ascii="Comic Sans MS" w:hAnsi="Comic Sans MS"/>
          <w:lang w:val="nl-NL"/>
        </w:rPr>
        <w:t>scherming is verleend, zullen in samenspraak tussen</w:t>
      </w:r>
      <w:r w:rsidR="004234C0" w:rsidRPr="004A4D27">
        <w:rPr>
          <w:rFonts w:ascii="Comic Sans MS" w:hAnsi="Comic Sans MS"/>
          <w:lang w:val="nl-NL"/>
        </w:rPr>
        <w:t xml:space="preserve"> bezoldigde vertegenwoordigers/bestuurders van de desbetreffende organi</w:t>
      </w:r>
      <w:r w:rsidRPr="004A4D27">
        <w:rPr>
          <w:rFonts w:ascii="Comic Sans MS" w:hAnsi="Comic Sans MS"/>
          <w:lang w:val="nl-NL"/>
        </w:rPr>
        <w:t>sa</w:t>
      </w:r>
      <w:r w:rsidR="004234C0" w:rsidRPr="004A4D27">
        <w:rPr>
          <w:rFonts w:ascii="Comic Sans MS" w:hAnsi="Comic Sans MS"/>
          <w:lang w:val="nl-NL"/>
        </w:rPr>
        <w:t>tie en de werkgever worden afgehan</w:t>
      </w:r>
      <w:r w:rsidRPr="004A4D27">
        <w:rPr>
          <w:rFonts w:ascii="Comic Sans MS" w:hAnsi="Comic Sans MS"/>
          <w:lang w:val="nl-NL"/>
        </w:rPr>
        <w:t>deld.</w:t>
      </w:r>
    </w:p>
    <w:p w14:paraId="6B6DE760" w14:textId="2F692E41" w:rsidR="00F947B6" w:rsidRPr="004A4D27" w:rsidRDefault="00F947B6" w:rsidP="00F947B6">
      <w:pPr>
        <w:rPr>
          <w:rFonts w:ascii="Comic Sans MS" w:hAnsi="Comic Sans MS"/>
          <w:lang w:val="nl-NL"/>
        </w:rPr>
      </w:pPr>
      <w:r w:rsidRPr="004A4D27">
        <w:rPr>
          <w:rFonts w:ascii="Comic Sans MS" w:hAnsi="Comic Sans MS"/>
          <w:b/>
          <w:lang w:val="nl-NL"/>
        </w:rPr>
        <w:t>MEDEDELINGENBORDEN</w:t>
      </w:r>
      <w:r w:rsidR="000A701F">
        <w:rPr>
          <w:rFonts w:ascii="Comic Sans MS" w:hAnsi="Comic Sans MS"/>
          <w:lang w:val="nl-NL"/>
        </w:rPr>
        <w:t xml:space="preserve"> </w:t>
      </w:r>
      <w:r w:rsidR="000F5737">
        <w:rPr>
          <w:rFonts w:ascii="Comic Sans MS" w:hAnsi="Comic Sans MS"/>
          <w:lang w:val="nl-NL"/>
        </w:rPr>
        <w:br/>
      </w:r>
      <w:r w:rsidRPr="004A4D27">
        <w:rPr>
          <w:rFonts w:ascii="Comic Sans MS" w:hAnsi="Comic Sans MS"/>
          <w:lang w:val="nl-NL"/>
        </w:rPr>
        <w:t>De werkgever stelt de</w:t>
      </w:r>
      <w:r w:rsidR="00C021AA" w:rsidRPr="004A4D27">
        <w:rPr>
          <w:rFonts w:ascii="Comic Sans MS" w:hAnsi="Comic Sans MS"/>
          <w:lang w:val="nl-NL"/>
        </w:rPr>
        <w:t xml:space="preserve"> vakorganisaties</w:t>
      </w:r>
      <w:r w:rsidR="004234C0" w:rsidRPr="004A4D27">
        <w:rPr>
          <w:rFonts w:ascii="Comic Sans MS" w:hAnsi="Comic Sans MS"/>
          <w:lang w:val="nl-NL"/>
        </w:rPr>
        <w:t xml:space="preserve"> in de gelegenheid gebruik te maken van de mededelingen</w:t>
      </w:r>
      <w:r w:rsidRPr="004A4D27">
        <w:rPr>
          <w:rFonts w:ascii="Comic Sans MS" w:hAnsi="Comic Sans MS"/>
          <w:lang w:val="nl-NL"/>
        </w:rPr>
        <w:t>borden in de onderneming voo</w:t>
      </w:r>
      <w:r w:rsidR="004234C0" w:rsidRPr="004A4D27">
        <w:rPr>
          <w:rFonts w:ascii="Comic Sans MS" w:hAnsi="Comic Sans MS"/>
          <w:lang w:val="nl-NL"/>
        </w:rPr>
        <w:t>r het doen van zakelijke medede</w:t>
      </w:r>
      <w:r w:rsidRPr="004A4D27">
        <w:rPr>
          <w:rFonts w:ascii="Comic Sans MS" w:hAnsi="Comic Sans MS"/>
          <w:lang w:val="nl-NL"/>
        </w:rPr>
        <w:t>lingen. Met h</w:t>
      </w:r>
      <w:r w:rsidR="004234C0" w:rsidRPr="004A4D27">
        <w:rPr>
          <w:rFonts w:ascii="Comic Sans MS" w:hAnsi="Comic Sans MS"/>
          <w:lang w:val="nl-NL"/>
        </w:rPr>
        <w:t>et bestuur van de bedrijfsledengroep wordt afgesproken wie de verantwoordelijkheid voor de medede</w:t>
      </w:r>
      <w:r w:rsidRPr="004A4D27">
        <w:rPr>
          <w:rFonts w:ascii="Comic Sans MS" w:hAnsi="Comic Sans MS"/>
          <w:lang w:val="nl-NL"/>
        </w:rPr>
        <w:t>lingen draagt. De werkgever ontvangt een kopie van alle hier bedoelde mededelingen. De mededelingen zullen uitsluitend betrekking hebben op de</w:t>
      </w:r>
      <w:r w:rsidR="00C021AA" w:rsidRPr="004A4D27">
        <w:rPr>
          <w:rFonts w:ascii="Comic Sans MS" w:hAnsi="Comic Sans MS"/>
          <w:lang w:val="nl-NL"/>
        </w:rPr>
        <w:t xml:space="preserve"> vakorganisaties</w:t>
      </w:r>
      <w:r w:rsidR="004234C0" w:rsidRPr="004A4D27">
        <w:rPr>
          <w:rFonts w:ascii="Comic Sans MS" w:hAnsi="Comic Sans MS"/>
          <w:lang w:val="nl-NL"/>
        </w:rPr>
        <w:t xml:space="preserve"> en/of hun functione</w:t>
      </w:r>
      <w:r w:rsidRPr="004A4D27">
        <w:rPr>
          <w:rFonts w:ascii="Comic Sans MS" w:hAnsi="Comic Sans MS"/>
          <w:lang w:val="nl-NL"/>
        </w:rPr>
        <w:t>ren</w:t>
      </w:r>
      <w:r w:rsidR="004234C0" w:rsidRPr="004A4D27">
        <w:rPr>
          <w:rFonts w:ascii="Comic Sans MS" w:hAnsi="Comic Sans MS"/>
          <w:lang w:val="nl-NL"/>
        </w:rPr>
        <w:t>, met name op te houden vergaderingen (tijd, plaats, onderwerpen) en zullen geen betrek</w:t>
      </w:r>
      <w:r w:rsidRPr="004A4D27">
        <w:rPr>
          <w:rFonts w:ascii="Comic Sans MS" w:hAnsi="Comic Sans MS"/>
          <w:lang w:val="nl-NL"/>
        </w:rPr>
        <w:t xml:space="preserve">king hebben op personen. Voor </w:t>
      </w:r>
      <w:r w:rsidR="004234C0" w:rsidRPr="004A4D27">
        <w:rPr>
          <w:rFonts w:ascii="Comic Sans MS" w:hAnsi="Comic Sans MS"/>
          <w:lang w:val="nl-NL"/>
        </w:rPr>
        <w:t>publicatie</w:t>
      </w:r>
      <w:r w:rsidRPr="004A4D27">
        <w:rPr>
          <w:rFonts w:ascii="Comic Sans MS" w:hAnsi="Comic Sans MS"/>
          <w:lang w:val="nl-NL"/>
        </w:rPr>
        <w:t xml:space="preserve"> van meded</w:t>
      </w:r>
      <w:r w:rsidR="004234C0" w:rsidRPr="004A4D27">
        <w:rPr>
          <w:rFonts w:ascii="Comic Sans MS" w:hAnsi="Comic Sans MS"/>
          <w:lang w:val="nl-NL"/>
        </w:rPr>
        <w:t>elingen die verder gaan, is toe</w:t>
      </w:r>
      <w:r w:rsidRPr="004A4D27">
        <w:rPr>
          <w:rFonts w:ascii="Comic Sans MS" w:hAnsi="Comic Sans MS"/>
          <w:lang w:val="nl-NL"/>
        </w:rPr>
        <w:t>ste</w:t>
      </w:r>
      <w:r w:rsidR="004234C0" w:rsidRPr="004A4D27">
        <w:rPr>
          <w:rFonts w:ascii="Comic Sans MS" w:hAnsi="Comic Sans MS"/>
          <w:lang w:val="nl-NL"/>
        </w:rPr>
        <w:t>m</w:t>
      </w:r>
      <w:r w:rsidRPr="004A4D27">
        <w:rPr>
          <w:rFonts w:ascii="Comic Sans MS" w:hAnsi="Comic Sans MS"/>
          <w:lang w:val="nl-NL"/>
        </w:rPr>
        <w:t>ming van de werkgever nodig.</w:t>
      </w:r>
    </w:p>
    <w:p w14:paraId="72524409" w14:textId="35065489" w:rsidR="00F947B6" w:rsidRPr="004A4D27" w:rsidRDefault="00F947B6" w:rsidP="00F947B6">
      <w:pPr>
        <w:rPr>
          <w:rFonts w:ascii="Comic Sans MS" w:hAnsi="Comic Sans MS"/>
          <w:lang w:val="nl-NL"/>
        </w:rPr>
      </w:pPr>
      <w:r w:rsidRPr="004A4D27">
        <w:rPr>
          <w:rFonts w:ascii="Comic Sans MS" w:hAnsi="Comic Sans MS"/>
          <w:b/>
          <w:lang w:val="nl-NL"/>
        </w:rPr>
        <w:t>VERGADERINGEN</w:t>
      </w:r>
      <w:r w:rsidR="000A701F">
        <w:rPr>
          <w:rFonts w:ascii="Comic Sans MS" w:hAnsi="Comic Sans MS"/>
          <w:lang w:val="nl-NL"/>
        </w:rPr>
        <w:t xml:space="preserve"> </w:t>
      </w:r>
      <w:r w:rsidR="000F5737">
        <w:rPr>
          <w:rFonts w:ascii="Comic Sans MS" w:hAnsi="Comic Sans MS"/>
          <w:lang w:val="nl-NL"/>
        </w:rPr>
        <w:br/>
      </w:r>
      <w:r w:rsidR="004234C0" w:rsidRPr="004A4D27">
        <w:rPr>
          <w:rFonts w:ascii="Comic Sans MS" w:hAnsi="Comic Sans MS"/>
          <w:lang w:val="nl-NL"/>
        </w:rPr>
        <w:t>In beginsel worden vergaderin</w:t>
      </w:r>
      <w:r w:rsidRPr="004A4D27">
        <w:rPr>
          <w:rFonts w:ascii="Comic Sans MS" w:hAnsi="Comic Sans MS"/>
          <w:lang w:val="nl-NL"/>
        </w:rPr>
        <w:t>gen van de</w:t>
      </w:r>
      <w:r w:rsidR="004234C0" w:rsidRPr="004A4D27">
        <w:rPr>
          <w:rFonts w:ascii="Comic Sans MS" w:hAnsi="Comic Sans MS"/>
          <w:lang w:val="nl-NL"/>
        </w:rPr>
        <w:t xml:space="preserve"> bedrijfsledengroep buiten werktijd gehouden. Indien dit niet moge</w:t>
      </w:r>
      <w:r w:rsidRPr="004A4D27">
        <w:rPr>
          <w:rFonts w:ascii="Comic Sans MS" w:hAnsi="Comic Sans MS"/>
          <w:lang w:val="nl-NL"/>
        </w:rPr>
        <w:t>lijk is, overleg</w:t>
      </w:r>
      <w:r w:rsidR="004234C0" w:rsidRPr="004A4D27">
        <w:rPr>
          <w:rFonts w:ascii="Comic Sans MS" w:hAnsi="Comic Sans MS"/>
          <w:lang w:val="nl-NL"/>
        </w:rPr>
        <w:t>t het bestuur van de bedrijfsle</w:t>
      </w:r>
      <w:r w:rsidRPr="004A4D27">
        <w:rPr>
          <w:rFonts w:ascii="Comic Sans MS" w:hAnsi="Comic Sans MS"/>
          <w:lang w:val="nl-NL"/>
        </w:rPr>
        <w:t>dengroep met de werkgever. Bij inwilliging van een verzoek om een vergadering binnen werktijd te mogen houden, wordt betaald verlof gegeven.</w:t>
      </w:r>
    </w:p>
    <w:p w14:paraId="5908F857" w14:textId="607073D7" w:rsidR="00F947B6" w:rsidRPr="004A4D27" w:rsidRDefault="00F947B6" w:rsidP="00F947B6">
      <w:pPr>
        <w:rPr>
          <w:rFonts w:ascii="Comic Sans MS" w:hAnsi="Comic Sans MS"/>
          <w:lang w:val="nl-NL"/>
        </w:rPr>
      </w:pPr>
      <w:r w:rsidRPr="004A4D27">
        <w:rPr>
          <w:rFonts w:ascii="Comic Sans MS" w:hAnsi="Comic Sans MS"/>
          <w:b/>
          <w:lang w:val="nl-NL"/>
        </w:rPr>
        <w:t>VERGADERRUIMTE</w:t>
      </w:r>
      <w:r w:rsidR="000A701F">
        <w:rPr>
          <w:rFonts w:ascii="Comic Sans MS" w:hAnsi="Comic Sans MS"/>
          <w:lang w:val="nl-NL"/>
        </w:rPr>
        <w:t xml:space="preserve"> </w:t>
      </w:r>
      <w:r w:rsidR="000F5737">
        <w:rPr>
          <w:rFonts w:ascii="Comic Sans MS" w:hAnsi="Comic Sans MS"/>
          <w:lang w:val="nl-NL"/>
        </w:rPr>
        <w:br/>
      </w:r>
      <w:r w:rsidR="004234C0" w:rsidRPr="004A4D27">
        <w:rPr>
          <w:rFonts w:ascii="Comic Sans MS" w:hAnsi="Comic Sans MS"/>
          <w:lang w:val="nl-NL"/>
        </w:rPr>
        <w:t>De werkgever stelt voor vergade</w:t>
      </w:r>
      <w:r w:rsidRPr="004A4D27">
        <w:rPr>
          <w:rFonts w:ascii="Comic Sans MS" w:hAnsi="Comic Sans MS"/>
          <w:lang w:val="nl-NL"/>
        </w:rPr>
        <w:t>ringe</w:t>
      </w:r>
      <w:r w:rsidR="004234C0" w:rsidRPr="004A4D27">
        <w:rPr>
          <w:rFonts w:ascii="Comic Sans MS" w:hAnsi="Comic Sans MS"/>
          <w:lang w:val="nl-NL"/>
        </w:rPr>
        <w:t>n van de bedrijfsledengroep bin</w:t>
      </w:r>
      <w:r w:rsidRPr="004A4D27">
        <w:rPr>
          <w:rFonts w:ascii="Comic Sans MS" w:hAnsi="Comic Sans MS"/>
          <w:lang w:val="nl-NL"/>
        </w:rPr>
        <w:t>nen de onderne</w:t>
      </w:r>
      <w:r w:rsidR="004234C0" w:rsidRPr="004A4D27">
        <w:rPr>
          <w:rFonts w:ascii="Comic Sans MS" w:hAnsi="Comic Sans MS"/>
          <w:lang w:val="nl-NL"/>
        </w:rPr>
        <w:t>ming bepaalde vergaderruimte beschik</w:t>
      </w:r>
      <w:r w:rsidRPr="004A4D27">
        <w:rPr>
          <w:rFonts w:ascii="Comic Sans MS" w:hAnsi="Comic Sans MS"/>
          <w:lang w:val="nl-NL"/>
        </w:rPr>
        <w:t>baar, voor zover en zo</w:t>
      </w:r>
      <w:r w:rsidR="004234C0" w:rsidRPr="004A4D27">
        <w:rPr>
          <w:rFonts w:ascii="Comic Sans MS" w:hAnsi="Comic Sans MS"/>
          <w:lang w:val="nl-NL"/>
        </w:rPr>
        <w:t>lang dit geen af</w:t>
      </w:r>
      <w:r w:rsidRPr="004A4D27">
        <w:rPr>
          <w:rFonts w:ascii="Comic Sans MS" w:hAnsi="Comic Sans MS"/>
          <w:lang w:val="nl-NL"/>
        </w:rPr>
        <w:t>breuk doet aan de eigen behoefte van de onderneming.</w:t>
      </w:r>
    </w:p>
    <w:p w14:paraId="482C112C" w14:textId="5B0C1483" w:rsidR="00F947B6" w:rsidRPr="004A4D27" w:rsidRDefault="00F947B6" w:rsidP="00F947B6">
      <w:pPr>
        <w:rPr>
          <w:rFonts w:ascii="Comic Sans MS" w:hAnsi="Comic Sans MS"/>
          <w:lang w:val="nl-NL"/>
        </w:rPr>
      </w:pPr>
      <w:r w:rsidRPr="004A4D27">
        <w:rPr>
          <w:rFonts w:ascii="Comic Sans MS" w:hAnsi="Comic Sans MS"/>
          <w:b/>
          <w:lang w:val="nl-NL"/>
        </w:rPr>
        <w:t>IN</w:t>
      </w:r>
      <w:r w:rsidR="000A701F">
        <w:rPr>
          <w:rFonts w:ascii="Comic Sans MS" w:hAnsi="Comic Sans MS"/>
          <w:b/>
          <w:lang w:val="nl-NL"/>
        </w:rPr>
        <w:t xml:space="preserve"> </w:t>
      </w:r>
      <w:r w:rsidRPr="004A4D27">
        <w:rPr>
          <w:rFonts w:ascii="Comic Sans MS" w:hAnsi="Comic Sans MS"/>
          <w:b/>
          <w:lang w:val="nl-NL"/>
        </w:rPr>
        <w:t>EN EXTERNE CONTACTEN</w:t>
      </w:r>
      <w:r w:rsidR="000A701F">
        <w:rPr>
          <w:rFonts w:ascii="Comic Sans MS" w:hAnsi="Comic Sans MS"/>
          <w:lang w:val="nl-NL"/>
        </w:rPr>
        <w:t xml:space="preserve"> </w:t>
      </w:r>
      <w:r w:rsidR="000F5737">
        <w:rPr>
          <w:rFonts w:ascii="Comic Sans MS" w:hAnsi="Comic Sans MS"/>
          <w:lang w:val="nl-NL"/>
        </w:rPr>
        <w:br/>
      </w:r>
      <w:r w:rsidRPr="004A4D27">
        <w:rPr>
          <w:rFonts w:ascii="Comic Sans MS" w:hAnsi="Comic Sans MS"/>
          <w:lang w:val="nl-NL"/>
        </w:rPr>
        <w:t>De voorzitter van een bed</w:t>
      </w:r>
      <w:r w:rsidR="004234C0" w:rsidRPr="004A4D27">
        <w:rPr>
          <w:rFonts w:ascii="Comic Sans MS" w:hAnsi="Comic Sans MS"/>
          <w:lang w:val="nl-NL"/>
        </w:rPr>
        <w:t>rijfsledengroep kan, met inachtneming van de daartoe door partijen opgestelde richt</w:t>
      </w:r>
      <w:r w:rsidRPr="004A4D27">
        <w:rPr>
          <w:rFonts w:ascii="Comic Sans MS" w:hAnsi="Comic Sans MS"/>
          <w:lang w:val="nl-NL"/>
        </w:rPr>
        <w:t>lijnen</w:t>
      </w:r>
      <w:r w:rsidR="000F5737">
        <w:rPr>
          <w:rFonts w:ascii="Comic Sans MS" w:hAnsi="Comic Sans MS"/>
          <w:lang w:val="nl-NL"/>
        </w:rPr>
        <w:t>:</w:t>
      </w:r>
    </w:p>
    <w:p w14:paraId="5D9BB094" w14:textId="77777777" w:rsidR="00F947B6" w:rsidRPr="004A4D27" w:rsidRDefault="00F947B6" w:rsidP="00246C0A">
      <w:pPr>
        <w:numPr>
          <w:ilvl w:val="0"/>
          <w:numId w:val="65"/>
        </w:numPr>
        <w:rPr>
          <w:rFonts w:ascii="Comic Sans MS" w:hAnsi="Comic Sans MS"/>
          <w:lang w:val="nl-NL"/>
        </w:rPr>
      </w:pPr>
      <w:r w:rsidRPr="004A4D27">
        <w:rPr>
          <w:rFonts w:ascii="Comic Sans MS" w:hAnsi="Comic Sans MS"/>
          <w:lang w:val="nl-NL"/>
        </w:rPr>
        <w:lastRenderedPageBreak/>
        <w:t>binnen de onderneming, maar bu</w:t>
      </w:r>
      <w:r w:rsidR="004234C0" w:rsidRPr="004A4D27">
        <w:rPr>
          <w:rFonts w:ascii="Comic Sans MS" w:hAnsi="Comic Sans MS"/>
          <w:lang w:val="nl-NL"/>
        </w:rPr>
        <w:t>iten werktijd, contact heb</w:t>
      </w:r>
      <w:r w:rsidRPr="004A4D27">
        <w:rPr>
          <w:rFonts w:ascii="Comic Sans MS" w:hAnsi="Comic Sans MS"/>
          <w:lang w:val="nl-NL"/>
        </w:rPr>
        <w:t>ben met leden van zijn organisatie;</w:t>
      </w:r>
    </w:p>
    <w:p w14:paraId="38D217AD" w14:textId="4EA20A15" w:rsidR="00F947B6" w:rsidRPr="00BD2D4C" w:rsidRDefault="00F947B6" w:rsidP="00246C0A">
      <w:pPr>
        <w:numPr>
          <w:ilvl w:val="0"/>
          <w:numId w:val="65"/>
        </w:numPr>
        <w:rPr>
          <w:rFonts w:ascii="Comic Sans MS" w:hAnsi="Comic Sans MS"/>
          <w:lang w:val="nl-NL"/>
        </w:rPr>
      </w:pPr>
      <w:r w:rsidRPr="00BD2D4C">
        <w:rPr>
          <w:rFonts w:ascii="Comic Sans MS" w:hAnsi="Comic Sans MS"/>
          <w:lang w:val="nl-NL"/>
        </w:rPr>
        <w:t>binnen werktijd contac</w:t>
      </w:r>
      <w:r w:rsidR="004234C0" w:rsidRPr="00BD2D4C">
        <w:rPr>
          <w:rFonts w:ascii="Comic Sans MS" w:hAnsi="Comic Sans MS"/>
          <w:lang w:val="nl-NL"/>
        </w:rPr>
        <w:t xml:space="preserve">t hebben met leden van de </w:t>
      </w:r>
      <w:r w:rsidR="00BD2D4C">
        <w:rPr>
          <w:rFonts w:ascii="Comic Sans MS" w:hAnsi="Comic Sans MS"/>
          <w:lang w:val="nl-NL"/>
        </w:rPr>
        <w:t>Ondernemingsraad</w:t>
      </w:r>
      <w:r w:rsidRPr="00BD2D4C">
        <w:rPr>
          <w:rFonts w:ascii="Comic Sans MS" w:hAnsi="Comic Sans MS"/>
          <w:lang w:val="nl-NL"/>
        </w:rPr>
        <w:t>.</w:t>
      </w:r>
    </w:p>
    <w:p w14:paraId="6EE30FA0" w14:textId="4A19D9B9" w:rsidR="00F947B6" w:rsidRPr="00AD08A2" w:rsidRDefault="00F947B6" w:rsidP="00F947B6">
      <w:pPr>
        <w:rPr>
          <w:rFonts w:ascii="Comic Sans MS" w:hAnsi="Comic Sans MS"/>
          <w:lang w:val="nl-NL"/>
        </w:rPr>
      </w:pPr>
      <w:r w:rsidRPr="00BD2D4C">
        <w:rPr>
          <w:rFonts w:ascii="Comic Sans MS" w:hAnsi="Comic Sans MS"/>
          <w:lang w:val="nl-NL"/>
        </w:rPr>
        <w:t>Bezoldigde function</w:t>
      </w:r>
      <w:r w:rsidR="004234C0" w:rsidRPr="00BD2D4C">
        <w:rPr>
          <w:rFonts w:ascii="Comic Sans MS" w:hAnsi="Comic Sans MS"/>
          <w:lang w:val="nl-NL"/>
        </w:rPr>
        <w:t>arissen/bestuurders van de</w:t>
      </w:r>
      <w:r w:rsidR="00C021AA" w:rsidRPr="00BD2D4C">
        <w:rPr>
          <w:rFonts w:ascii="Comic Sans MS" w:hAnsi="Comic Sans MS"/>
          <w:lang w:val="nl-NL"/>
        </w:rPr>
        <w:t xml:space="preserve"> vakorganisaties</w:t>
      </w:r>
      <w:r w:rsidR="004234C0" w:rsidRPr="00BD2D4C">
        <w:rPr>
          <w:rFonts w:ascii="Comic Sans MS" w:hAnsi="Comic Sans MS"/>
          <w:lang w:val="nl-NL"/>
        </w:rPr>
        <w:t xml:space="preserve"> kunnen in werktijd contact hebben met één of meer be</w:t>
      </w:r>
      <w:r w:rsidRPr="00B227A6">
        <w:rPr>
          <w:rFonts w:ascii="Comic Sans MS" w:hAnsi="Comic Sans MS"/>
          <w:lang w:val="nl-NL"/>
        </w:rPr>
        <w:t>stuu</w:t>
      </w:r>
      <w:r w:rsidR="004234C0" w:rsidRPr="00965B42">
        <w:rPr>
          <w:rFonts w:ascii="Comic Sans MS" w:hAnsi="Comic Sans MS"/>
          <w:lang w:val="nl-NL"/>
        </w:rPr>
        <w:t>rsleden van de bedrijfsledengroep resp. andere bestuurders, indien dit noodzake</w:t>
      </w:r>
      <w:r w:rsidRPr="00831805">
        <w:rPr>
          <w:rFonts w:ascii="Comic Sans MS" w:hAnsi="Comic Sans MS"/>
          <w:lang w:val="nl-NL"/>
        </w:rPr>
        <w:t>lijk is e</w:t>
      </w:r>
      <w:r w:rsidR="004234C0" w:rsidRPr="00E84199">
        <w:rPr>
          <w:rFonts w:ascii="Comic Sans MS" w:hAnsi="Comic Sans MS"/>
          <w:lang w:val="nl-NL"/>
        </w:rPr>
        <w:t>n mits de voortgang van de werkzaamheden in de onder</w:t>
      </w:r>
      <w:r w:rsidRPr="00E84199">
        <w:rPr>
          <w:rFonts w:ascii="Comic Sans MS" w:hAnsi="Comic Sans MS"/>
          <w:lang w:val="nl-NL"/>
        </w:rPr>
        <w:t>neming hier</w:t>
      </w:r>
      <w:r w:rsidR="004234C0" w:rsidRPr="00E84199">
        <w:rPr>
          <w:rFonts w:ascii="Comic Sans MS" w:hAnsi="Comic Sans MS"/>
          <w:lang w:val="nl-NL"/>
        </w:rPr>
        <w:t>door niet wordt geschaad. Bezoldigde functionarissen/bestuurders van de</w:t>
      </w:r>
      <w:r w:rsidR="00C021AA" w:rsidRPr="004C32B7">
        <w:rPr>
          <w:rFonts w:ascii="Comic Sans MS" w:hAnsi="Comic Sans MS"/>
          <w:lang w:val="nl-NL"/>
        </w:rPr>
        <w:t xml:space="preserve"> vakorganisaties</w:t>
      </w:r>
      <w:r w:rsidR="004234C0" w:rsidRPr="004C32B7">
        <w:rPr>
          <w:rFonts w:ascii="Comic Sans MS" w:hAnsi="Comic Sans MS"/>
          <w:lang w:val="nl-NL"/>
        </w:rPr>
        <w:t xml:space="preserve"> kun</w:t>
      </w:r>
      <w:r w:rsidRPr="004C32B7">
        <w:rPr>
          <w:rFonts w:ascii="Comic Sans MS" w:hAnsi="Comic Sans MS"/>
          <w:lang w:val="nl-NL"/>
        </w:rPr>
        <w:t>nen infor</w:t>
      </w:r>
      <w:r w:rsidR="004234C0" w:rsidRPr="004C32B7">
        <w:rPr>
          <w:rFonts w:ascii="Comic Sans MS" w:hAnsi="Comic Sans MS"/>
          <w:lang w:val="nl-NL"/>
        </w:rPr>
        <w:t>mele gesprekken hebben met daartoe door de werkgever aangewezen bedrijfsfunctionaris</w:t>
      </w:r>
      <w:r w:rsidRPr="004C32B7">
        <w:rPr>
          <w:rFonts w:ascii="Comic Sans MS" w:hAnsi="Comic Sans MS"/>
          <w:lang w:val="nl-NL"/>
        </w:rPr>
        <w:t>sen. D</w:t>
      </w:r>
      <w:r w:rsidR="004234C0" w:rsidRPr="00B921C4">
        <w:rPr>
          <w:rFonts w:ascii="Comic Sans MS" w:hAnsi="Comic Sans MS"/>
          <w:lang w:val="nl-NL"/>
        </w:rPr>
        <w:t>e werkgever of een door hem aangewezen per</w:t>
      </w:r>
      <w:r w:rsidRPr="00D77184">
        <w:rPr>
          <w:rFonts w:ascii="Comic Sans MS" w:hAnsi="Comic Sans MS"/>
          <w:lang w:val="nl-NL"/>
        </w:rPr>
        <w:t>soon zal vooraf</w:t>
      </w:r>
      <w:r w:rsidR="004234C0" w:rsidRPr="00D77184">
        <w:rPr>
          <w:rFonts w:ascii="Comic Sans MS" w:hAnsi="Comic Sans MS"/>
          <w:lang w:val="nl-NL"/>
        </w:rPr>
        <w:t xml:space="preserve"> van eventueel bezoek van bezoldigde functionarissen van de</w:t>
      </w:r>
      <w:r w:rsidR="00C021AA" w:rsidRPr="00AD08A2">
        <w:rPr>
          <w:rFonts w:ascii="Comic Sans MS" w:hAnsi="Comic Sans MS"/>
          <w:lang w:val="nl-NL"/>
        </w:rPr>
        <w:t xml:space="preserve"> vakorganisaties</w:t>
      </w:r>
      <w:r w:rsidRPr="00AD08A2">
        <w:rPr>
          <w:rFonts w:ascii="Comic Sans MS" w:hAnsi="Comic Sans MS"/>
          <w:lang w:val="nl-NL"/>
        </w:rPr>
        <w:t xml:space="preserve"> op de hoogte worden gesteld.</w:t>
      </w:r>
    </w:p>
    <w:p w14:paraId="17DB6DC8" w14:textId="1AB3B8EA" w:rsidR="00F947B6" w:rsidRPr="00D6258E" w:rsidRDefault="00F947B6" w:rsidP="00F947B6">
      <w:pPr>
        <w:rPr>
          <w:rFonts w:ascii="Comic Sans MS" w:hAnsi="Comic Sans MS"/>
          <w:lang w:val="nl-NL"/>
        </w:rPr>
      </w:pPr>
      <w:r w:rsidRPr="00BD6820">
        <w:rPr>
          <w:rFonts w:ascii="Comic Sans MS" w:hAnsi="Comic Sans MS"/>
          <w:b/>
          <w:lang w:val="nl-NL"/>
        </w:rPr>
        <w:t>TELEFOON</w:t>
      </w:r>
      <w:r w:rsidR="000A701F">
        <w:rPr>
          <w:rFonts w:ascii="Comic Sans MS" w:hAnsi="Comic Sans MS"/>
          <w:lang w:val="nl-NL"/>
        </w:rPr>
        <w:t xml:space="preserve"> </w:t>
      </w:r>
      <w:r w:rsidR="00FD0AE2">
        <w:rPr>
          <w:rFonts w:ascii="Comic Sans MS" w:hAnsi="Comic Sans MS"/>
          <w:lang w:val="nl-NL"/>
        </w:rPr>
        <w:br/>
      </w:r>
      <w:r w:rsidRPr="00102FB3">
        <w:rPr>
          <w:rFonts w:ascii="Comic Sans MS" w:hAnsi="Comic Sans MS"/>
          <w:lang w:val="nl-NL"/>
        </w:rPr>
        <w:t>De w</w:t>
      </w:r>
      <w:r w:rsidR="004234C0" w:rsidRPr="00AA2A34">
        <w:rPr>
          <w:rFonts w:ascii="Comic Sans MS" w:hAnsi="Comic Sans MS"/>
          <w:lang w:val="nl-NL"/>
        </w:rPr>
        <w:t>erkgever staat leden van het be</w:t>
      </w:r>
      <w:r w:rsidRPr="00AA2A34">
        <w:rPr>
          <w:rFonts w:ascii="Comic Sans MS" w:hAnsi="Comic Sans MS"/>
          <w:lang w:val="nl-NL"/>
        </w:rPr>
        <w:t>stuur van de bedrijfsledengroep toe</w:t>
      </w:r>
      <w:r w:rsidR="004234C0" w:rsidRPr="00BF1DF1">
        <w:rPr>
          <w:rFonts w:ascii="Comic Sans MS" w:hAnsi="Comic Sans MS"/>
          <w:lang w:val="nl-NL"/>
        </w:rPr>
        <w:t xml:space="preserve"> ten behoeve van de vervulling van hun taak van de tele</w:t>
      </w:r>
      <w:r w:rsidRPr="00D6258E">
        <w:rPr>
          <w:rFonts w:ascii="Comic Sans MS" w:hAnsi="Comic Sans MS"/>
          <w:lang w:val="nl-NL"/>
        </w:rPr>
        <w:t>foon gebruik te maken.</w:t>
      </w:r>
    </w:p>
    <w:p w14:paraId="580F407C" w14:textId="14EF7854" w:rsidR="00F947B6" w:rsidRPr="004A4D27" w:rsidRDefault="00F947B6" w:rsidP="00F947B6">
      <w:pPr>
        <w:rPr>
          <w:rFonts w:ascii="Comic Sans MS" w:hAnsi="Comic Sans MS"/>
          <w:lang w:val="nl-NL"/>
        </w:rPr>
      </w:pPr>
      <w:r w:rsidRPr="00EC53C6">
        <w:rPr>
          <w:rFonts w:ascii="Comic Sans MS" w:hAnsi="Comic Sans MS"/>
          <w:b/>
          <w:lang w:val="nl-NL"/>
        </w:rPr>
        <w:t>KLACHTEN</w:t>
      </w:r>
      <w:r w:rsidR="000A701F">
        <w:rPr>
          <w:rFonts w:ascii="Comic Sans MS" w:hAnsi="Comic Sans MS"/>
          <w:lang w:val="nl-NL"/>
        </w:rPr>
        <w:t xml:space="preserve"> </w:t>
      </w:r>
      <w:r w:rsidR="00FD0AE2">
        <w:rPr>
          <w:rFonts w:ascii="Comic Sans MS" w:hAnsi="Comic Sans MS"/>
          <w:lang w:val="nl-NL"/>
        </w:rPr>
        <w:br/>
      </w:r>
      <w:r w:rsidR="004234C0" w:rsidRPr="00EC53C6">
        <w:rPr>
          <w:rFonts w:ascii="Comic Sans MS" w:hAnsi="Comic Sans MS"/>
          <w:lang w:val="nl-NL"/>
        </w:rPr>
        <w:t>Voor de bespreking van klach</w:t>
      </w:r>
      <w:r w:rsidRPr="00EC53C6">
        <w:rPr>
          <w:rFonts w:ascii="Comic Sans MS" w:hAnsi="Comic Sans MS"/>
          <w:lang w:val="nl-NL"/>
        </w:rPr>
        <w:t xml:space="preserve">ten van leden met het bestuur van </w:t>
      </w:r>
      <w:r w:rsidR="004234C0" w:rsidRPr="00011C93">
        <w:rPr>
          <w:rFonts w:ascii="Comic Sans MS" w:hAnsi="Comic Sans MS"/>
          <w:lang w:val="nl-NL"/>
        </w:rPr>
        <w:t>de bedrijfsledengroep zal de werkgever desgewenst een lokali</w:t>
      </w:r>
      <w:r w:rsidRPr="003F080B">
        <w:rPr>
          <w:rFonts w:ascii="Comic Sans MS" w:hAnsi="Comic Sans MS"/>
          <w:lang w:val="nl-NL"/>
        </w:rPr>
        <w:t>teit binnen de onderneming be</w:t>
      </w:r>
      <w:r w:rsidR="004234C0" w:rsidRPr="004A4D27">
        <w:rPr>
          <w:rFonts w:ascii="Comic Sans MS" w:hAnsi="Comic Sans MS"/>
          <w:lang w:val="nl-NL"/>
        </w:rPr>
        <w:t>schikbaar stellen waarin spreekuur kan worden gehouden, mits de voort</w:t>
      </w:r>
      <w:r w:rsidRPr="004A4D27">
        <w:rPr>
          <w:rFonts w:ascii="Comic Sans MS" w:hAnsi="Comic Sans MS"/>
          <w:lang w:val="nl-NL"/>
        </w:rPr>
        <w:t>gang</w:t>
      </w:r>
      <w:r w:rsidR="004234C0" w:rsidRPr="004A4D27">
        <w:rPr>
          <w:rFonts w:ascii="Comic Sans MS" w:hAnsi="Comic Sans MS"/>
          <w:lang w:val="nl-NL"/>
        </w:rPr>
        <w:t xml:space="preserve"> der bedrijfswerkzaamheden hier</w:t>
      </w:r>
      <w:r w:rsidRPr="004A4D27">
        <w:rPr>
          <w:rFonts w:ascii="Comic Sans MS" w:hAnsi="Comic Sans MS"/>
          <w:lang w:val="nl-NL"/>
        </w:rPr>
        <w:t>door niet wordt verstoord. Met de werkgever of een doo</w:t>
      </w:r>
      <w:r w:rsidR="004234C0" w:rsidRPr="004A4D27">
        <w:rPr>
          <w:rFonts w:ascii="Comic Sans MS" w:hAnsi="Comic Sans MS"/>
          <w:lang w:val="nl-NL"/>
        </w:rPr>
        <w:t>r hem aange</w:t>
      </w:r>
      <w:r w:rsidRPr="004A4D27">
        <w:rPr>
          <w:rFonts w:ascii="Comic Sans MS" w:hAnsi="Comic Sans MS"/>
          <w:lang w:val="nl-NL"/>
        </w:rPr>
        <w:t>wezen persoon zal doo</w:t>
      </w:r>
      <w:r w:rsidR="004234C0" w:rsidRPr="004A4D27">
        <w:rPr>
          <w:rFonts w:ascii="Comic Sans MS" w:hAnsi="Comic Sans MS"/>
          <w:lang w:val="nl-NL"/>
        </w:rPr>
        <w:t>r het bestuur van de bedrijfsledengroep wor</w:t>
      </w:r>
      <w:r w:rsidRPr="004A4D27">
        <w:rPr>
          <w:rFonts w:ascii="Comic Sans MS" w:hAnsi="Comic Sans MS"/>
          <w:lang w:val="nl-NL"/>
        </w:rPr>
        <w:t xml:space="preserve">den overlegd wanneer deze ruimte nodig </w:t>
      </w:r>
      <w:r w:rsidR="004234C0" w:rsidRPr="004A4D27">
        <w:rPr>
          <w:rFonts w:ascii="Comic Sans MS" w:hAnsi="Comic Sans MS"/>
          <w:lang w:val="nl-NL"/>
        </w:rPr>
        <w:t>is en voor hoelang. De behande</w:t>
      </w:r>
      <w:r w:rsidRPr="004A4D27">
        <w:rPr>
          <w:rFonts w:ascii="Comic Sans MS" w:hAnsi="Comic Sans MS"/>
          <w:lang w:val="nl-NL"/>
        </w:rPr>
        <w:t>ling van besproken klachten zal uitslui</w:t>
      </w:r>
      <w:r w:rsidR="00CA406C" w:rsidRPr="004A4D27">
        <w:rPr>
          <w:rFonts w:ascii="Comic Sans MS" w:hAnsi="Comic Sans MS"/>
          <w:lang w:val="nl-NL"/>
        </w:rPr>
        <w:t>tend overeenkomstig de reguliere com</w:t>
      </w:r>
      <w:r w:rsidR="00410540" w:rsidRPr="004A4D27">
        <w:rPr>
          <w:rFonts w:ascii="Comic Sans MS" w:hAnsi="Comic Sans MS"/>
          <w:lang w:val="nl-NL"/>
        </w:rPr>
        <w:t>municatiepatronen en overlegstructuren plaatsvin</w:t>
      </w:r>
      <w:r w:rsidRPr="004A4D27">
        <w:rPr>
          <w:rFonts w:ascii="Comic Sans MS" w:hAnsi="Comic Sans MS"/>
          <w:lang w:val="nl-NL"/>
        </w:rPr>
        <w:t>den.</w:t>
      </w:r>
    </w:p>
    <w:p w14:paraId="5C29C30A" w14:textId="487DDA28" w:rsidR="00F947B6" w:rsidRPr="00BD2D4C" w:rsidRDefault="002258DF" w:rsidP="00F947B6">
      <w:pPr>
        <w:rPr>
          <w:rFonts w:ascii="Comic Sans MS" w:hAnsi="Comic Sans MS"/>
          <w:lang w:val="nl-NL"/>
        </w:rPr>
      </w:pPr>
      <w:r w:rsidRPr="00BD2D4C">
        <w:rPr>
          <w:rFonts w:ascii="Comic Sans MS" w:hAnsi="Comic Sans MS"/>
          <w:b/>
          <w:lang w:val="nl-NL"/>
        </w:rPr>
        <w:t>VERSLAGEN VAN DE ONDERNEMINGS</w:t>
      </w:r>
      <w:r w:rsidR="00F947B6" w:rsidRPr="00BD2D4C">
        <w:rPr>
          <w:rFonts w:ascii="Comic Sans MS" w:hAnsi="Comic Sans MS"/>
          <w:b/>
          <w:lang w:val="nl-NL"/>
        </w:rPr>
        <w:t>RAAD</w:t>
      </w:r>
      <w:r w:rsidR="000A701F">
        <w:rPr>
          <w:rFonts w:ascii="Comic Sans MS" w:hAnsi="Comic Sans MS"/>
          <w:lang w:val="nl-NL"/>
        </w:rPr>
        <w:t xml:space="preserve"> </w:t>
      </w:r>
      <w:r w:rsidR="00FD0AE2">
        <w:rPr>
          <w:rFonts w:ascii="Comic Sans MS" w:hAnsi="Comic Sans MS"/>
          <w:lang w:val="nl-NL"/>
        </w:rPr>
        <w:br/>
      </w:r>
      <w:r w:rsidR="00F947B6" w:rsidRPr="00BD2D4C">
        <w:rPr>
          <w:rFonts w:ascii="Comic Sans MS" w:hAnsi="Comic Sans MS"/>
          <w:lang w:val="nl-NL"/>
        </w:rPr>
        <w:t xml:space="preserve">De agenda’s en </w:t>
      </w:r>
      <w:r w:rsidR="00410540" w:rsidRPr="00BD2D4C">
        <w:rPr>
          <w:rFonts w:ascii="Comic Sans MS" w:hAnsi="Comic Sans MS"/>
          <w:lang w:val="nl-NL"/>
        </w:rPr>
        <w:t xml:space="preserve">openbare verslagen van de </w:t>
      </w:r>
      <w:r w:rsidR="00BD2D4C">
        <w:rPr>
          <w:rFonts w:ascii="Comic Sans MS" w:hAnsi="Comic Sans MS"/>
          <w:lang w:val="nl-NL"/>
        </w:rPr>
        <w:t>O</w:t>
      </w:r>
      <w:r w:rsidR="00410540" w:rsidRPr="00BD2D4C">
        <w:rPr>
          <w:rFonts w:ascii="Comic Sans MS" w:hAnsi="Comic Sans MS"/>
          <w:lang w:val="nl-NL"/>
        </w:rPr>
        <w:t>ndernemingsraadsvergaderingen zullen op hetzelf</w:t>
      </w:r>
      <w:r w:rsidR="00F947B6" w:rsidRPr="00BD2D4C">
        <w:rPr>
          <w:rFonts w:ascii="Comic Sans MS" w:hAnsi="Comic Sans MS"/>
          <w:lang w:val="nl-NL"/>
        </w:rPr>
        <w:t xml:space="preserve">de tijdstip waarop de </w:t>
      </w:r>
      <w:r w:rsidR="00BD2D4C">
        <w:rPr>
          <w:rFonts w:ascii="Comic Sans MS" w:hAnsi="Comic Sans MS"/>
          <w:lang w:val="nl-NL"/>
        </w:rPr>
        <w:t>O</w:t>
      </w:r>
      <w:r w:rsidR="00410540" w:rsidRPr="00BD2D4C">
        <w:rPr>
          <w:rFonts w:ascii="Comic Sans MS" w:hAnsi="Comic Sans MS"/>
          <w:lang w:val="nl-NL"/>
        </w:rPr>
        <w:t>ndernemingsraadsle</w:t>
      </w:r>
      <w:r w:rsidR="00F947B6" w:rsidRPr="00BD2D4C">
        <w:rPr>
          <w:rFonts w:ascii="Comic Sans MS" w:hAnsi="Comic Sans MS"/>
          <w:lang w:val="nl-NL"/>
        </w:rPr>
        <w:t>den en het perso</w:t>
      </w:r>
      <w:r w:rsidR="00410540" w:rsidRPr="00BD2D4C">
        <w:rPr>
          <w:rFonts w:ascii="Comic Sans MS" w:hAnsi="Comic Sans MS"/>
          <w:lang w:val="nl-NL"/>
        </w:rPr>
        <w:t>neel dit ontvangen, aan de voor</w:t>
      </w:r>
      <w:r w:rsidR="00F947B6" w:rsidRPr="00BD2D4C">
        <w:rPr>
          <w:rFonts w:ascii="Comic Sans MS" w:hAnsi="Comic Sans MS"/>
          <w:lang w:val="nl-NL"/>
        </w:rPr>
        <w:t>zitter van de be</w:t>
      </w:r>
      <w:r w:rsidR="00410540" w:rsidRPr="00BD2D4C">
        <w:rPr>
          <w:rFonts w:ascii="Comic Sans MS" w:hAnsi="Comic Sans MS"/>
          <w:lang w:val="nl-NL"/>
        </w:rPr>
        <w:t>drijfsledengroep en aan de</w:t>
      </w:r>
      <w:r w:rsidR="00C021AA" w:rsidRPr="00BD2D4C">
        <w:rPr>
          <w:rFonts w:ascii="Comic Sans MS" w:hAnsi="Comic Sans MS"/>
          <w:lang w:val="nl-NL"/>
        </w:rPr>
        <w:t xml:space="preserve"> vakorganisaties</w:t>
      </w:r>
      <w:r w:rsidR="00410540" w:rsidRPr="00BD2D4C">
        <w:rPr>
          <w:rFonts w:ascii="Comic Sans MS" w:hAnsi="Comic Sans MS"/>
          <w:lang w:val="nl-NL"/>
        </w:rPr>
        <w:t xml:space="preserve"> wor</w:t>
      </w:r>
      <w:r w:rsidR="00F947B6" w:rsidRPr="00BD2D4C">
        <w:rPr>
          <w:rFonts w:ascii="Comic Sans MS" w:hAnsi="Comic Sans MS"/>
          <w:lang w:val="nl-NL"/>
        </w:rPr>
        <w:t>den gezonden. Tevens</w:t>
      </w:r>
      <w:r w:rsidR="00410540" w:rsidRPr="00BD2D4C">
        <w:rPr>
          <w:rFonts w:ascii="Comic Sans MS" w:hAnsi="Comic Sans MS"/>
          <w:lang w:val="nl-NL"/>
        </w:rPr>
        <w:t xml:space="preserve"> zullen dezen de stukken ontvan</w:t>
      </w:r>
      <w:r w:rsidR="00F947B6" w:rsidRPr="00BD2D4C">
        <w:rPr>
          <w:rFonts w:ascii="Comic Sans MS" w:hAnsi="Comic Sans MS"/>
          <w:lang w:val="nl-NL"/>
        </w:rPr>
        <w:t>gen die v</w:t>
      </w:r>
      <w:r w:rsidR="00410540" w:rsidRPr="00BD2D4C">
        <w:rPr>
          <w:rFonts w:ascii="Comic Sans MS" w:hAnsi="Comic Sans MS"/>
          <w:lang w:val="nl-NL"/>
        </w:rPr>
        <w:t xml:space="preserve">oor de vergadering van de </w:t>
      </w:r>
      <w:r w:rsidR="00BD2D4C">
        <w:rPr>
          <w:rFonts w:ascii="Comic Sans MS" w:hAnsi="Comic Sans MS"/>
          <w:lang w:val="nl-NL"/>
        </w:rPr>
        <w:t>Ondernemingsraad</w:t>
      </w:r>
      <w:r w:rsidR="00F947B6" w:rsidRPr="00BD2D4C">
        <w:rPr>
          <w:rFonts w:ascii="Comic Sans MS" w:hAnsi="Comic Sans MS"/>
          <w:lang w:val="nl-NL"/>
        </w:rPr>
        <w:t xml:space="preserve"> door werkgever aan d</w:t>
      </w:r>
      <w:r w:rsidR="00410540" w:rsidRPr="00BD2D4C">
        <w:rPr>
          <w:rFonts w:ascii="Comic Sans MS" w:hAnsi="Comic Sans MS"/>
          <w:lang w:val="nl-NL"/>
        </w:rPr>
        <w:t>e leden daarvan worden toegezonden. De</w:t>
      </w:r>
      <w:r w:rsidR="00C021AA" w:rsidRPr="00BD2D4C">
        <w:rPr>
          <w:rFonts w:ascii="Comic Sans MS" w:hAnsi="Comic Sans MS"/>
          <w:lang w:val="nl-NL"/>
        </w:rPr>
        <w:t xml:space="preserve"> vakorganisaties</w:t>
      </w:r>
      <w:r w:rsidR="00410540" w:rsidRPr="00BD2D4C">
        <w:rPr>
          <w:rFonts w:ascii="Comic Sans MS" w:hAnsi="Comic Sans MS"/>
          <w:lang w:val="nl-NL"/>
        </w:rPr>
        <w:t xml:space="preserve"> zullen uit interne stuk</w:t>
      </w:r>
      <w:r w:rsidR="00F947B6" w:rsidRPr="00BD2D4C">
        <w:rPr>
          <w:rFonts w:ascii="Comic Sans MS" w:hAnsi="Comic Sans MS"/>
          <w:lang w:val="nl-NL"/>
        </w:rPr>
        <w:t xml:space="preserve">ken </w:t>
      </w:r>
      <w:r w:rsidR="00410540" w:rsidRPr="00BD2D4C">
        <w:rPr>
          <w:rFonts w:ascii="Comic Sans MS" w:hAnsi="Comic Sans MS"/>
          <w:lang w:val="nl-NL"/>
        </w:rPr>
        <w:t>niet publiceren dan met toestem</w:t>
      </w:r>
      <w:r w:rsidR="00F947B6" w:rsidRPr="00556CD9">
        <w:rPr>
          <w:rFonts w:ascii="Comic Sans MS" w:hAnsi="Comic Sans MS"/>
          <w:lang w:val="nl-NL"/>
        </w:rPr>
        <w:t>ming van de werkgever.</w:t>
      </w:r>
    </w:p>
    <w:p w14:paraId="492C4959" w14:textId="39695D4D" w:rsidR="00F947B6" w:rsidRPr="00B921C4" w:rsidRDefault="00410540" w:rsidP="00F947B6">
      <w:pPr>
        <w:rPr>
          <w:rFonts w:ascii="Comic Sans MS" w:hAnsi="Comic Sans MS"/>
          <w:lang w:val="nl-NL"/>
        </w:rPr>
      </w:pPr>
      <w:r w:rsidRPr="00B227A6">
        <w:rPr>
          <w:rFonts w:ascii="Comic Sans MS" w:hAnsi="Comic Sans MS"/>
          <w:b/>
          <w:lang w:val="nl-NL"/>
        </w:rPr>
        <w:t>MEDEDELINGEN VAN DE ONDERNE</w:t>
      </w:r>
      <w:r w:rsidR="00F947B6" w:rsidRPr="00965B42">
        <w:rPr>
          <w:rFonts w:ascii="Comic Sans MS" w:hAnsi="Comic Sans MS"/>
          <w:b/>
          <w:lang w:val="nl-NL"/>
        </w:rPr>
        <w:t>MING</w:t>
      </w:r>
      <w:r w:rsidR="000A701F">
        <w:rPr>
          <w:rFonts w:ascii="Comic Sans MS" w:hAnsi="Comic Sans MS"/>
          <w:lang w:val="nl-NL"/>
        </w:rPr>
        <w:t xml:space="preserve"> </w:t>
      </w:r>
      <w:r w:rsidR="00FD0AE2">
        <w:rPr>
          <w:rFonts w:ascii="Comic Sans MS" w:hAnsi="Comic Sans MS"/>
          <w:lang w:val="nl-NL"/>
        </w:rPr>
        <w:br/>
      </w:r>
      <w:r w:rsidR="00F947B6" w:rsidRPr="00831805">
        <w:rPr>
          <w:rFonts w:ascii="Comic Sans MS" w:hAnsi="Comic Sans MS"/>
          <w:lang w:val="nl-NL"/>
        </w:rPr>
        <w:t>De werkgever zendt afs</w:t>
      </w:r>
      <w:r w:rsidRPr="00E84199">
        <w:rPr>
          <w:rFonts w:ascii="Comic Sans MS" w:hAnsi="Comic Sans MS"/>
          <w:lang w:val="nl-NL"/>
        </w:rPr>
        <w:t>chriften van algemene mededelin</w:t>
      </w:r>
      <w:r w:rsidR="00F947B6" w:rsidRPr="00E84199">
        <w:rPr>
          <w:rFonts w:ascii="Comic Sans MS" w:hAnsi="Comic Sans MS"/>
          <w:lang w:val="nl-NL"/>
        </w:rPr>
        <w:t>gen aan het personeel, d</w:t>
      </w:r>
      <w:r w:rsidRPr="004C32B7">
        <w:rPr>
          <w:rFonts w:ascii="Comic Sans MS" w:hAnsi="Comic Sans MS"/>
          <w:lang w:val="nl-NL"/>
        </w:rPr>
        <w:t xml:space="preserve">ie hij op </w:t>
      </w:r>
      <w:r w:rsidRPr="004C32B7">
        <w:rPr>
          <w:rFonts w:ascii="Comic Sans MS" w:hAnsi="Comic Sans MS"/>
          <w:lang w:val="nl-NL"/>
        </w:rPr>
        <w:lastRenderedPageBreak/>
        <w:t>de publicatieborden bekend maakt, alsmede andere medede</w:t>
      </w:r>
      <w:r w:rsidR="00F947B6" w:rsidRPr="004C32B7">
        <w:rPr>
          <w:rFonts w:ascii="Comic Sans MS" w:hAnsi="Comic Sans MS"/>
          <w:lang w:val="nl-NL"/>
        </w:rPr>
        <w:t>lingen t</w:t>
      </w:r>
      <w:r w:rsidRPr="004C32B7">
        <w:rPr>
          <w:rFonts w:ascii="Comic Sans MS" w:hAnsi="Comic Sans MS"/>
          <w:lang w:val="nl-NL"/>
        </w:rPr>
        <w:t>e zijner beoordeling, aan de</w:t>
      </w:r>
      <w:r w:rsidR="00C021AA" w:rsidRPr="004C32B7">
        <w:rPr>
          <w:rFonts w:ascii="Comic Sans MS" w:hAnsi="Comic Sans MS"/>
          <w:lang w:val="nl-NL"/>
        </w:rPr>
        <w:t xml:space="preserve"> vakorganisaties</w:t>
      </w:r>
      <w:r w:rsidR="00F947B6" w:rsidRPr="00B921C4">
        <w:rPr>
          <w:rFonts w:ascii="Comic Sans MS" w:hAnsi="Comic Sans MS"/>
          <w:lang w:val="nl-NL"/>
        </w:rPr>
        <w:t xml:space="preserve"> toe.</w:t>
      </w:r>
    </w:p>
    <w:p w14:paraId="4306B8B1" w14:textId="1A2D3881" w:rsidR="00F947B6" w:rsidRPr="004A4D27" w:rsidRDefault="00F947B6" w:rsidP="00F947B6">
      <w:pPr>
        <w:rPr>
          <w:rFonts w:ascii="Comic Sans MS" w:hAnsi="Comic Sans MS"/>
          <w:lang w:val="nl-NL"/>
        </w:rPr>
      </w:pPr>
      <w:r w:rsidRPr="00D77184">
        <w:rPr>
          <w:rFonts w:ascii="Comic Sans MS" w:hAnsi="Comic Sans MS"/>
          <w:b/>
          <w:lang w:val="nl-NL"/>
        </w:rPr>
        <w:t>KOPIEERAPPARATUUR</w:t>
      </w:r>
      <w:r w:rsidR="000A701F">
        <w:rPr>
          <w:rFonts w:ascii="Comic Sans MS" w:hAnsi="Comic Sans MS"/>
          <w:lang w:val="nl-NL"/>
        </w:rPr>
        <w:t xml:space="preserve"> </w:t>
      </w:r>
      <w:r w:rsidR="00FD0AE2">
        <w:rPr>
          <w:rFonts w:ascii="Comic Sans MS" w:hAnsi="Comic Sans MS"/>
          <w:lang w:val="nl-NL"/>
        </w:rPr>
        <w:br/>
      </w:r>
      <w:r w:rsidR="00410540" w:rsidRPr="00D77184">
        <w:rPr>
          <w:rFonts w:ascii="Comic Sans MS" w:hAnsi="Comic Sans MS"/>
          <w:lang w:val="nl-NL"/>
        </w:rPr>
        <w:t>De werkgever staat het be</w:t>
      </w:r>
      <w:r w:rsidRPr="00D77184">
        <w:rPr>
          <w:rFonts w:ascii="Comic Sans MS" w:hAnsi="Comic Sans MS"/>
          <w:lang w:val="nl-NL"/>
        </w:rPr>
        <w:t>stuur van de bedrijfs</w:t>
      </w:r>
      <w:r w:rsidR="00410540" w:rsidRPr="001B3AB8">
        <w:rPr>
          <w:rFonts w:ascii="Comic Sans MS" w:hAnsi="Comic Sans MS"/>
          <w:lang w:val="nl-NL"/>
        </w:rPr>
        <w:t>ledengroep toe voor de vermenig</w:t>
      </w:r>
      <w:r w:rsidRPr="00AD08A2">
        <w:rPr>
          <w:rFonts w:ascii="Comic Sans MS" w:hAnsi="Comic Sans MS"/>
          <w:lang w:val="nl-NL"/>
        </w:rPr>
        <w:t>vuldiging van zakelijke</w:t>
      </w:r>
      <w:r w:rsidR="00410540" w:rsidRPr="00AD08A2">
        <w:rPr>
          <w:rFonts w:ascii="Comic Sans MS" w:hAnsi="Comic Sans MS"/>
          <w:lang w:val="nl-NL"/>
        </w:rPr>
        <w:t xml:space="preserve"> mede</w:t>
      </w:r>
      <w:r w:rsidRPr="00AD08A2">
        <w:rPr>
          <w:rFonts w:ascii="Comic Sans MS" w:hAnsi="Comic Sans MS"/>
          <w:lang w:val="nl-NL"/>
        </w:rPr>
        <w:t xml:space="preserve">delingen ter </w:t>
      </w:r>
      <w:r w:rsidR="00410540" w:rsidRPr="00BD6820">
        <w:rPr>
          <w:rFonts w:ascii="Comic Sans MS" w:hAnsi="Comic Sans MS"/>
          <w:lang w:val="nl-NL"/>
        </w:rPr>
        <w:t>publicatie</w:t>
      </w:r>
      <w:r w:rsidRPr="00102FB3">
        <w:rPr>
          <w:rFonts w:ascii="Comic Sans MS" w:hAnsi="Comic Sans MS"/>
          <w:lang w:val="nl-NL"/>
        </w:rPr>
        <w:t xml:space="preserve"> op de borden gebruik te maken van de kopieerapparatuur in de onderneming. Met het bestu</w:t>
      </w:r>
      <w:r w:rsidRPr="00AA2A34">
        <w:rPr>
          <w:rFonts w:ascii="Comic Sans MS" w:hAnsi="Comic Sans MS"/>
          <w:lang w:val="nl-NL"/>
        </w:rPr>
        <w:t xml:space="preserve">ur zal in </w:t>
      </w:r>
      <w:r w:rsidR="002258DF" w:rsidRPr="00AA2A34">
        <w:rPr>
          <w:rFonts w:ascii="Comic Sans MS" w:hAnsi="Comic Sans MS"/>
          <w:lang w:val="nl-NL"/>
        </w:rPr>
        <w:t>elk zich voordoend geval een af</w:t>
      </w:r>
      <w:r w:rsidRPr="00BF1DF1">
        <w:rPr>
          <w:rFonts w:ascii="Comic Sans MS" w:hAnsi="Comic Sans MS"/>
          <w:lang w:val="nl-NL"/>
        </w:rPr>
        <w:t>spraak worden ge</w:t>
      </w:r>
      <w:r w:rsidR="00410540" w:rsidRPr="00D6258E">
        <w:rPr>
          <w:rFonts w:ascii="Comic Sans MS" w:hAnsi="Comic Sans MS"/>
          <w:lang w:val="nl-NL"/>
        </w:rPr>
        <w:t>maakt over de feitelijke toepassing van deze</w:t>
      </w:r>
      <w:r w:rsidR="00410540" w:rsidRPr="00EC53C6">
        <w:rPr>
          <w:rFonts w:ascii="Comic Sans MS" w:hAnsi="Comic Sans MS"/>
          <w:lang w:val="nl-NL"/>
        </w:rPr>
        <w:t xml:space="preserve"> faciliteit. De oplage blijft be</w:t>
      </w:r>
      <w:r w:rsidRPr="00EC53C6">
        <w:rPr>
          <w:rFonts w:ascii="Comic Sans MS" w:hAnsi="Comic Sans MS"/>
          <w:lang w:val="nl-NL"/>
        </w:rPr>
        <w:t>pe</w:t>
      </w:r>
      <w:r w:rsidR="00410540" w:rsidRPr="00EC53C6">
        <w:rPr>
          <w:rFonts w:ascii="Comic Sans MS" w:hAnsi="Comic Sans MS"/>
          <w:lang w:val="nl-NL"/>
        </w:rPr>
        <w:t>rkt tot het aantal borden vermeerderd met een beperkt aan</w:t>
      </w:r>
      <w:r w:rsidRPr="00EC53C6">
        <w:rPr>
          <w:rFonts w:ascii="Comic Sans MS" w:hAnsi="Comic Sans MS"/>
          <w:lang w:val="nl-NL"/>
        </w:rPr>
        <w:t>tal exemplar</w:t>
      </w:r>
      <w:r w:rsidR="00410540" w:rsidRPr="00011C93">
        <w:rPr>
          <w:rFonts w:ascii="Comic Sans MS" w:hAnsi="Comic Sans MS"/>
          <w:lang w:val="nl-NL"/>
        </w:rPr>
        <w:t>en ten behoeve van de berichtge</w:t>
      </w:r>
      <w:r w:rsidRPr="003F080B">
        <w:rPr>
          <w:rFonts w:ascii="Comic Sans MS" w:hAnsi="Comic Sans MS"/>
          <w:lang w:val="nl-NL"/>
        </w:rPr>
        <w:t>ving aan de</w:t>
      </w:r>
      <w:r w:rsidR="00C021AA" w:rsidRPr="004A4D27">
        <w:rPr>
          <w:rFonts w:ascii="Comic Sans MS" w:hAnsi="Comic Sans MS"/>
          <w:lang w:val="nl-NL"/>
        </w:rPr>
        <w:t xml:space="preserve"> vakorganisaties</w:t>
      </w:r>
      <w:r w:rsidRPr="004A4D27">
        <w:rPr>
          <w:rFonts w:ascii="Comic Sans MS" w:hAnsi="Comic Sans MS"/>
          <w:lang w:val="nl-NL"/>
        </w:rPr>
        <w:t>.</w:t>
      </w:r>
    </w:p>
    <w:p w14:paraId="73E84493" w14:textId="6F7AD321" w:rsidR="00F947B6" w:rsidRPr="004A4D27" w:rsidRDefault="00F947B6" w:rsidP="00F947B6">
      <w:pPr>
        <w:rPr>
          <w:rFonts w:ascii="Comic Sans MS" w:hAnsi="Comic Sans MS"/>
          <w:lang w:val="nl-NL"/>
        </w:rPr>
      </w:pPr>
      <w:r w:rsidRPr="004A4D27">
        <w:rPr>
          <w:rFonts w:ascii="Comic Sans MS" w:hAnsi="Comic Sans MS"/>
          <w:b/>
          <w:lang w:val="nl-NL"/>
        </w:rPr>
        <w:t>INFORMATIEVERSPREIDING</w:t>
      </w:r>
      <w:r w:rsidR="000A701F">
        <w:rPr>
          <w:rFonts w:ascii="Comic Sans MS" w:hAnsi="Comic Sans MS"/>
          <w:lang w:val="nl-NL"/>
        </w:rPr>
        <w:t xml:space="preserve"> </w:t>
      </w:r>
      <w:r w:rsidR="00FD0AE2">
        <w:rPr>
          <w:rFonts w:ascii="Comic Sans MS" w:hAnsi="Comic Sans MS"/>
          <w:lang w:val="nl-NL"/>
        </w:rPr>
        <w:br/>
      </w:r>
      <w:r w:rsidR="00410540" w:rsidRPr="004A4D27">
        <w:rPr>
          <w:rFonts w:ascii="Comic Sans MS" w:hAnsi="Comic Sans MS"/>
          <w:lang w:val="nl-NL"/>
        </w:rPr>
        <w:t>De werk</w:t>
      </w:r>
      <w:r w:rsidRPr="004A4D27">
        <w:rPr>
          <w:rFonts w:ascii="Comic Sans MS" w:hAnsi="Comic Sans MS"/>
          <w:lang w:val="nl-NL"/>
        </w:rPr>
        <w:t>gever maakt, met betrekking tot de versp</w:t>
      </w:r>
      <w:r w:rsidR="00410540" w:rsidRPr="004A4D27">
        <w:rPr>
          <w:rFonts w:ascii="Comic Sans MS" w:hAnsi="Comic Sans MS"/>
          <w:lang w:val="nl-NL"/>
        </w:rPr>
        <w:t>reiding van schriftelijke informa</w:t>
      </w:r>
      <w:r w:rsidRPr="004A4D27">
        <w:rPr>
          <w:rFonts w:ascii="Comic Sans MS" w:hAnsi="Comic Sans MS"/>
          <w:lang w:val="nl-NL"/>
        </w:rPr>
        <w:t>tie van het be</w:t>
      </w:r>
      <w:r w:rsidR="00410540" w:rsidRPr="004A4D27">
        <w:rPr>
          <w:rFonts w:ascii="Comic Sans MS" w:hAnsi="Comic Sans MS"/>
          <w:lang w:val="nl-NL"/>
        </w:rPr>
        <w:t>stuur van de bedrijfsleden</w:t>
      </w:r>
      <w:r w:rsidRPr="004A4D27">
        <w:rPr>
          <w:rFonts w:ascii="Comic Sans MS" w:hAnsi="Comic Sans MS"/>
          <w:lang w:val="nl-NL"/>
        </w:rPr>
        <w:t>g</w:t>
      </w:r>
      <w:r w:rsidR="00410540" w:rsidRPr="004A4D27">
        <w:rPr>
          <w:rFonts w:ascii="Comic Sans MS" w:hAnsi="Comic Sans MS"/>
          <w:lang w:val="nl-NL"/>
        </w:rPr>
        <w:t>roep aan de leden van de</w:t>
      </w:r>
      <w:r w:rsidR="00C021AA" w:rsidRPr="004A4D27">
        <w:rPr>
          <w:rFonts w:ascii="Comic Sans MS" w:hAnsi="Comic Sans MS"/>
          <w:lang w:val="nl-NL"/>
        </w:rPr>
        <w:t xml:space="preserve"> vakorganisaties</w:t>
      </w:r>
      <w:r w:rsidRPr="004A4D27">
        <w:rPr>
          <w:rFonts w:ascii="Comic Sans MS" w:hAnsi="Comic Sans MS"/>
          <w:lang w:val="nl-NL"/>
        </w:rPr>
        <w:t>, nadere afspraken me</w:t>
      </w:r>
      <w:r w:rsidR="00410540" w:rsidRPr="004A4D27">
        <w:rPr>
          <w:rFonts w:ascii="Comic Sans MS" w:hAnsi="Comic Sans MS"/>
          <w:lang w:val="nl-NL"/>
        </w:rPr>
        <w:t>t het bestuur van de bedrijfsle</w:t>
      </w:r>
      <w:r w:rsidRPr="004A4D27">
        <w:rPr>
          <w:rFonts w:ascii="Comic Sans MS" w:hAnsi="Comic Sans MS"/>
          <w:lang w:val="nl-NL"/>
        </w:rPr>
        <w:t>dengroep, welke erop g</w:t>
      </w:r>
      <w:r w:rsidR="00410540" w:rsidRPr="004A4D27">
        <w:rPr>
          <w:rFonts w:ascii="Comic Sans MS" w:hAnsi="Comic Sans MS"/>
          <w:lang w:val="nl-NL"/>
        </w:rPr>
        <w:t>ericht zullen zijn dat de voortgang der bedrijfswerkzaamheden niet wordt ver</w:t>
      </w:r>
      <w:r w:rsidRPr="004A4D27">
        <w:rPr>
          <w:rFonts w:ascii="Comic Sans MS" w:hAnsi="Comic Sans MS"/>
          <w:lang w:val="nl-NL"/>
        </w:rPr>
        <w:t>stoord.</w:t>
      </w:r>
    </w:p>
    <w:p w14:paraId="309BB948" w14:textId="66066A78" w:rsidR="00F947B6" w:rsidRPr="004A4D27" w:rsidRDefault="00F947B6" w:rsidP="00F947B6">
      <w:pPr>
        <w:rPr>
          <w:rFonts w:ascii="Comic Sans MS" w:hAnsi="Comic Sans MS"/>
          <w:lang w:val="nl-NL"/>
        </w:rPr>
      </w:pPr>
      <w:r w:rsidRPr="004A4D27">
        <w:rPr>
          <w:rFonts w:ascii="Comic Sans MS" w:hAnsi="Comic Sans MS"/>
          <w:b/>
          <w:lang w:val="nl-NL"/>
        </w:rPr>
        <w:t>LEDENLIJSTEN</w:t>
      </w:r>
      <w:r w:rsidR="000A701F">
        <w:rPr>
          <w:rFonts w:ascii="Comic Sans MS" w:hAnsi="Comic Sans MS"/>
          <w:lang w:val="nl-NL"/>
        </w:rPr>
        <w:t xml:space="preserve"> </w:t>
      </w:r>
      <w:r w:rsidR="00FD0AE2">
        <w:rPr>
          <w:rFonts w:ascii="Comic Sans MS" w:hAnsi="Comic Sans MS"/>
          <w:lang w:val="nl-NL"/>
        </w:rPr>
        <w:br/>
      </w:r>
      <w:r w:rsidRPr="004A4D27">
        <w:rPr>
          <w:rFonts w:ascii="Comic Sans MS" w:hAnsi="Comic Sans MS"/>
          <w:lang w:val="nl-NL"/>
        </w:rPr>
        <w:t>Eenma</w:t>
      </w:r>
      <w:r w:rsidR="00410540" w:rsidRPr="004A4D27">
        <w:rPr>
          <w:rFonts w:ascii="Comic Sans MS" w:hAnsi="Comic Sans MS"/>
          <w:lang w:val="nl-NL"/>
        </w:rPr>
        <w:t>al per jaar verleent de werkge</w:t>
      </w:r>
      <w:r w:rsidRPr="004A4D27">
        <w:rPr>
          <w:rFonts w:ascii="Comic Sans MS" w:hAnsi="Comic Sans MS"/>
          <w:lang w:val="nl-NL"/>
        </w:rPr>
        <w:t>ver op verz</w:t>
      </w:r>
      <w:r w:rsidR="00410540" w:rsidRPr="004A4D27">
        <w:rPr>
          <w:rFonts w:ascii="Comic Sans MS" w:hAnsi="Comic Sans MS"/>
          <w:lang w:val="nl-NL"/>
        </w:rPr>
        <w:t>oek van de</w:t>
      </w:r>
      <w:r w:rsidR="00C021AA" w:rsidRPr="004A4D27">
        <w:rPr>
          <w:rFonts w:ascii="Comic Sans MS" w:hAnsi="Comic Sans MS"/>
          <w:lang w:val="nl-NL"/>
        </w:rPr>
        <w:t xml:space="preserve"> vakorganisaties</w:t>
      </w:r>
      <w:r w:rsidR="00410540" w:rsidRPr="004A4D27">
        <w:rPr>
          <w:rFonts w:ascii="Comic Sans MS" w:hAnsi="Comic Sans MS"/>
          <w:lang w:val="nl-NL"/>
        </w:rPr>
        <w:t xml:space="preserve"> zijn me</w:t>
      </w:r>
      <w:r w:rsidRPr="004A4D27">
        <w:rPr>
          <w:rFonts w:ascii="Comic Sans MS" w:hAnsi="Comic Sans MS"/>
          <w:lang w:val="nl-NL"/>
        </w:rPr>
        <w:t>dewerking</w:t>
      </w:r>
      <w:r w:rsidR="00410540" w:rsidRPr="004A4D27">
        <w:rPr>
          <w:rFonts w:ascii="Comic Sans MS" w:hAnsi="Comic Sans MS"/>
          <w:lang w:val="nl-NL"/>
        </w:rPr>
        <w:t xml:space="preserve"> om de ledenlijsten van de</w:t>
      </w:r>
      <w:r w:rsidR="00C021AA" w:rsidRPr="004A4D27">
        <w:rPr>
          <w:rFonts w:ascii="Comic Sans MS" w:hAnsi="Comic Sans MS"/>
          <w:lang w:val="nl-NL"/>
        </w:rPr>
        <w:t xml:space="preserve"> vakorganisaties</w:t>
      </w:r>
      <w:r w:rsidR="00410540" w:rsidRPr="004A4D27">
        <w:rPr>
          <w:rFonts w:ascii="Comic Sans MS" w:hAnsi="Comic Sans MS"/>
          <w:lang w:val="nl-NL"/>
        </w:rPr>
        <w:t xml:space="preserve"> bij te werken, tenzij daarvoor nieuwe of additionele program</w:t>
      </w:r>
      <w:r w:rsidRPr="004A4D27">
        <w:rPr>
          <w:rFonts w:ascii="Comic Sans MS" w:hAnsi="Comic Sans MS"/>
          <w:lang w:val="nl-NL"/>
        </w:rPr>
        <w:t>ma's in de computer zouden moeten worden ingevoerd. Over de te volg</w:t>
      </w:r>
      <w:r w:rsidR="00410540" w:rsidRPr="004A4D27">
        <w:rPr>
          <w:rFonts w:ascii="Comic Sans MS" w:hAnsi="Comic Sans MS"/>
          <w:lang w:val="nl-NL"/>
        </w:rPr>
        <w:t>en techniek zal tussen de</w:t>
      </w:r>
      <w:r w:rsidR="00C021AA" w:rsidRPr="004A4D27">
        <w:rPr>
          <w:rFonts w:ascii="Comic Sans MS" w:hAnsi="Comic Sans MS"/>
          <w:lang w:val="nl-NL"/>
        </w:rPr>
        <w:t xml:space="preserve"> vakorganisaties</w:t>
      </w:r>
      <w:r w:rsidR="00410540" w:rsidRPr="004A4D27">
        <w:rPr>
          <w:rFonts w:ascii="Comic Sans MS" w:hAnsi="Comic Sans MS"/>
          <w:lang w:val="nl-NL"/>
        </w:rPr>
        <w:t xml:space="preserve"> en vertegenwoordigers van de werkgever nader wor</w:t>
      </w:r>
      <w:r w:rsidRPr="004A4D27">
        <w:rPr>
          <w:rFonts w:ascii="Comic Sans MS" w:hAnsi="Comic Sans MS"/>
          <w:lang w:val="nl-NL"/>
        </w:rPr>
        <w:t>den overlegd.</w:t>
      </w:r>
    </w:p>
    <w:p w14:paraId="611FDEFD" w14:textId="297E591C" w:rsidR="00F947B6" w:rsidRPr="004A4D27" w:rsidRDefault="00F947B6" w:rsidP="00F947B6">
      <w:pPr>
        <w:rPr>
          <w:rFonts w:ascii="Comic Sans MS" w:hAnsi="Comic Sans MS"/>
          <w:lang w:val="nl-NL"/>
        </w:rPr>
      </w:pPr>
      <w:r w:rsidRPr="004A4D27">
        <w:rPr>
          <w:rFonts w:ascii="Comic Sans MS" w:hAnsi="Comic Sans MS"/>
          <w:b/>
          <w:lang w:val="nl-NL"/>
        </w:rPr>
        <w:t>VAKBONDSDELEGATIE</w:t>
      </w:r>
      <w:r w:rsidR="000A701F">
        <w:rPr>
          <w:rFonts w:ascii="Comic Sans MS" w:hAnsi="Comic Sans MS"/>
          <w:lang w:val="nl-NL"/>
        </w:rPr>
        <w:t xml:space="preserve"> </w:t>
      </w:r>
      <w:r w:rsidR="00FD0AE2">
        <w:rPr>
          <w:rFonts w:ascii="Comic Sans MS" w:hAnsi="Comic Sans MS"/>
          <w:lang w:val="nl-NL"/>
        </w:rPr>
        <w:br/>
      </w:r>
      <w:r w:rsidR="002258DF" w:rsidRPr="004A4D27">
        <w:rPr>
          <w:rFonts w:ascii="Comic Sans MS" w:hAnsi="Comic Sans MS"/>
          <w:lang w:val="nl-NL"/>
        </w:rPr>
        <w:t>Bij gesprek</w:t>
      </w:r>
      <w:r w:rsidR="00410540" w:rsidRPr="004A4D27">
        <w:rPr>
          <w:rFonts w:ascii="Comic Sans MS" w:hAnsi="Comic Sans MS"/>
          <w:lang w:val="nl-NL"/>
        </w:rPr>
        <w:t>ken van bezoldigde functionarissen/bestuurders van de</w:t>
      </w:r>
      <w:r w:rsidR="00C021AA" w:rsidRPr="004A4D27">
        <w:rPr>
          <w:rFonts w:ascii="Comic Sans MS" w:hAnsi="Comic Sans MS"/>
          <w:lang w:val="nl-NL"/>
        </w:rPr>
        <w:t xml:space="preserve"> vakorganisaties</w:t>
      </w:r>
      <w:r w:rsidR="00410540" w:rsidRPr="004A4D27">
        <w:rPr>
          <w:rFonts w:ascii="Comic Sans MS" w:hAnsi="Comic Sans MS"/>
          <w:lang w:val="nl-NL"/>
        </w:rPr>
        <w:t xml:space="preserve"> met de Directie kan desge</w:t>
      </w:r>
      <w:r w:rsidRPr="004A4D27">
        <w:rPr>
          <w:rFonts w:ascii="Comic Sans MS" w:hAnsi="Comic Sans MS"/>
          <w:lang w:val="nl-NL"/>
        </w:rPr>
        <w:t>wenst van elke org</w:t>
      </w:r>
      <w:r w:rsidR="00410540" w:rsidRPr="004A4D27">
        <w:rPr>
          <w:rFonts w:ascii="Comic Sans MS" w:hAnsi="Comic Sans MS"/>
          <w:lang w:val="nl-NL"/>
        </w:rPr>
        <w:t>anisatie één bij die organisatie aangesloten werkne</w:t>
      </w:r>
      <w:r w:rsidRPr="004A4D27">
        <w:rPr>
          <w:rFonts w:ascii="Comic Sans MS" w:hAnsi="Comic Sans MS"/>
          <w:lang w:val="nl-NL"/>
        </w:rPr>
        <w:t>mer aanwezig zijn.</w:t>
      </w:r>
    </w:p>
    <w:p w14:paraId="1EBA75F7" w14:textId="335B180F" w:rsidR="00F947B6" w:rsidRPr="004A4D27" w:rsidRDefault="00410540" w:rsidP="00F947B6">
      <w:pPr>
        <w:rPr>
          <w:rFonts w:ascii="Comic Sans MS" w:hAnsi="Comic Sans MS"/>
          <w:lang w:val="nl-NL"/>
        </w:rPr>
      </w:pPr>
      <w:r w:rsidRPr="004A4D27">
        <w:rPr>
          <w:rFonts w:ascii="Comic Sans MS" w:hAnsi="Comic Sans MS"/>
          <w:b/>
          <w:lang w:val="nl-NL"/>
        </w:rPr>
        <w:t xml:space="preserve">VERLOF </w:t>
      </w:r>
      <w:r w:rsidR="00FD7695">
        <w:rPr>
          <w:rFonts w:ascii="Comic Sans MS" w:hAnsi="Comic Sans MS"/>
          <w:b/>
          <w:lang w:val="nl-NL"/>
        </w:rPr>
        <w:t xml:space="preserve">VOOR ACTIVITEITEN </w:t>
      </w:r>
      <w:r w:rsidRPr="004A4D27">
        <w:rPr>
          <w:rFonts w:ascii="Comic Sans MS" w:hAnsi="Comic Sans MS"/>
          <w:b/>
          <w:lang w:val="nl-NL"/>
        </w:rPr>
        <w:t>VAN DE</w:t>
      </w:r>
      <w:r w:rsidR="00C021AA" w:rsidRPr="004A4D27">
        <w:rPr>
          <w:rFonts w:ascii="Comic Sans MS" w:hAnsi="Comic Sans MS"/>
          <w:b/>
          <w:lang w:val="nl-NL"/>
        </w:rPr>
        <w:t xml:space="preserve"> </w:t>
      </w:r>
      <w:r w:rsidR="00827259">
        <w:rPr>
          <w:rFonts w:ascii="Comic Sans MS" w:hAnsi="Comic Sans MS"/>
          <w:b/>
          <w:lang w:val="nl-NL"/>
        </w:rPr>
        <w:t>VAKORGANISATIES</w:t>
      </w:r>
      <w:r w:rsidR="000A701F" w:rsidRPr="00827259">
        <w:rPr>
          <w:rFonts w:ascii="Comic Sans MS" w:hAnsi="Comic Sans MS"/>
          <w:b/>
          <w:lang w:val="nl-NL"/>
        </w:rPr>
        <w:t xml:space="preserve"> </w:t>
      </w:r>
      <w:r w:rsidR="00FD0AE2" w:rsidRPr="00827259">
        <w:rPr>
          <w:rFonts w:ascii="Comic Sans MS" w:hAnsi="Comic Sans MS"/>
          <w:b/>
          <w:lang w:val="nl-NL"/>
        </w:rPr>
        <w:br/>
      </w:r>
      <w:r w:rsidR="00F947B6" w:rsidRPr="004A4D27">
        <w:rPr>
          <w:rFonts w:ascii="Comic Sans MS" w:hAnsi="Comic Sans MS"/>
          <w:lang w:val="nl-NL"/>
        </w:rPr>
        <w:t>Op verzoek van</w:t>
      </w:r>
      <w:r w:rsidRPr="004A4D27">
        <w:rPr>
          <w:rFonts w:ascii="Comic Sans MS" w:hAnsi="Comic Sans MS"/>
          <w:lang w:val="nl-NL"/>
        </w:rPr>
        <w:t xml:space="preserve"> de</w:t>
      </w:r>
      <w:r w:rsidR="00C021AA" w:rsidRPr="004A4D27">
        <w:rPr>
          <w:rFonts w:ascii="Comic Sans MS" w:hAnsi="Comic Sans MS"/>
          <w:lang w:val="nl-NL"/>
        </w:rPr>
        <w:t xml:space="preserve"> vakorganisaties</w:t>
      </w:r>
      <w:r w:rsidRPr="004A4D27">
        <w:rPr>
          <w:rFonts w:ascii="Comic Sans MS" w:hAnsi="Comic Sans MS"/>
          <w:lang w:val="nl-NL"/>
        </w:rPr>
        <w:t xml:space="preserve"> wordt aan werkne</w:t>
      </w:r>
      <w:r w:rsidR="00F947B6" w:rsidRPr="004A4D27">
        <w:rPr>
          <w:rFonts w:ascii="Comic Sans MS" w:hAnsi="Comic Sans MS"/>
          <w:lang w:val="nl-NL"/>
        </w:rPr>
        <w:t>mers betaald ve</w:t>
      </w:r>
      <w:r w:rsidRPr="004A4D27">
        <w:rPr>
          <w:rFonts w:ascii="Comic Sans MS" w:hAnsi="Comic Sans MS"/>
          <w:lang w:val="nl-NL"/>
        </w:rPr>
        <w:t>rlof toegestaan voor het deelnemen aan door de</w:t>
      </w:r>
      <w:r w:rsidR="00C021AA" w:rsidRPr="004A4D27">
        <w:rPr>
          <w:rFonts w:ascii="Comic Sans MS" w:hAnsi="Comic Sans MS"/>
          <w:lang w:val="nl-NL"/>
        </w:rPr>
        <w:t xml:space="preserve"> vakorganisaties</w:t>
      </w:r>
      <w:r w:rsidR="00F947B6" w:rsidRPr="004A4D27">
        <w:rPr>
          <w:rFonts w:ascii="Comic Sans MS" w:hAnsi="Comic Sans MS"/>
          <w:lang w:val="nl-NL"/>
        </w:rPr>
        <w:t xml:space="preserve"> te geven v</w:t>
      </w:r>
      <w:r w:rsidRPr="004A4D27">
        <w:rPr>
          <w:rFonts w:ascii="Comic Sans MS" w:hAnsi="Comic Sans MS"/>
          <w:lang w:val="nl-NL"/>
        </w:rPr>
        <w:t>or</w:t>
      </w:r>
      <w:r w:rsidR="00F947B6" w:rsidRPr="004A4D27">
        <w:rPr>
          <w:rFonts w:ascii="Comic Sans MS" w:hAnsi="Comic Sans MS"/>
          <w:lang w:val="nl-NL"/>
        </w:rPr>
        <w:t>mings</w:t>
      </w:r>
      <w:r w:rsidR="00356C55" w:rsidRPr="004A4D27">
        <w:rPr>
          <w:rFonts w:ascii="Comic Sans MS" w:hAnsi="Comic Sans MS"/>
          <w:lang w:val="nl-NL"/>
        </w:rPr>
        <w:t xml:space="preserve">- </w:t>
      </w:r>
      <w:r w:rsidRPr="004A4D27">
        <w:rPr>
          <w:rFonts w:ascii="Comic Sans MS" w:hAnsi="Comic Sans MS"/>
          <w:lang w:val="nl-NL"/>
        </w:rPr>
        <w:t>en scholingsbijeenkomsten, mits de werkzaamheden dit toelaten. Hetzelfde geldt voor het als afgevaar</w:t>
      </w:r>
      <w:r w:rsidR="00F947B6" w:rsidRPr="004A4D27">
        <w:rPr>
          <w:rFonts w:ascii="Comic Sans MS" w:hAnsi="Comic Sans MS"/>
          <w:lang w:val="nl-NL"/>
        </w:rPr>
        <w:t>digde de</w:t>
      </w:r>
      <w:r w:rsidRPr="004A4D27">
        <w:rPr>
          <w:rFonts w:ascii="Comic Sans MS" w:hAnsi="Comic Sans MS"/>
          <w:lang w:val="nl-NL"/>
        </w:rPr>
        <w:t>elnemen aan de statutair voorgeschreven bijeenkom</w:t>
      </w:r>
      <w:r w:rsidR="00F947B6" w:rsidRPr="004A4D27">
        <w:rPr>
          <w:rFonts w:ascii="Comic Sans MS" w:hAnsi="Comic Sans MS"/>
          <w:lang w:val="nl-NL"/>
        </w:rPr>
        <w:t xml:space="preserve">sten van </w:t>
      </w:r>
      <w:r w:rsidRPr="004A4D27">
        <w:rPr>
          <w:rFonts w:ascii="Comic Sans MS" w:hAnsi="Comic Sans MS"/>
          <w:lang w:val="nl-NL"/>
        </w:rPr>
        <w:t>de in de statuten van de</w:t>
      </w:r>
      <w:r w:rsidR="00C021AA" w:rsidRPr="004A4D27">
        <w:rPr>
          <w:rFonts w:ascii="Comic Sans MS" w:hAnsi="Comic Sans MS"/>
          <w:lang w:val="nl-NL"/>
        </w:rPr>
        <w:t xml:space="preserve"> vakorganisaties</w:t>
      </w:r>
      <w:r w:rsidRPr="004A4D27">
        <w:rPr>
          <w:rFonts w:ascii="Comic Sans MS" w:hAnsi="Comic Sans MS"/>
          <w:lang w:val="nl-NL"/>
        </w:rPr>
        <w:t xml:space="preserve"> voorziene organen en daarme</w:t>
      </w:r>
      <w:r w:rsidR="00F947B6" w:rsidRPr="004A4D27">
        <w:rPr>
          <w:rFonts w:ascii="Comic Sans MS" w:hAnsi="Comic Sans MS"/>
          <w:lang w:val="nl-NL"/>
        </w:rPr>
        <w:t>e ge</w:t>
      </w:r>
      <w:r w:rsidRPr="004A4D27">
        <w:rPr>
          <w:rFonts w:ascii="Comic Sans MS" w:hAnsi="Comic Sans MS"/>
          <w:lang w:val="nl-NL"/>
        </w:rPr>
        <w:t>lijk te stellen orga</w:t>
      </w:r>
      <w:r w:rsidR="00F947B6" w:rsidRPr="004A4D27">
        <w:rPr>
          <w:rFonts w:ascii="Comic Sans MS" w:hAnsi="Comic Sans MS"/>
          <w:lang w:val="nl-NL"/>
        </w:rPr>
        <w:t>nen.</w:t>
      </w:r>
    </w:p>
    <w:p w14:paraId="53BEEF3C" w14:textId="04A7504B" w:rsidR="00987A26" w:rsidRPr="004A4D27" w:rsidRDefault="00987A26" w:rsidP="00F947B6">
      <w:pPr>
        <w:rPr>
          <w:rFonts w:ascii="Comic Sans MS" w:hAnsi="Comic Sans MS"/>
          <w:b/>
          <w:lang w:val="nl-NL"/>
        </w:rPr>
      </w:pPr>
      <w:r w:rsidRPr="004A4D27">
        <w:rPr>
          <w:rFonts w:ascii="Comic Sans MS" w:hAnsi="Comic Sans MS"/>
          <w:b/>
          <w:lang w:val="nl-NL"/>
        </w:rPr>
        <w:t xml:space="preserve">VAKBONDSCONTRIBUTIE </w:t>
      </w:r>
      <w:r w:rsidR="00FD0AE2">
        <w:rPr>
          <w:rFonts w:ascii="Comic Sans MS" w:hAnsi="Comic Sans MS"/>
          <w:b/>
          <w:lang w:val="nl-NL"/>
        </w:rPr>
        <w:br/>
      </w:r>
      <w:r w:rsidR="00EE3152" w:rsidRPr="001F79B7">
        <w:rPr>
          <w:rFonts w:ascii="Comic Sans MS" w:hAnsi="Comic Sans MS"/>
          <w:lang w:val="nl-NL"/>
        </w:rPr>
        <w:t xml:space="preserve">Werkgever biedt de mogelijkheid aan vakbondsleden, die dit wensen, hun </w:t>
      </w:r>
      <w:r w:rsidR="00EE3152" w:rsidRPr="00AE1FC5">
        <w:rPr>
          <w:rFonts w:ascii="Comic Sans MS" w:hAnsi="Comic Sans MS"/>
          <w:lang w:val="nl-NL"/>
        </w:rPr>
        <w:t xml:space="preserve">betaalde </w:t>
      </w:r>
      <w:r w:rsidR="00EE3152" w:rsidRPr="00AE1FC5">
        <w:rPr>
          <w:rFonts w:ascii="Comic Sans MS" w:hAnsi="Comic Sans MS"/>
          <w:lang w:val="nl-NL"/>
        </w:rPr>
        <w:lastRenderedPageBreak/>
        <w:t>vakbondscontributie in mindering te brengen op h</w:t>
      </w:r>
      <w:r w:rsidR="00EE3152" w:rsidRPr="00891AD0">
        <w:rPr>
          <w:rFonts w:ascii="Comic Sans MS" w:hAnsi="Comic Sans MS"/>
          <w:lang w:val="nl-NL"/>
        </w:rPr>
        <w:t xml:space="preserve">et maandsalaris </w:t>
      </w:r>
      <w:r w:rsidR="00EE3152" w:rsidRPr="00FA7678">
        <w:rPr>
          <w:rFonts w:ascii="Comic Sans MS" w:hAnsi="Comic Sans MS"/>
          <w:lang w:val="nl-NL"/>
        </w:rPr>
        <w:t>waardoor voor de betrokken werknemer een fiscaal voordeel ontstaat.</w:t>
      </w:r>
      <w:r w:rsidR="00EE3152">
        <w:rPr>
          <w:rFonts w:ascii="Comic Sans MS" w:hAnsi="Comic Sans MS"/>
          <w:lang w:val="nl-NL"/>
        </w:rPr>
        <w:t xml:space="preserve"> </w:t>
      </w:r>
      <w:r w:rsidRPr="004A4D27">
        <w:rPr>
          <w:rFonts w:ascii="Comic Sans MS" w:hAnsi="Comic Sans MS"/>
          <w:b/>
          <w:lang w:val="nl-NL"/>
        </w:rPr>
        <w:t>De vakbondscontributie zal onderdeel zijn/worden van de werkkostenregeling.</w:t>
      </w:r>
    </w:p>
    <w:p w14:paraId="55465D66" w14:textId="68416210" w:rsidR="00F947B6" w:rsidRPr="004A4D27" w:rsidRDefault="00F947B6" w:rsidP="002A543E">
      <w:pPr>
        <w:pStyle w:val="Kop1"/>
      </w:pPr>
      <w:r w:rsidRPr="004A4D27">
        <w:t xml:space="preserve"> </w:t>
      </w:r>
      <w:bookmarkStart w:id="185" w:name="_Toc219618817"/>
      <w:bookmarkStart w:id="186" w:name="_Toc395262319"/>
      <w:r w:rsidRPr="004A4D27">
        <w:t xml:space="preserve">WERKGELEGENHEID EN ORGANISATIE VAN DE </w:t>
      </w:r>
      <w:r w:rsidR="002258DF" w:rsidRPr="004A4D27">
        <w:tab/>
      </w:r>
      <w:r w:rsidRPr="004A4D27">
        <w:t>ARBEID</w:t>
      </w:r>
      <w:bookmarkEnd w:id="185"/>
      <w:bookmarkEnd w:id="186"/>
    </w:p>
    <w:p w14:paraId="077A05AC" w14:textId="77777777" w:rsidR="00F947B6" w:rsidRPr="004A4D27" w:rsidRDefault="00F947B6" w:rsidP="00246C0A">
      <w:pPr>
        <w:pStyle w:val="Kop2"/>
      </w:pPr>
      <w:bookmarkStart w:id="187" w:name="_Toc219618818"/>
      <w:bookmarkStart w:id="188" w:name="_Toc395262320"/>
      <w:r w:rsidRPr="004A4D27">
        <w:t>artikel 21.1 Werkgelegenheidsbeleid</w:t>
      </w:r>
      <w:bookmarkEnd w:id="187"/>
      <w:bookmarkEnd w:id="188"/>
    </w:p>
    <w:p w14:paraId="6F38555F" w14:textId="77777777" w:rsidR="00F947B6" w:rsidRPr="004A4D27" w:rsidRDefault="00F947B6" w:rsidP="00246C0A">
      <w:pPr>
        <w:pStyle w:val="Kop3"/>
      </w:pPr>
      <w:r w:rsidRPr="004A4D27">
        <w:t>Streven en invulling</w:t>
      </w:r>
    </w:p>
    <w:p w14:paraId="5F301F10" w14:textId="77777777" w:rsidR="00F947B6" w:rsidRPr="004A4D27" w:rsidRDefault="00F947B6" w:rsidP="00F947B6">
      <w:pPr>
        <w:rPr>
          <w:rFonts w:ascii="Comic Sans MS" w:hAnsi="Comic Sans MS"/>
          <w:lang w:val="nl-NL"/>
        </w:rPr>
      </w:pPr>
      <w:r w:rsidRPr="004A4D27">
        <w:rPr>
          <w:rFonts w:ascii="Comic Sans MS" w:hAnsi="Comic Sans MS"/>
          <w:lang w:val="nl-NL"/>
        </w:rPr>
        <w:t>Met het oog op een evenwichtige behartiging van de belang</w:t>
      </w:r>
      <w:r w:rsidR="00410540" w:rsidRPr="004A4D27">
        <w:rPr>
          <w:rFonts w:ascii="Comic Sans MS" w:hAnsi="Comic Sans MS"/>
          <w:lang w:val="nl-NL"/>
        </w:rPr>
        <w:t>en van allen die bij de onderneming zijn betrok</w:t>
      </w:r>
      <w:r w:rsidRPr="004A4D27">
        <w:rPr>
          <w:rFonts w:ascii="Comic Sans MS" w:hAnsi="Comic Sans MS"/>
          <w:lang w:val="nl-NL"/>
        </w:rPr>
        <w:t>ken, streeft de wer</w:t>
      </w:r>
      <w:r w:rsidR="00410540" w:rsidRPr="004A4D27">
        <w:rPr>
          <w:rFonts w:ascii="Comic Sans MS" w:hAnsi="Comic Sans MS"/>
          <w:lang w:val="nl-NL"/>
        </w:rPr>
        <w:t>kgever naar een maximaal zinvolle werkgelegen</w:t>
      </w:r>
      <w:r w:rsidRPr="004A4D27">
        <w:rPr>
          <w:rFonts w:ascii="Comic Sans MS" w:hAnsi="Comic Sans MS"/>
          <w:lang w:val="nl-NL"/>
        </w:rPr>
        <w:t>heid. I</w:t>
      </w:r>
      <w:r w:rsidR="00D75963" w:rsidRPr="004A4D27">
        <w:rPr>
          <w:rFonts w:ascii="Comic Sans MS" w:hAnsi="Comic Sans MS"/>
          <w:lang w:val="nl-NL"/>
        </w:rPr>
        <w:t>n dit verband is zijn beleid ge</w:t>
      </w:r>
      <w:r w:rsidRPr="004A4D27">
        <w:rPr>
          <w:rFonts w:ascii="Comic Sans MS" w:hAnsi="Comic Sans MS"/>
          <w:lang w:val="nl-NL"/>
        </w:rPr>
        <w:t xml:space="preserve">richt </w:t>
      </w:r>
      <w:r w:rsidR="00D75963" w:rsidRPr="004A4D27">
        <w:rPr>
          <w:rFonts w:ascii="Comic Sans MS" w:hAnsi="Comic Sans MS"/>
          <w:lang w:val="nl-NL"/>
        </w:rPr>
        <w:t>op een zo groot mogelijke continuïteit van de arbeidsverhouding met de werknemers, alhoewel hij daaromtrent geen garanties kan ge</w:t>
      </w:r>
      <w:r w:rsidRPr="004A4D27">
        <w:rPr>
          <w:rFonts w:ascii="Comic Sans MS" w:hAnsi="Comic Sans MS"/>
          <w:lang w:val="nl-NL"/>
        </w:rPr>
        <w:t>ven. De volgende bepalingen zijn gericht op de realisering van dit beleid.</w:t>
      </w:r>
    </w:p>
    <w:p w14:paraId="542484E6" w14:textId="77777777" w:rsidR="00F947B6" w:rsidRPr="004A4D27" w:rsidRDefault="00F947B6" w:rsidP="00246C0A">
      <w:pPr>
        <w:pStyle w:val="Kop3"/>
      </w:pPr>
      <w:r w:rsidRPr="004A4D27">
        <w:t>Vacatures en werknemers</w:t>
      </w:r>
    </w:p>
    <w:p w14:paraId="180B4E76" w14:textId="6AE8B033" w:rsidR="00F947B6" w:rsidRPr="004A4D27" w:rsidRDefault="00F947B6" w:rsidP="00F947B6">
      <w:pPr>
        <w:rPr>
          <w:rFonts w:ascii="Comic Sans MS" w:hAnsi="Comic Sans MS"/>
          <w:lang w:val="nl-NL"/>
        </w:rPr>
      </w:pPr>
      <w:r w:rsidRPr="004A4D27">
        <w:rPr>
          <w:rFonts w:ascii="Comic Sans MS" w:hAnsi="Comic Sans MS"/>
          <w:lang w:val="nl-NL"/>
        </w:rPr>
        <w:t xml:space="preserve">De werkgever voorziet in vacatures bij voorkeur </w:t>
      </w:r>
      <w:r w:rsidR="0086411E" w:rsidRPr="004A4D27">
        <w:rPr>
          <w:rFonts w:ascii="Comic Sans MS" w:hAnsi="Comic Sans MS"/>
          <w:lang w:val="nl-NL"/>
        </w:rPr>
        <w:t>uit reeds in dienst zijnde werk</w:t>
      </w:r>
      <w:r w:rsidRPr="004A4D27">
        <w:rPr>
          <w:rFonts w:ascii="Comic Sans MS" w:hAnsi="Comic Sans MS"/>
          <w:lang w:val="nl-NL"/>
        </w:rPr>
        <w:t xml:space="preserve">nemers. Hij maakt vacatures in de onderneming bekend </w:t>
      </w:r>
      <w:r w:rsidR="00D75963" w:rsidRPr="004A4D27">
        <w:rPr>
          <w:rFonts w:ascii="Comic Sans MS" w:hAnsi="Comic Sans MS"/>
          <w:lang w:val="nl-NL"/>
        </w:rPr>
        <w:t>en geeft daarbij aan in hoever</w:t>
      </w:r>
      <w:r w:rsidRPr="004A4D27">
        <w:rPr>
          <w:rFonts w:ascii="Comic Sans MS" w:hAnsi="Comic Sans MS"/>
          <w:lang w:val="nl-NL"/>
        </w:rPr>
        <w:t>re d</w:t>
      </w:r>
      <w:r w:rsidR="00D75963" w:rsidRPr="004A4D27">
        <w:rPr>
          <w:rFonts w:ascii="Comic Sans MS" w:hAnsi="Comic Sans MS"/>
          <w:lang w:val="nl-NL"/>
        </w:rPr>
        <w:t>eze kunnen worden vervuld door jeugdige of gehandicapte werknemers, in hoeverre deeltijd</w:t>
      </w:r>
      <w:r w:rsidRPr="004A4D27">
        <w:rPr>
          <w:rFonts w:ascii="Comic Sans MS" w:hAnsi="Comic Sans MS"/>
          <w:lang w:val="nl-NL"/>
        </w:rPr>
        <w:t>arb</w:t>
      </w:r>
      <w:r w:rsidR="00D75963" w:rsidRPr="004A4D27">
        <w:rPr>
          <w:rFonts w:ascii="Comic Sans MS" w:hAnsi="Comic Sans MS"/>
          <w:lang w:val="nl-NL"/>
        </w:rPr>
        <w:t>eid mogelijk is en welke (opleidings)eisen wor</w:t>
      </w:r>
      <w:r w:rsidRPr="004A4D27">
        <w:rPr>
          <w:rFonts w:ascii="Comic Sans MS" w:hAnsi="Comic Sans MS"/>
          <w:lang w:val="nl-NL"/>
        </w:rPr>
        <w:t>den gesteld. De werkge</w:t>
      </w:r>
      <w:r w:rsidR="00D75963" w:rsidRPr="004A4D27">
        <w:rPr>
          <w:rFonts w:ascii="Comic Sans MS" w:hAnsi="Comic Sans MS"/>
          <w:lang w:val="nl-NL"/>
        </w:rPr>
        <w:t>ver biedt de werknemers de gele</w:t>
      </w:r>
      <w:r w:rsidRPr="004A4D27">
        <w:rPr>
          <w:rFonts w:ascii="Comic Sans MS" w:hAnsi="Comic Sans MS"/>
          <w:lang w:val="nl-NL"/>
        </w:rPr>
        <w:t>genheid</w:t>
      </w:r>
      <w:r w:rsidR="00D75963" w:rsidRPr="004A4D27">
        <w:rPr>
          <w:rFonts w:ascii="Comic Sans MS" w:hAnsi="Comic Sans MS"/>
          <w:lang w:val="nl-NL"/>
        </w:rPr>
        <w:t xml:space="preserve"> om met voorrang naar deze vacatu</w:t>
      </w:r>
      <w:r w:rsidRPr="004A4D27">
        <w:rPr>
          <w:rFonts w:ascii="Comic Sans MS" w:hAnsi="Comic Sans MS"/>
          <w:lang w:val="nl-NL"/>
        </w:rPr>
        <w:t>res te solliciteren</w:t>
      </w:r>
      <w:r w:rsidR="00D75963" w:rsidRPr="004A4D27">
        <w:rPr>
          <w:rFonts w:ascii="Comic Sans MS" w:hAnsi="Comic Sans MS"/>
          <w:lang w:val="nl-NL"/>
        </w:rPr>
        <w:t>. Hij houdt daarbij zoveel mogelijk rekening met hun toekomstmogelijkheden en privé omstan</w:t>
      </w:r>
      <w:r w:rsidRPr="004A4D27">
        <w:rPr>
          <w:rFonts w:ascii="Comic Sans MS" w:hAnsi="Comic Sans MS"/>
          <w:lang w:val="nl-NL"/>
        </w:rPr>
        <w:t>digheden.</w:t>
      </w:r>
    </w:p>
    <w:p w14:paraId="04CDD5B8" w14:textId="77777777" w:rsidR="00F947B6" w:rsidRPr="004A4D27" w:rsidRDefault="00F947B6" w:rsidP="00246C0A">
      <w:pPr>
        <w:pStyle w:val="Kop3"/>
      </w:pPr>
      <w:r w:rsidRPr="004A4D27">
        <w:t>Opleiding en vorming</w:t>
      </w:r>
    </w:p>
    <w:p w14:paraId="678CA6F1"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De werkgever biedt de werknemers </w:t>
      </w:r>
      <w:r w:rsidR="00D75963" w:rsidRPr="004A4D27">
        <w:rPr>
          <w:rFonts w:ascii="Comic Sans MS" w:hAnsi="Comic Sans MS"/>
          <w:lang w:val="nl-NL"/>
        </w:rPr>
        <w:t>de gelegenheid hun kennis en be</w:t>
      </w:r>
      <w:r w:rsidRPr="004A4D27">
        <w:rPr>
          <w:rFonts w:ascii="Comic Sans MS" w:hAnsi="Comic Sans MS"/>
          <w:lang w:val="nl-NL"/>
        </w:rPr>
        <w:t>kwaamheden te ontwi</w:t>
      </w:r>
      <w:r w:rsidR="0086411E" w:rsidRPr="004A4D27">
        <w:rPr>
          <w:rFonts w:ascii="Comic Sans MS" w:hAnsi="Comic Sans MS"/>
          <w:lang w:val="nl-NL"/>
        </w:rPr>
        <w:t>kkelen, alsmede deze aan te pas</w:t>
      </w:r>
      <w:r w:rsidRPr="004A4D27">
        <w:rPr>
          <w:rFonts w:ascii="Comic Sans MS" w:hAnsi="Comic Sans MS"/>
          <w:lang w:val="nl-NL"/>
        </w:rPr>
        <w:t xml:space="preserve">sen </w:t>
      </w:r>
      <w:r w:rsidR="00D75963" w:rsidRPr="004A4D27">
        <w:rPr>
          <w:rFonts w:ascii="Comic Sans MS" w:hAnsi="Comic Sans MS"/>
          <w:lang w:val="nl-NL"/>
        </w:rPr>
        <w:t>aan technische en andere ontwik</w:t>
      </w:r>
      <w:r w:rsidRPr="004A4D27">
        <w:rPr>
          <w:rFonts w:ascii="Comic Sans MS" w:hAnsi="Comic Sans MS"/>
          <w:lang w:val="nl-NL"/>
        </w:rPr>
        <w:t>kelingen</w:t>
      </w:r>
      <w:r w:rsidR="00D75963" w:rsidRPr="004A4D27">
        <w:rPr>
          <w:rFonts w:ascii="Comic Sans MS" w:hAnsi="Comic Sans MS"/>
          <w:lang w:val="nl-NL"/>
        </w:rPr>
        <w:t>, teneinde hen in staat te stellen een passende functie binnen de onderne</w:t>
      </w:r>
      <w:r w:rsidRPr="004A4D27">
        <w:rPr>
          <w:rFonts w:ascii="Comic Sans MS" w:hAnsi="Comic Sans MS"/>
          <w:lang w:val="nl-NL"/>
        </w:rPr>
        <w:t>ming</w:t>
      </w:r>
      <w:r w:rsidR="00D75963" w:rsidRPr="004A4D27">
        <w:rPr>
          <w:rFonts w:ascii="Comic Sans MS" w:hAnsi="Comic Sans MS"/>
          <w:lang w:val="nl-NL"/>
        </w:rPr>
        <w:t xml:space="preserve"> te blijven vervullen en in aanmerking te komen voor plaatsing in eventuele vacatu</w:t>
      </w:r>
      <w:r w:rsidRPr="004A4D27">
        <w:rPr>
          <w:rFonts w:ascii="Comic Sans MS" w:hAnsi="Comic Sans MS"/>
          <w:lang w:val="nl-NL"/>
        </w:rPr>
        <w:t>res</w:t>
      </w:r>
      <w:r w:rsidR="00D75963" w:rsidRPr="004A4D27">
        <w:rPr>
          <w:rFonts w:ascii="Comic Sans MS" w:hAnsi="Comic Sans MS"/>
          <w:lang w:val="nl-NL"/>
        </w:rPr>
        <w:t>. Daartoe verleent hij aan werkne</w:t>
      </w:r>
      <w:r w:rsidRPr="004A4D27">
        <w:rPr>
          <w:rFonts w:ascii="Comic Sans MS" w:hAnsi="Comic Sans MS"/>
          <w:lang w:val="nl-NL"/>
        </w:rPr>
        <w:t>mers, die naar zijn oord</w:t>
      </w:r>
      <w:r w:rsidR="00D75963" w:rsidRPr="004A4D27">
        <w:rPr>
          <w:rFonts w:ascii="Comic Sans MS" w:hAnsi="Comic Sans MS"/>
          <w:lang w:val="nl-NL"/>
        </w:rPr>
        <w:t>eel op grond van hun werkzaamheden en/of persoonlijke eigenschappen daarvoor in aanmerking komen, mede</w:t>
      </w:r>
      <w:r w:rsidRPr="004A4D27">
        <w:rPr>
          <w:rFonts w:ascii="Comic Sans MS" w:hAnsi="Comic Sans MS"/>
          <w:lang w:val="nl-NL"/>
        </w:rPr>
        <w:t>werking voor deelname aan interne en externe opleidings</w:t>
      </w:r>
      <w:r w:rsidR="00D75963" w:rsidRPr="004A4D27">
        <w:rPr>
          <w:rFonts w:ascii="Comic Sans MS" w:hAnsi="Comic Sans MS"/>
          <w:lang w:val="nl-NL"/>
        </w:rPr>
        <w:t>- en vormings</w:t>
      </w:r>
      <w:r w:rsidRPr="004A4D27">
        <w:rPr>
          <w:rFonts w:ascii="Comic Sans MS" w:hAnsi="Comic Sans MS"/>
          <w:lang w:val="nl-NL"/>
        </w:rPr>
        <w:t>activiteiten, die al naar gelang hun aard en de omstandigheden die er toe hebben geleid, in of buiten werktijd plaats hebben.</w:t>
      </w:r>
    </w:p>
    <w:p w14:paraId="19ED671C" w14:textId="77777777" w:rsidR="00F947B6" w:rsidRPr="004A4D27" w:rsidRDefault="00D75963" w:rsidP="00246C0A">
      <w:pPr>
        <w:pStyle w:val="Kop3"/>
      </w:pPr>
      <w:r w:rsidRPr="004A4D27">
        <w:lastRenderedPageBreak/>
        <w:t>Gehandi</w:t>
      </w:r>
      <w:r w:rsidR="00F947B6" w:rsidRPr="004A4D27">
        <w:t>capten</w:t>
      </w:r>
    </w:p>
    <w:p w14:paraId="439964CE" w14:textId="08AB158D" w:rsidR="00F947B6" w:rsidRPr="004A4D27" w:rsidRDefault="00F947B6" w:rsidP="00F947B6">
      <w:pPr>
        <w:rPr>
          <w:rFonts w:ascii="Comic Sans MS" w:hAnsi="Comic Sans MS"/>
          <w:lang w:val="nl-NL"/>
        </w:rPr>
      </w:pPr>
      <w:r w:rsidRPr="004A4D27">
        <w:rPr>
          <w:rFonts w:ascii="Comic Sans MS" w:hAnsi="Comic Sans MS"/>
          <w:lang w:val="nl-NL"/>
        </w:rPr>
        <w:t xml:space="preserve">De werkgever </w:t>
      </w:r>
      <w:r w:rsidR="00CD141C" w:rsidRPr="004A4D27">
        <w:rPr>
          <w:rFonts w:ascii="Comic Sans MS" w:hAnsi="Comic Sans MS"/>
          <w:lang w:val="nl-NL"/>
        </w:rPr>
        <w:t>biedt bij aanstelling en tewerkstel</w:t>
      </w:r>
      <w:r w:rsidRPr="004A4D27">
        <w:rPr>
          <w:rFonts w:ascii="Comic Sans MS" w:hAnsi="Comic Sans MS"/>
          <w:lang w:val="nl-NL"/>
        </w:rPr>
        <w:t>ling zoveel mogelijk gelijke kansen aa</w:t>
      </w:r>
      <w:r w:rsidR="00CD141C" w:rsidRPr="004A4D27">
        <w:rPr>
          <w:rFonts w:ascii="Comic Sans MS" w:hAnsi="Comic Sans MS"/>
          <w:lang w:val="nl-NL"/>
        </w:rPr>
        <w:t>n gehandicapten en niet</w:t>
      </w:r>
      <w:r w:rsidR="00FD0AE2">
        <w:rPr>
          <w:rFonts w:ascii="Comic Sans MS" w:hAnsi="Comic Sans MS"/>
          <w:lang w:val="nl-NL"/>
        </w:rPr>
        <w:t>-</w:t>
      </w:r>
      <w:r w:rsidR="00CD141C" w:rsidRPr="004A4D27">
        <w:rPr>
          <w:rFonts w:ascii="Comic Sans MS" w:hAnsi="Comic Sans MS"/>
          <w:lang w:val="nl-NL"/>
        </w:rPr>
        <w:t>gehandicapten en treft daartoe eventueel nodige extra voor</w:t>
      </w:r>
      <w:r w:rsidRPr="004A4D27">
        <w:rPr>
          <w:rFonts w:ascii="Comic Sans MS" w:hAnsi="Comic Sans MS"/>
          <w:lang w:val="nl-NL"/>
        </w:rPr>
        <w:t>zieningen.</w:t>
      </w:r>
    </w:p>
    <w:p w14:paraId="6EBCFF2F" w14:textId="77777777" w:rsidR="00F947B6" w:rsidRPr="004A4D27" w:rsidRDefault="00F947B6" w:rsidP="00F947B6">
      <w:pPr>
        <w:rPr>
          <w:rFonts w:ascii="Comic Sans MS" w:hAnsi="Comic Sans MS"/>
          <w:lang w:val="nl-NL"/>
        </w:rPr>
      </w:pPr>
      <w:r w:rsidRPr="004A4D27">
        <w:rPr>
          <w:rFonts w:ascii="Comic Sans MS" w:hAnsi="Comic Sans MS"/>
          <w:lang w:val="nl-NL"/>
        </w:rPr>
        <w:t>De werkgever beëindigt de arbeidsovereenkomst met een gehandicapte werknemer niet wege</w:t>
      </w:r>
      <w:r w:rsidR="00330386" w:rsidRPr="004A4D27">
        <w:rPr>
          <w:rFonts w:ascii="Comic Sans MS" w:hAnsi="Comic Sans MS"/>
          <w:lang w:val="nl-NL"/>
        </w:rPr>
        <w:t>ns die handicap, zolang en voor zover</w:t>
      </w:r>
      <w:r w:rsidRPr="004A4D27">
        <w:rPr>
          <w:rFonts w:ascii="Comic Sans MS" w:hAnsi="Comic Sans MS"/>
          <w:lang w:val="nl-NL"/>
        </w:rPr>
        <w:t xml:space="preserve"> de werknemer in staat is arbe</w:t>
      </w:r>
      <w:r w:rsidR="00330386" w:rsidRPr="004A4D27">
        <w:rPr>
          <w:rFonts w:ascii="Comic Sans MS" w:hAnsi="Comic Sans MS"/>
          <w:lang w:val="nl-NL"/>
        </w:rPr>
        <w:t>id te verrichten en de werkge</w:t>
      </w:r>
      <w:r w:rsidRPr="004A4D27">
        <w:rPr>
          <w:rFonts w:ascii="Comic Sans MS" w:hAnsi="Comic Sans MS"/>
          <w:lang w:val="nl-NL"/>
        </w:rPr>
        <w:t>ver zulke arbeid ter beschikking heeft.</w:t>
      </w:r>
    </w:p>
    <w:p w14:paraId="6396B1CC" w14:textId="77777777" w:rsidR="00F947B6" w:rsidRPr="004A4D27" w:rsidRDefault="00330386" w:rsidP="00246C0A">
      <w:pPr>
        <w:pStyle w:val="Kop3"/>
      </w:pPr>
      <w:r w:rsidRPr="004A4D27">
        <w:t>Deeltijd</w:t>
      </w:r>
      <w:r w:rsidR="00F947B6" w:rsidRPr="004A4D27">
        <w:t>werk</w:t>
      </w:r>
    </w:p>
    <w:p w14:paraId="272FC58A" w14:textId="77777777" w:rsidR="00F947B6" w:rsidRPr="004A4D27" w:rsidRDefault="00F947B6" w:rsidP="00F947B6">
      <w:pPr>
        <w:rPr>
          <w:rFonts w:ascii="Comic Sans MS" w:hAnsi="Comic Sans MS"/>
          <w:lang w:val="nl-NL"/>
        </w:rPr>
      </w:pPr>
      <w:r w:rsidRPr="004A4D27">
        <w:rPr>
          <w:rFonts w:ascii="Comic Sans MS" w:hAnsi="Comic Sans MS"/>
          <w:lang w:val="nl-NL"/>
        </w:rPr>
        <w:t>De werkgever onderzoekt bij het ontstaan van een vacature steeds of en in hoeverre de desbetreffende functie in deeltijd te vervullen is en hij geeft informatie daarover bij de werving voor die functie.</w:t>
      </w:r>
    </w:p>
    <w:p w14:paraId="6EB9FE38" w14:textId="77777777" w:rsidR="00F947B6" w:rsidRPr="004A4D27" w:rsidRDefault="00F947B6" w:rsidP="00246C0A">
      <w:pPr>
        <w:pStyle w:val="Kop3"/>
      </w:pPr>
      <w:r w:rsidRPr="004A4D27">
        <w:t>Collectief ontslag</w:t>
      </w:r>
    </w:p>
    <w:p w14:paraId="705AA84C" w14:textId="48B6D868" w:rsidR="00F947B6" w:rsidRPr="00BD2D4C" w:rsidRDefault="00F947B6" w:rsidP="00F947B6">
      <w:pPr>
        <w:rPr>
          <w:rFonts w:ascii="Comic Sans MS" w:hAnsi="Comic Sans MS"/>
          <w:lang w:val="nl-NL"/>
        </w:rPr>
      </w:pPr>
      <w:r w:rsidRPr="00BD2D4C">
        <w:rPr>
          <w:rFonts w:ascii="Comic Sans MS" w:hAnsi="Comic Sans MS"/>
          <w:lang w:val="nl-NL"/>
        </w:rPr>
        <w:t>Ondanks het streven n</w:t>
      </w:r>
      <w:r w:rsidR="00330386" w:rsidRPr="00BD2D4C">
        <w:rPr>
          <w:rFonts w:ascii="Comic Sans MS" w:hAnsi="Comic Sans MS"/>
          <w:lang w:val="nl-NL"/>
        </w:rPr>
        <w:t>aar continuïteit van de arbeidsverhoudingen kan het onvermijdelijk zijn dat arbeidsplaatsen verval</w:t>
      </w:r>
      <w:r w:rsidRPr="00556CD9">
        <w:rPr>
          <w:rFonts w:ascii="Comic Sans MS" w:hAnsi="Comic Sans MS"/>
          <w:lang w:val="nl-NL"/>
        </w:rPr>
        <w:t>len. Indien d</w:t>
      </w:r>
      <w:r w:rsidR="00330386" w:rsidRPr="00B227A6">
        <w:rPr>
          <w:rFonts w:ascii="Comic Sans MS" w:hAnsi="Comic Sans MS"/>
          <w:lang w:val="nl-NL"/>
        </w:rPr>
        <w:t>e werkgever zich daarbij genoodzaakt zi</w:t>
      </w:r>
      <w:r w:rsidR="00330386" w:rsidRPr="00965B42">
        <w:rPr>
          <w:rFonts w:ascii="Comic Sans MS" w:hAnsi="Comic Sans MS"/>
          <w:lang w:val="nl-NL"/>
        </w:rPr>
        <w:t>et over te gaan tot col</w:t>
      </w:r>
      <w:r w:rsidRPr="00831805">
        <w:rPr>
          <w:rFonts w:ascii="Comic Sans MS" w:hAnsi="Comic Sans MS"/>
          <w:lang w:val="nl-NL"/>
        </w:rPr>
        <w:t>lectief ontslag, besluit hij daartoe</w:t>
      </w:r>
      <w:r w:rsidR="00330386" w:rsidRPr="00E84199">
        <w:rPr>
          <w:rFonts w:ascii="Comic Sans MS" w:hAnsi="Comic Sans MS"/>
          <w:lang w:val="nl-NL"/>
        </w:rPr>
        <w:t xml:space="preserve"> slechts na overleg met de</w:t>
      </w:r>
      <w:r w:rsidR="00C021AA" w:rsidRPr="00E84199">
        <w:rPr>
          <w:rFonts w:ascii="Comic Sans MS" w:hAnsi="Comic Sans MS"/>
          <w:lang w:val="nl-NL"/>
        </w:rPr>
        <w:t xml:space="preserve"> vakorganisaties</w:t>
      </w:r>
      <w:r w:rsidR="00330386" w:rsidRPr="004C32B7">
        <w:rPr>
          <w:rFonts w:ascii="Comic Sans MS" w:hAnsi="Comic Sans MS"/>
          <w:lang w:val="nl-NL"/>
        </w:rPr>
        <w:t xml:space="preserve"> en de </w:t>
      </w:r>
      <w:r w:rsidR="00BD2D4C">
        <w:rPr>
          <w:rFonts w:ascii="Comic Sans MS" w:hAnsi="Comic Sans MS"/>
          <w:lang w:val="nl-NL"/>
        </w:rPr>
        <w:t>Ondernemingsraad</w:t>
      </w:r>
      <w:r w:rsidRPr="00BD2D4C">
        <w:rPr>
          <w:rFonts w:ascii="Comic Sans MS" w:hAnsi="Comic Sans MS"/>
          <w:lang w:val="nl-NL"/>
        </w:rPr>
        <w:t>. In dit overleg zal met name aandacht worden besteed aan de omstandigheden die een collectief ontslag noodzakelijk maken.</w:t>
      </w:r>
    </w:p>
    <w:p w14:paraId="60F7527C" w14:textId="77777777" w:rsidR="00F947B6" w:rsidRPr="00831805" w:rsidRDefault="00330386" w:rsidP="00246C0A">
      <w:pPr>
        <w:pStyle w:val="Kop3"/>
      </w:pPr>
      <w:r w:rsidRPr="00B227A6">
        <w:t>Vervan</w:t>
      </w:r>
      <w:r w:rsidR="00DB78E6" w:rsidRPr="00965B42">
        <w:t>gende werk</w:t>
      </w:r>
      <w:r w:rsidR="00F947B6" w:rsidRPr="00831805">
        <w:t>gelegenheid</w:t>
      </w:r>
    </w:p>
    <w:p w14:paraId="0B244806" w14:textId="77777777" w:rsidR="00F947B6" w:rsidRPr="004C32B7" w:rsidRDefault="00F947B6" w:rsidP="00F947B6">
      <w:pPr>
        <w:rPr>
          <w:rFonts w:ascii="Comic Sans MS" w:hAnsi="Comic Sans MS"/>
          <w:lang w:val="nl-NL"/>
        </w:rPr>
      </w:pPr>
      <w:r w:rsidRPr="00E84199">
        <w:rPr>
          <w:rFonts w:ascii="Comic Sans MS" w:hAnsi="Comic Sans MS"/>
          <w:lang w:val="nl-NL"/>
        </w:rPr>
        <w:t>Indien werkzaamheden duurzaam of tijdelijk verminderen of vervallen,</w:t>
      </w:r>
      <w:r w:rsidR="00330386" w:rsidRPr="00E84199">
        <w:rPr>
          <w:rFonts w:ascii="Comic Sans MS" w:hAnsi="Comic Sans MS"/>
          <w:lang w:val="nl-NL"/>
        </w:rPr>
        <w:t xml:space="preserve"> tracht de werkgever naar vermo</w:t>
      </w:r>
      <w:r w:rsidRPr="00E84199">
        <w:rPr>
          <w:rFonts w:ascii="Comic Sans MS" w:hAnsi="Comic Sans MS"/>
          <w:lang w:val="nl-NL"/>
        </w:rPr>
        <w:t>gen vervangende werkzaamh</w:t>
      </w:r>
      <w:r w:rsidRPr="004C32B7">
        <w:rPr>
          <w:rFonts w:ascii="Comic Sans MS" w:hAnsi="Comic Sans MS"/>
          <w:lang w:val="nl-NL"/>
        </w:rPr>
        <w:t>eden aan te bieden. In</w:t>
      </w:r>
      <w:r w:rsidR="00330386" w:rsidRPr="004C32B7">
        <w:rPr>
          <w:rFonts w:ascii="Comic Sans MS" w:hAnsi="Comic Sans MS"/>
          <w:lang w:val="nl-NL"/>
        </w:rPr>
        <w:t>dien hierbij overplaatsing noodzakelijk is, verleent de werknemer daaraan redelijkerwijs zijn mede</w:t>
      </w:r>
      <w:r w:rsidRPr="004C32B7">
        <w:rPr>
          <w:rFonts w:ascii="Comic Sans MS" w:hAnsi="Comic Sans MS"/>
          <w:lang w:val="nl-NL"/>
        </w:rPr>
        <w:t>werking. On</w:t>
      </w:r>
      <w:r w:rsidR="00330386" w:rsidRPr="004C32B7">
        <w:rPr>
          <w:rFonts w:ascii="Comic Sans MS" w:hAnsi="Comic Sans MS"/>
          <w:lang w:val="nl-NL"/>
        </w:rPr>
        <w:t>der overplaatsing wordt ver</w:t>
      </w:r>
      <w:r w:rsidRPr="004C32B7">
        <w:rPr>
          <w:rFonts w:ascii="Comic Sans MS" w:hAnsi="Comic Sans MS"/>
          <w:lang w:val="nl-NL"/>
        </w:rPr>
        <w:t>staa</w:t>
      </w:r>
      <w:r w:rsidR="00330386" w:rsidRPr="004C32B7">
        <w:rPr>
          <w:rFonts w:ascii="Comic Sans MS" w:hAnsi="Comic Sans MS"/>
          <w:lang w:val="nl-NL"/>
        </w:rPr>
        <w:t>n: plaatsing in een andere functie en/of tewerkstelling, tijdelijk of voor on</w:t>
      </w:r>
      <w:r w:rsidRPr="004C32B7">
        <w:rPr>
          <w:rFonts w:ascii="Comic Sans MS" w:hAnsi="Comic Sans MS"/>
          <w:lang w:val="nl-NL"/>
        </w:rPr>
        <w:t>bepaalde tijd.</w:t>
      </w:r>
    </w:p>
    <w:p w14:paraId="09EBD404" w14:textId="77777777" w:rsidR="00F947B6" w:rsidRPr="00D77184" w:rsidRDefault="00DB78E6" w:rsidP="00246C0A">
      <w:pPr>
        <w:pStyle w:val="Kop3"/>
      </w:pPr>
      <w:r w:rsidRPr="00D77184">
        <w:t>Werktijd</w:t>
      </w:r>
      <w:r w:rsidR="00F947B6" w:rsidRPr="00D77184">
        <w:t>verkorting</w:t>
      </w:r>
    </w:p>
    <w:p w14:paraId="37315C05" w14:textId="6A39CD96" w:rsidR="00F947B6" w:rsidRPr="004A4D27" w:rsidRDefault="00F947B6" w:rsidP="00F947B6">
      <w:pPr>
        <w:rPr>
          <w:rFonts w:ascii="Comic Sans MS" w:hAnsi="Comic Sans MS"/>
          <w:lang w:val="nl-NL"/>
        </w:rPr>
      </w:pPr>
      <w:r w:rsidRPr="001B3AB8">
        <w:rPr>
          <w:rFonts w:ascii="Comic Sans MS" w:hAnsi="Comic Sans MS"/>
          <w:lang w:val="nl-NL"/>
        </w:rPr>
        <w:t>Bedrij</w:t>
      </w:r>
      <w:r w:rsidR="00330386" w:rsidRPr="00AD08A2">
        <w:rPr>
          <w:rFonts w:ascii="Comic Sans MS" w:hAnsi="Comic Sans MS"/>
          <w:lang w:val="nl-NL"/>
        </w:rPr>
        <w:t>fstechnische of bedrijfseconomische omstan</w:t>
      </w:r>
      <w:r w:rsidRPr="00AD08A2">
        <w:rPr>
          <w:rFonts w:ascii="Comic Sans MS" w:hAnsi="Comic Sans MS"/>
          <w:lang w:val="nl-NL"/>
        </w:rPr>
        <w:t>digheden kunn</w:t>
      </w:r>
      <w:r w:rsidR="00330386" w:rsidRPr="00AD08A2">
        <w:rPr>
          <w:rFonts w:ascii="Comic Sans MS" w:hAnsi="Comic Sans MS"/>
          <w:lang w:val="nl-NL"/>
        </w:rPr>
        <w:t>en naar het oordeel van de werk</w:t>
      </w:r>
      <w:r w:rsidRPr="00BD6820">
        <w:rPr>
          <w:rFonts w:ascii="Comic Sans MS" w:hAnsi="Comic Sans MS"/>
          <w:lang w:val="nl-NL"/>
        </w:rPr>
        <w:t>gever noodzaken tot het tre</w:t>
      </w:r>
      <w:r w:rsidR="00330386" w:rsidRPr="00102FB3">
        <w:rPr>
          <w:rFonts w:ascii="Comic Sans MS" w:hAnsi="Comic Sans MS"/>
          <w:lang w:val="nl-NL"/>
        </w:rPr>
        <w:t>ffen van een regeling voor werk</w:t>
      </w:r>
      <w:r w:rsidRPr="00AA2A34">
        <w:rPr>
          <w:rFonts w:ascii="Comic Sans MS" w:hAnsi="Comic Sans MS"/>
          <w:lang w:val="nl-NL"/>
        </w:rPr>
        <w:t>tijdverkorting in d</w:t>
      </w:r>
      <w:r w:rsidR="00330386" w:rsidRPr="00AA2A34">
        <w:rPr>
          <w:rFonts w:ascii="Comic Sans MS" w:hAnsi="Comic Sans MS"/>
          <w:lang w:val="nl-NL"/>
        </w:rPr>
        <w:t>e onderneming, of een deel daarvan, met een overeenkomstige salaris</w:t>
      </w:r>
      <w:r w:rsidRPr="00BF1DF1">
        <w:rPr>
          <w:rFonts w:ascii="Comic Sans MS" w:hAnsi="Comic Sans MS"/>
          <w:lang w:val="nl-NL"/>
        </w:rPr>
        <w:t>ver</w:t>
      </w:r>
      <w:r w:rsidRPr="00D6258E">
        <w:rPr>
          <w:rFonts w:ascii="Comic Sans MS" w:hAnsi="Comic Sans MS"/>
          <w:lang w:val="nl-NL"/>
        </w:rPr>
        <w:t>laging voor de betrokken werknemers. De werkgever gaat hiertoe alleen over binnen het kader van de we</w:t>
      </w:r>
      <w:r w:rsidRPr="00EC53C6">
        <w:rPr>
          <w:rFonts w:ascii="Comic Sans MS" w:hAnsi="Comic Sans MS"/>
          <w:lang w:val="nl-NL"/>
        </w:rPr>
        <w:t>ttelijke voorschrif</w:t>
      </w:r>
      <w:r w:rsidR="00330386" w:rsidRPr="00EC53C6">
        <w:rPr>
          <w:rFonts w:ascii="Comic Sans MS" w:hAnsi="Comic Sans MS"/>
          <w:lang w:val="nl-NL"/>
        </w:rPr>
        <w:t>ten en alleen na overleg hieromtrent met de</w:t>
      </w:r>
      <w:r w:rsidR="00C021AA" w:rsidRPr="003F080B">
        <w:rPr>
          <w:rFonts w:ascii="Comic Sans MS" w:hAnsi="Comic Sans MS"/>
          <w:lang w:val="nl-NL"/>
        </w:rPr>
        <w:t xml:space="preserve"> vakorganisaties</w:t>
      </w:r>
      <w:r w:rsidRPr="004A4D27">
        <w:rPr>
          <w:rFonts w:ascii="Comic Sans MS" w:hAnsi="Comic Sans MS"/>
          <w:lang w:val="nl-NL"/>
        </w:rPr>
        <w:t>.</w:t>
      </w:r>
    </w:p>
    <w:p w14:paraId="7BA3F8FD" w14:textId="77777777" w:rsidR="00F947B6" w:rsidRPr="004A4D27" w:rsidRDefault="00330386" w:rsidP="00246C0A">
      <w:pPr>
        <w:pStyle w:val="Kop3"/>
      </w:pPr>
      <w:r w:rsidRPr="004A4D27">
        <w:lastRenderedPageBreak/>
        <w:t>Omvangrijk over</w:t>
      </w:r>
      <w:r w:rsidR="00F947B6" w:rsidRPr="004A4D27">
        <w:t>werk</w:t>
      </w:r>
    </w:p>
    <w:p w14:paraId="5C94058F" w14:textId="619F28AE" w:rsidR="00F947B6" w:rsidRPr="00BD2D4C" w:rsidRDefault="00F947B6" w:rsidP="00F947B6">
      <w:pPr>
        <w:rPr>
          <w:rFonts w:ascii="Comic Sans MS" w:hAnsi="Comic Sans MS"/>
          <w:lang w:val="nl-NL"/>
        </w:rPr>
      </w:pPr>
      <w:r w:rsidRPr="00BD2D4C">
        <w:rPr>
          <w:rFonts w:ascii="Comic Sans MS" w:hAnsi="Comic Sans MS"/>
          <w:lang w:val="nl-NL"/>
        </w:rPr>
        <w:t xml:space="preserve">Indien overwerk noodzakelijk is van belangrijke omvang (wat betreft aantal personen en/of tijdsduur), overlegt de werkgever daarover vooraf met de </w:t>
      </w:r>
      <w:r w:rsidR="00BD2D4C">
        <w:rPr>
          <w:rFonts w:ascii="Comic Sans MS" w:hAnsi="Comic Sans MS"/>
          <w:lang w:val="nl-NL"/>
        </w:rPr>
        <w:t>Ondernemingsraad</w:t>
      </w:r>
      <w:r w:rsidRPr="00BD2D4C">
        <w:rPr>
          <w:rFonts w:ascii="Comic Sans MS" w:hAnsi="Comic Sans MS"/>
          <w:lang w:val="nl-NL"/>
        </w:rPr>
        <w:t>.</w:t>
      </w:r>
    </w:p>
    <w:p w14:paraId="35A61E55" w14:textId="77777777" w:rsidR="00F947B6" w:rsidRPr="00B227A6" w:rsidRDefault="00330386" w:rsidP="00246C0A">
      <w:pPr>
        <w:pStyle w:val="Kop2"/>
      </w:pPr>
      <w:r w:rsidRPr="00B227A6">
        <w:br w:type="page"/>
      </w:r>
      <w:bookmarkStart w:id="189" w:name="_Toc219618819"/>
      <w:bookmarkStart w:id="190" w:name="_Toc395262321"/>
      <w:r w:rsidR="00F947B6" w:rsidRPr="00B227A6">
        <w:lastRenderedPageBreak/>
        <w:t>artikel 21.2 Reorganisaties</w:t>
      </w:r>
      <w:bookmarkEnd w:id="189"/>
      <w:bookmarkEnd w:id="190"/>
    </w:p>
    <w:p w14:paraId="40E6857C" w14:textId="77777777" w:rsidR="00F947B6" w:rsidRPr="00831805" w:rsidRDefault="00FB0DA5" w:rsidP="00246C0A">
      <w:pPr>
        <w:pStyle w:val="Kop3"/>
      </w:pPr>
      <w:r w:rsidRPr="00965B42">
        <w:t>Sociale consequen</w:t>
      </w:r>
      <w:r w:rsidR="00F947B6" w:rsidRPr="00831805">
        <w:t>ties en informatie</w:t>
      </w:r>
    </w:p>
    <w:p w14:paraId="669BC162" w14:textId="77777777" w:rsidR="00F947B6" w:rsidRPr="004C32B7" w:rsidRDefault="00F947B6" w:rsidP="00F947B6">
      <w:pPr>
        <w:rPr>
          <w:rFonts w:ascii="Comic Sans MS" w:hAnsi="Comic Sans MS"/>
          <w:lang w:val="nl-NL"/>
        </w:rPr>
      </w:pPr>
      <w:r w:rsidRPr="00E84199">
        <w:rPr>
          <w:rFonts w:ascii="Comic Sans MS" w:hAnsi="Comic Sans MS"/>
          <w:lang w:val="nl-NL"/>
        </w:rPr>
        <w:t>De werkgever houd</w:t>
      </w:r>
      <w:r w:rsidR="00FB0DA5" w:rsidRPr="00E84199">
        <w:rPr>
          <w:rFonts w:ascii="Comic Sans MS" w:hAnsi="Comic Sans MS"/>
          <w:lang w:val="nl-NL"/>
        </w:rPr>
        <w:t>t rekening met de sociale conse</w:t>
      </w:r>
      <w:r w:rsidR="0086411E" w:rsidRPr="004C32B7">
        <w:rPr>
          <w:rFonts w:ascii="Comic Sans MS" w:hAnsi="Comic Sans MS"/>
          <w:lang w:val="nl-NL"/>
        </w:rPr>
        <w:t>quenties, indien hij over</w:t>
      </w:r>
      <w:r w:rsidRPr="004C32B7">
        <w:rPr>
          <w:rFonts w:ascii="Comic Sans MS" w:hAnsi="Comic Sans MS"/>
          <w:lang w:val="nl-NL"/>
        </w:rPr>
        <w:t>weegt te besluiten tot:</w:t>
      </w:r>
    </w:p>
    <w:p w14:paraId="0056B68E" w14:textId="77777777" w:rsidR="00F947B6" w:rsidRPr="00D77184" w:rsidRDefault="00F947B6" w:rsidP="00FD0AE2">
      <w:pPr>
        <w:numPr>
          <w:ilvl w:val="0"/>
          <w:numId w:val="66"/>
        </w:numPr>
        <w:rPr>
          <w:rFonts w:ascii="Comic Sans MS" w:hAnsi="Comic Sans MS"/>
          <w:lang w:val="nl-NL"/>
        </w:rPr>
      </w:pPr>
      <w:r w:rsidRPr="004C32B7">
        <w:rPr>
          <w:rFonts w:ascii="Comic Sans MS" w:hAnsi="Comic Sans MS"/>
          <w:lang w:val="nl-NL"/>
        </w:rPr>
        <w:t xml:space="preserve">investeringen, die leiden </w:t>
      </w:r>
      <w:r w:rsidR="0086411E" w:rsidRPr="004C32B7">
        <w:rPr>
          <w:rFonts w:ascii="Comic Sans MS" w:hAnsi="Comic Sans MS"/>
          <w:lang w:val="nl-NL"/>
        </w:rPr>
        <w:t>tot belangrijke inkrimping, uit</w:t>
      </w:r>
      <w:r w:rsidRPr="004C32B7">
        <w:rPr>
          <w:rFonts w:ascii="Comic Sans MS" w:hAnsi="Comic Sans MS"/>
          <w:lang w:val="nl-NL"/>
        </w:rPr>
        <w:t>breiding of wijziging van de wer</w:t>
      </w:r>
      <w:r w:rsidR="00FB0DA5" w:rsidRPr="004C32B7">
        <w:rPr>
          <w:rFonts w:ascii="Comic Sans MS" w:hAnsi="Comic Sans MS"/>
          <w:lang w:val="nl-NL"/>
        </w:rPr>
        <w:t>kzaamheden van een bedrijfsonder</w:t>
      </w:r>
      <w:r w:rsidRPr="00D77184">
        <w:rPr>
          <w:rFonts w:ascii="Comic Sans MS" w:hAnsi="Comic Sans MS"/>
          <w:lang w:val="nl-NL"/>
        </w:rPr>
        <w:t>deel;</w:t>
      </w:r>
    </w:p>
    <w:p w14:paraId="19A612EC" w14:textId="77777777" w:rsidR="00F947B6" w:rsidRPr="00BD6820" w:rsidRDefault="00F947B6" w:rsidP="00FD0AE2">
      <w:pPr>
        <w:numPr>
          <w:ilvl w:val="0"/>
          <w:numId w:val="66"/>
        </w:numPr>
        <w:rPr>
          <w:rFonts w:ascii="Comic Sans MS" w:hAnsi="Comic Sans MS"/>
          <w:lang w:val="nl-NL"/>
        </w:rPr>
      </w:pPr>
      <w:r w:rsidRPr="001B3AB8">
        <w:rPr>
          <w:rFonts w:ascii="Comic Sans MS" w:hAnsi="Comic Sans MS"/>
          <w:lang w:val="nl-NL"/>
        </w:rPr>
        <w:t>sluiting en/of ing</w:t>
      </w:r>
      <w:r w:rsidR="00FB0DA5" w:rsidRPr="00AD08A2">
        <w:rPr>
          <w:rFonts w:ascii="Comic Sans MS" w:hAnsi="Comic Sans MS"/>
          <w:lang w:val="nl-NL"/>
        </w:rPr>
        <w:t>rijpende wijziging van de personeelsbezet</w:t>
      </w:r>
      <w:r w:rsidRPr="00AD08A2">
        <w:rPr>
          <w:rFonts w:ascii="Comic Sans MS" w:hAnsi="Comic Sans MS"/>
          <w:lang w:val="nl-NL"/>
        </w:rPr>
        <w:t>ting van</w:t>
      </w:r>
      <w:r w:rsidR="00FB0DA5" w:rsidRPr="00AB1AFB">
        <w:rPr>
          <w:rFonts w:ascii="Comic Sans MS" w:hAnsi="Comic Sans MS"/>
          <w:lang w:val="nl-NL"/>
        </w:rPr>
        <w:t xml:space="preserve"> de onderneming of een bedrijfson</w:t>
      </w:r>
      <w:r w:rsidRPr="00BD6820">
        <w:rPr>
          <w:rFonts w:ascii="Comic Sans MS" w:hAnsi="Comic Sans MS"/>
          <w:lang w:val="nl-NL"/>
        </w:rPr>
        <w:t>derdeel;</w:t>
      </w:r>
    </w:p>
    <w:p w14:paraId="13309718" w14:textId="3FB9DE2B" w:rsidR="00F947B6" w:rsidRPr="00BF1DF1" w:rsidRDefault="00F947B6" w:rsidP="00FD0AE2">
      <w:pPr>
        <w:numPr>
          <w:ilvl w:val="0"/>
          <w:numId w:val="66"/>
        </w:numPr>
        <w:rPr>
          <w:rFonts w:ascii="Comic Sans MS" w:hAnsi="Comic Sans MS"/>
          <w:lang w:val="nl-NL"/>
        </w:rPr>
      </w:pPr>
      <w:r w:rsidRPr="00AA2A34">
        <w:rPr>
          <w:rFonts w:ascii="Comic Sans MS" w:hAnsi="Comic Sans MS"/>
          <w:lang w:val="nl-NL"/>
        </w:rPr>
        <w:t>een fusie als bed</w:t>
      </w:r>
      <w:r w:rsidR="00FB0DA5" w:rsidRPr="00AA2A34">
        <w:rPr>
          <w:rFonts w:ascii="Comic Sans MS" w:hAnsi="Comic Sans MS"/>
          <w:lang w:val="nl-NL"/>
        </w:rPr>
        <w:t xml:space="preserve">oeld in het </w:t>
      </w:r>
      <w:r w:rsidR="00FD0AE2" w:rsidRPr="00525FDB">
        <w:rPr>
          <w:rFonts w:ascii="Comic Sans MS" w:hAnsi="Comic Sans MS"/>
          <w:lang w:val="nl-NL"/>
        </w:rPr>
        <w:t>SER</w:t>
      </w:r>
      <w:r w:rsidR="00FD0AE2">
        <w:rPr>
          <w:rFonts w:ascii="Comic Sans MS" w:hAnsi="Comic Sans MS"/>
          <w:lang w:val="nl-NL"/>
        </w:rPr>
        <w:t>-f</w:t>
      </w:r>
      <w:r w:rsidR="00FD0AE2" w:rsidRPr="00525FDB">
        <w:rPr>
          <w:rFonts w:ascii="Comic Sans MS" w:hAnsi="Comic Sans MS"/>
          <w:lang w:val="nl-NL"/>
        </w:rPr>
        <w:t>usiegedragsregels 2000</w:t>
      </w:r>
      <w:r w:rsidRPr="00BF1DF1">
        <w:rPr>
          <w:rFonts w:ascii="Comic Sans MS" w:hAnsi="Comic Sans MS"/>
          <w:lang w:val="nl-NL"/>
        </w:rPr>
        <w:t>.</w:t>
      </w:r>
    </w:p>
    <w:p w14:paraId="4A212DC5" w14:textId="2CCE1AC2" w:rsidR="00F947B6" w:rsidRPr="00BD2D4C" w:rsidRDefault="00F947B6" w:rsidP="00F947B6">
      <w:pPr>
        <w:rPr>
          <w:rFonts w:ascii="Comic Sans MS" w:hAnsi="Comic Sans MS"/>
          <w:lang w:val="nl-NL"/>
        </w:rPr>
      </w:pPr>
      <w:r w:rsidRPr="00BD2D4C">
        <w:rPr>
          <w:rFonts w:ascii="Comic Sans MS" w:hAnsi="Comic Sans MS"/>
          <w:lang w:val="nl-NL"/>
        </w:rPr>
        <w:t>In verband met de sociale consequenties informeert de werkgever, zo vroe</w:t>
      </w:r>
      <w:r w:rsidR="0086411E" w:rsidRPr="00BD2D4C">
        <w:rPr>
          <w:rFonts w:ascii="Comic Sans MS" w:hAnsi="Comic Sans MS"/>
          <w:lang w:val="nl-NL"/>
        </w:rPr>
        <w:t>g</w:t>
      </w:r>
      <w:r w:rsidR="00FB0DA5" w:rsidRPr="00BD2D4C">
        <w:rPr>
          <w:rFonts w:ascii="Comic Sans MS" w:hAnsi="Comic Sans MS"/>
          <w:lang w:val="nl-NL"/>
        </w:rPr>
        <w:t>tijdig als de eventueel nood</w:t>
      </w:r>
      <w:r w:rsidRPr="00BD2D4C">
        <w:rPr>
          <w:rFonts w:ascii="Comic Sans MS" w:hAnsi="Comic Sans MS"/>
          <w:lang w:val="nl-NL"/>
        </w:rPr>
        <w:t>z</w:t>
      </w:r>
      <w:r w:rsidR="00FB0DA5" w:rsidRPr="00BD2D4C">
        <w:rPr>
          <w:rFonts w:ascii="Comic Sans MS" w:hAnsi="Comic Sans MS"/>
          <w:lang w:val="nl-NL"/>
        </w:rPr>
        <w:t>akelijke geheimhou</w:t>
      </w:r>
      <w:r w:rsidRPr="00BD2D4C">
        <w:rPr>
          <w:rFonts w:ascii="Comic Sans MS" w:hAnsi="Comic Sans MS"/>
          <w:lang w:val="nl-NL"/>
        </w:rPr>
        <w:t>ding dit mogelijk m</w:t>
      </w:r>
      <w:r w:rsidR="00FB0DA5" w:rsidRPr="00BD2D4C">
        <w:rPr>
          <w:rFonts w:ascii="Comic Sans MS" w:hAnsi="Comic Sans MS"/>
          <w:lang w:val="nl-NL"/>
        </w:rPr>
        <w:t>aakt, de</w:t>
      </w:r>
      <w:r w:rsidR="00C021AA" w:rsidRPr="00BD2D4C">
        <w:rPr>
          <w:rFonts w:ascii="Comic Sans MS" w:hAnsi="Comic Sans MS"/>
          <w:lang w:val="nl-NL"/>
        </w:rPr>
        <w:t xml:space="preserve"> vakorganisaties</w:t>
      </w:r>
      <w:r w:rsidR="00FB0DA5" w:rsidRPr="00BD2D4C">
        <w:rPr>
          <w:rFonts w:ascii="Comic Sans MS" w:hAnsi="Comic Sans MS"/>
          <w:lang w:val="nl-NL"/>
        </w:rPr>
        <w:t xml:space="preserve">, de </w:t>
      </w:r>
      <w:r w:rsidR="00FB0DA5" w:rsidRPr="00556CD9">
        <w:rPr>
          <w:rFonts w:ascii="Comic Sans MS" w:hAnsi="Comic Sans MS"/>
          <w:lang w:val="nl-NL"/>
        </w:rPr>
        <w:t>Ondernemingsraad</w:t>
      </w:r>
      <w:r w:rsidR="00FB0DA5" w:rsidRPr="00B227A6">
        <w:rPr>
          <w:rFonts w:ascii="Comic Sans MS" w:hAnsi="Comic Sans MS"/>
          <w:lang w:val="nl-NL"/>
        </w:rPr>
        <w:t xml:space="preserve"> en de werkne</w:t>
      </w:r>
      <w:r w:rsidRPr="00BD2D4C">
        <w:rPr>
          <w:rFonts w:ascii="Comic Sans MS" w:hAnsi="Comic Sans MS"/>
          <w:lang w:val="nl-NL"/>
        </w:rPr>
        <w:t xml:space="preserve">mers over overwogen maatregelen als hiervoor </w:t>
      </w:r>
      <w:r w:rsidR="00FB0DA5" w:rsidRPr="00BD2D4C">
        <w:rPr>
          <w:rFonts w:ascii="Comic Sans MS" w:hAnsi="Comic Sans MS"/>
          <w:lang w:val="nl-NL"/>
        </w:rPr>
        <w:t>bedoel</w:t>
      </w:r>
      <w:r w:rsidR="00C63FA8">
        <w:rPr>
          <w:rFonts w:ascii="Comic Sans MS" w:hAnsi="Comic Sans MS"/>
          <w:lang w:val="nl-NL"/>
        </w:rPr>
        <w:t>d</w:t>
      </w:r>
      <w:r w:rsidRPr="00BD2D4C">
        <w:rPr>
          <w:rFonts w:ascii="Comic Sans MS" w:hAnsi="Comic Sans MS"/>
          <w:lang w:val="nl-NL"/>
        </w:rPr>
        <w:t>. Aansluitend bespr</w:t>
      </w:r>
      <w:r w:rsidRPr="00556CD9">
        <w:rPr>
          <w:rFonts w:ascii="Comic Sans MS" w:hAnsi="Comic Sans MS"/>
          <w:lang w:val="nl-NL"/>
        </w:rPr>
        <w:t>eek</w:t>
      </w:r>
      <w:r w:rsidR="00FB0DA5" w:rsidRPr="00B227A6">
        <w:rPr>
          <w:rFonts w:ascii="Comic Sans MS" w:hAnsi="Comic Sans MS"/>
          <w:lang w:val="nl-NL"/>
        </w:rPr>
        <w:t>t de werkgever de over</w:t>
      </w:r>
      <w:r w:rsidRPr="00965B42">
        <w:rPr>
          <w:rFonts w:ascii="Comic Sans MS" w:hAnsi="Comic Sans MS"/>
          <w:lang w:val="nl-NL"/>
        </w:rPr>
        <w:t>wogen maatregelen en de daaruit eventueel voor de werknemers of e</w:t>
      </w:r>
      <w:r w:rsidR="00FB0DA5" w:rsidRPr="00831805">
        <w:rPr>
          <w:rFonts w:ascii="Comic Sans MS" w:hAnsi="Comic Sans MS"/>
          <w:lang w:val="nl-NL"/>
        </w:rPr>
        <w:t>en aantal werknemers voortvloeiende gevolgen met de</w:t>
      </w:r>
      <w:r w:rsidR="00C021AA" w:rsidRPr="004C32B7">
        <w:rPr>
          <w:rFonts w:ascii="Comic Sans MS" w:hAnsi="Comic Sans MS"/>
          <w:lang w:val="nl-NL"/>
        </w:rPr>
        <w:t xml:space="preserve"> vakorganisaties</w:t>
      </w:r>
      <w:r w:rsidRPr="004C32B7">
        <w:rPr>
          <w:rFonts w:ascii="Comic Sans MS" w:hAnsi="Comic Sans MS"/>
          <w:lang w:val="nl-NL"/>
        </w:rPr>
        <w:t xml:space="preserve"> en de Ondern</w:t>
      </w:r>
      <w:r w:rsidRPr="00BD2D4C">
        <w:rPr>
          <w:rFonts w:ascii="Comic Sans MS" w:hAnsi="Comic Sans MS"/>
          <w:lang w:val="nl-NL"/>
        </w:rPr>
        <w:t>emingsraad.</w:t>
      </w:r>
    </w:p>
    <w:p w14:paraId="75E5B77C" w14:textId="77777777" w:rsidR="00F947B6" w:rsidRPr="00BD2D4C" w:rsidRDefault="00F947B6" w:rsidP="00246C0A">
      <w:pPr>
        <w:pStyle w:val="Kop3"/>
      </w:pPr>
      <w:r w:rsidRPr="00BD2D4C">
        <w:t>Sociaal Plan</w:t>
      </w:r>
    </w:p>
    <w:p w14:paraId="08BD090F" w14:textId="1E07DE30" w:rsidR="00F947B6" w:rsidRPr="004C32B7" w:rsidRDefault="00F947B6" w:rsidP="00F947B6">
      <w:pPr>
        <w:rPr>
          <w:rFonts w:ascii="Comic Sans MS" w:hAnsi="Comic Sans MS"/>
          <w:lang w:val="nl-NL"/>
        </w:rPr>
      </w:pPr>
      <w:r w:rsidRPr="00BD2D4C">
        <w:rPr>
          <w:rFonts w:ascii="Comic Sans MS" w:hAnsi="Comic Sans MS"/>
          <w:lang w:val="nl-NL"/>
        </w:rPr>
        <w:t>Als de in het voorgaande lid b</w:t>
      </w:r>
      <w:r w:rsidR="00FB0DA5" w:rsidRPr="00BD2D4C">
        <w:rPr>
          <w:rFonts w:ascii="Comic Sans MS" w:hAnsi="Comic Sans MS"/>
          <w:lang w:val="nl-NL"/>
        </w:rPr>
        <w:t>edoelde gevolgen voor de werkne</w:t>
      </w:r>
      <w:r w:rsidRPr="00BD2D4C">
        <w:rPr>
          <w:rFonts w:ascii="Comic Sans MS" w:hAnsi="Comic Sans MS"/>
          <w:lang w:val="nl-NL"/>
        </w:rPr>
        <w:t>mers of voor ee</w:t>
      </w:r>
      <w:r w:rsidR="00FB0DA5" w:rsidRPr="00BD2D4C">
        <w:rPr>
          <w:rFonts w:ascii="Comic Sans MS" w:hAnsi="Comic Sans MS"/>
          <w:lang w:val="nl-NL"/>
        </w:rPr>
        <w:t>n aantal werknemers zijn te ver</w:t>
      </w:r>
      <w:r w:rsidRPr="00BD2D4C">
        <w:rPr>
          <w:rFonts w:ascii="Comic Sans MS" w:hAnsi="Comic Sans MS"/>
          <w:lang w:val="nl-NL"/>
        </w:rPr>
        <w:t>wachten, dan stelt de w</w:t>
      </w:r>
      <w:r w:rsidR="00FB0DA5" w:rsidRPr="00BD2D4C">
        <w:rPr>
          <w:rFonts w:ascii="Comic Sans MS" w:hAnsi="Comic Sans MS"/>
          <w:lang w:val="nl-NL"/>
        </w:rPr>
        <w:t>erkgever in overleg met de</w:t>
      </w:r>
      <w:r w:rsidR="00C021AA" w:rsidRPr="00BD2D4C">
        <w:rPr>
          <w:rFonts w:ascii="Comic Sans MS" w:hAnsi="Comic Sans MS"/>
          <w:lang w:val="nl-NL"/>
        </w:rPr>
        <w:t xml:space="preserve"> vakorganisaties</w:t>
      </w:r>
      <w:r w:rsidRPr="00BD2D4C">
        <w:rPr>
          <w:rFonts w:ascii="Comic Sans MS" w:hAnsi="Comic Sans MS"/>
          <w:lang w:val="nl-NL"/>
        </w:rPr>
        <w:t xml:space="preserve"> een sociaal plan op. Dit geeft aan met welke</w:t>
      </w:r>
      <w:r w:rsidR="00FB0DA5" w:rsidRPr="00B227A6">
        <w:rPr>
          <w:rFonts w:ascii="Comic Sans MS" w:hAnsi="Comic Sans MS"/>
          <w:lang w:val="nl-NL"/>
        </w:rPr>
        <w:t xml:space="preserve"> belangen in het bijzonder reke</w:t>
      </w:r>
      <w:r w:rsidRPr="00965B42">
        <w:rPr>
          <w:rFonts w:ascii="Comic Sans MS" w:hAnsi="Comic Sans MS"/>
          <w:lang w:val="nl-NL"/>
        </w:rPr>
        <w:t>ning za</w:t>
      </w:r>
      <w:r w:rsidR="00FB0DA5" w:rsidRPr="00831805">
        <w:rPr>
          <w:rFonts w:ascii="Comic Sans MS" w:hAnsi="Comic Sans MS"/>
          <w:lang w:val="nl-NL"/>
        </w:rPr>
        <w:t>l worden gehouden en welke voorzieningen in dit ver</w:t>
      </w:r>
      <w:r w:rsidRPr="00E84199">
        <w:rPr>
          <w:rFonts w:ascii="Comic Sans MS" w:hAnsi="Comic Sans MS"/>
          <w:lang w:val="nl-NL"/>
        </w:rPr>
        <w:t xml:space="preserve">band zullen worden getroffen. Zulke voorzieningen </w:t>
      </w:r>
      <w:r w:rsidR="0086411E" w:rsidRPr="00E84199">
        <w:rPr>
          <w:rFonts w:ascii="Comic Sans MS" w:hAnsi="Comic Sans MS"/>
          <w:lang w:val="nl-NL"/>
        </w:rPr>
        <w:t>komen voor rekening van de werk</w:t>
      </w:r>
      <w:r w:rsidRPr="004C32B7">
        <w:rPr>
          <w:rFonts w:ascii="Comic Sans MS" w:hAnsi="Comic Sans MS"/>
          <w:lang w:val="nl-NL"/>
        </w:rPr>
        <w:t>gever. Een sociaal plan is van toepassing voor alle werknemers voor wie de in het voorgaande lid bedoelde gevolgen zijn te verwachten, tenzij in het plan anders is bepaald.</w:t>
      </w:r>
    </w:p>
    <w:p w14:paraId="57114569" w14:textId="0120E6AA" w:rsidR="00F947B6" w:rsidRPr="004C32B7" w:rsidRDefault="00F947B6" w:rsidP="00246C0A">
      <w:pPr>
        <w:pStyle w:val="Kop2"/>
      </w:pPr>
      <w:bookmarkStart w:id="191" w:name="_Toc219618820"/>
      <w:bookmarkStart w:id="192" w:name="_Toc395262322"/>
      <w:r w:rsidRPr="004C32B7">
        <w:t>artikel 21.3</w:t>
      </w:r>
      <w:r w:rsidR="000A701F">
        <w:t xml:space="preserve"> </w:t>
      </w:r>
      <w:r w:rsidRPr="004C32B7">
        <w:t>Uitzendkrachten</w:t>
      </w:r>
      <w:bookmarkEnd w:id="191"/>
      <w:bookmarkEnd w:id="192"/>
    </w:p>
    <w:p w14:paraId="4CA0B97E" w14:textId="77777777" w:rsidR="00F947B6" w:rsidRPr="004C32B7" w:rsidRDefault="00F947B6" w:rsidP="00246C0A">
      <w:pPr>
        <w:pStyle w:val="Kop3"/>
      </w:pPr>
      <w:r w:rsidRPr="004C32B7">
        <w:t>Overleg met de OR</w:t>
      </w:r>
    </w:p>
    <w:p w14:paraId="4CF8E346" w14:textId="6E995389" w:rsidR="00F947B6" w:rsidRPr="00BD2D4C" w:rsidRDefault="00F947B6" w:rsidP="00F947B6">
      <w:pPr>
        <w:rPr>
          <w:rFonts w:ascii="Comic Sans MS" w:hAnsi="Comic Sans MS"/>
          <w:lang w:val="nl-NL"/>
        </w:rPr>
      </w:pPr>
      <w:r w:rsidRPr="00BD2D4C">
        <w:rPr>
          <w:rFonts w:ascii="Comic Sans MS" w:hAnsi="Comic Sans MS"/>
          <w:lang w:val="nl-NL"/>
        </w:rPr>
        <w:t xml:space="preserve">Indien de werkgever voornemens is om uitzendkrachten structureel en voor langere </w:t>
      </w:r>
      <w:r w:rsidR="00C16716" w:rsidRPr="00BD2D4C">
        <w:rPr>
          <w:rFonts w:ascii="Comic Sans MS" w:hAnsi="Comic Sans MS"/>
          <w:lang w:val="nl-NL"/>
        </w:rPr>
        <w:t>tijd werkzaamheden te laten ver</w:t>
      </w:r>
      <w:r w:rsidRPr="00BD2D4C">
        <w:rPr>
          <w:rFonts w:ascii="Comic Sans MS" w:hAnsi="Comic Sans MS"/>
          <w:lang w:val="nl-NL"/>
        </w:rPr>
        <w:t xml:space="preserve">richten dan, overlegt hij terzake vooraf met de </w:t>
      </w:r>
      <w:r w:rsidR="00BD2D4C">
        <w:rPr>
          <w:rFonts w:ascii="Comic Sans MS" w:hAnsi="Comic Sans MS"/>
          <w:lang w:val="nl-NL"/>
        </w:rPr>
        <w:t>Ondernemingsraad</w:t>
      </w:r>
      <w:r w:rsidR="00246C4E">
        <w:rPr>
          <w:rFonts w:ascii="Comic Sans MS" w:hAnsi="Comic Sans MS"/>
          <w:lang w:val="nl-NL"/>
        </w:rPr>
        <w:t>.</w:t>
      </w:r>
    </w:p>
    <w:p w14:paraId="0333DFBB" w14:textId="77777777" w:rsidR="00F947B6" w:rsidRPr="00B227A6" w:rsidRDefault="00F947B6" w:rsidP="00F947B6">
      <w:pPr>
        <w:rPr>
          <w:rFonts w:ascii="Comic Sans MS" w:hAnsi="Comic Sans MS"/>
          <w:lang w:val="nl-NL"/>
        </w:rPr>
      </w:pPr>
    </w:p>
    <w:p w14:paraId="781AC09A" w14:textId="77777777" w:rsidR="00F947B6" w:rsidRPr="00831805" w:rsidRDefault="00C16716" w:rsidP="00246C0A">
      <w:pPr>
        <w:pStyle w:val="Kop3"/>
      </w:pPr>
      <w:r w:rsidRPr="00B227A6">
        <w:lastRenderedPageBreak/>
        <w:t>Beperkend</w:t>
      </w:r>
      <w:r w:rsidRPr="00965B42">
        <w:t>e voor</w:t>
      </w:r>
      <w:r w:rsidR="00F947B6" w:rsidRPr="00831805">
        <w:t>waarden</w:t>
      </w:r>
    </w:p>
    <w:p w14:paraId="355BD294" w14:textId="77777777" w:rsidR="00F947B6" w:rsidRPr="004C32B7" w:rsidRDefault="00F947B6" w:rsidP="00F947B6">
      <w:pPr>
        <w:rPr>
          <w:rFonts w:ascii="Comic Sans MS" w:hAnsi="Comic Sans MS"/>
          <w:lang w:val="nl-NL"/>
        </w:rPr>
      </w:pPr>
      <w:r w:rsidRPr="00E84199">
        <w:rPr>
          <w:rFonts w:ascii="Comic Sans MS" w:hAnsi="Comic Sans MS"/>
          <w:lang w:val="nl-NL"/>
        </w:rPr>
        <w:t>De werkgever maakt slechts gebruik van uitzendkrachten van bedrijven die terzake van de terbeschikkingstelling aan de wettelijke vereisten voldoen. Hij vermijdt zovee</w:t>
      </w:r>
      <w:r w:rsidR="00C16716" w:rsidRPr="004C32B7">
        <w:rPr>
          <w:rFonts w:ascii="Comic Sans MS" w:hAnsi="Comic Sans MS"/>
          <w:lang w:val="nl-NL"/>
        </w:rPr>
        <w:t>l mogelijk het gebruik van uit</w:t>
      </w:r>
      <w:r w:rsidRPr="004C32B7">
        <w:rPr>
          <w:rFonts w:ascii="Comic Sans MS" w:hAnsi="Comic Sans MS"/>
          <w:lang w:val="nl-NL"/>
        </w:rPr>
        <w:t>zendkrachten voor</w:t>
      </w:r>
      <w:r w:rsidR="00C16716" w:rsidRPr="004C32B7">
        <w:rPr>
          <w:rFonts w:ascii="Comic Sans MS" w:hAnsi="Comic Sans MS"/>
          <w:lang w:val="nl-NL"/>
        </w:rPr>
        <w:t xml:space="preserve"> wie het totaal van arbeidsvoor</w:t>
      </w:r>
      <w:r w:rsidRPr="004C32B7">
        <w:rPr>
          <w:rFonts w:ascii="Comic Sans MS" w:hAnsi="Comic Sans MS"/>
          <w:lang w:val="nl-NL"/>
        </w:rPr>
        <w:t>waarden, op geld gewaardeerd, duidelijk hoger ligt dan dat van vergelijkbare eigen werknemers.</w:t>
      </w:r>
    </w:p>
    <w:p w14:paraId="1EAA4146" w14:textId="77777777" w:rsidR="00F947B6" w:rsidRPr="004C32B7" w:rsidRDefault="00C16716" w:rsidP="00246C0A">
      <w:pPr>
        <w:pStyle w:val="Kop3"/>
      </w:pPr>
      <w:r w:rsidRPr="004C32B7">
        <w:t>Tewerk</w:t>
      </w:r>
      <w:r w:rsidR="00F947B6" w:rsidRPr="004C32B7">
        <w:t>stellingsduur</w:t>
      </w:r>
    </w:p>
    <w:p w14:paraId="0496D52D" w14:textId="0B268F0E" w:rsidR="00F947B6" w:rsidRPr="001B3AB8" w:rsidRDefault="00F947B6" w:rsidP="00F947B6">
      <w:pPr>
        <w:rPr>
          <w:rFonts w:ascii="Comic Sans MS" w:hAnsi="Comic Sans MS"/>
          <w:lang w:val="nl-NL"/>
        </w:rPr>
      </w:pPr>
      <w:r w:rsidRPr="004C32B7">
        <w:rPr>
          <w:rFonts w:ascii="Comic Sans MS" w:hAnsi="Comic Sans MS"/>
          <w:lang w:val="nl-NL"/>
        </w:rPr>
        <w:t>Indien de tewerkstellin</w:t>
      </w:r>
      <w:r w:rsidRPr="00D77184">
        <w:rPr>
          <w:rFonts w:ascii="Comic Sans MS" w:hAnsi="Comic Sans MS"/>
          <w:lang w:val="nl-NL"/>
        </w:rPr>
        <w:t>gsduur van ingeleende arbeids</w:t>
      </w:r>
      <w:r w:rsidR="00C16716" w:rsidRPr="00D77184">
        <w:rPr>
          <w:rFonts w:ascii="Comic Sans MS" w:hAnsi="Comic Sans MS"/>
          <w:lang w:val="nl-NL"/>
        </w:rPr>
        <w:t>krachten aan een wettelijk maxi</w:t>
      </w:r>
      <w:r w:rsidRPr="00D77184">
        <w:rPr>
          <w:rFonts w:ascii="Comic Sans MS" w:hAnsi="Comic Sans MS"/>
          <w:lang w:val="nl-NL"/>
        </w:rPr>
        <w:t xml:space="preserve">mum gebonden is en met toestemming van een bevoegd bestuursorgaan overschrijding daarvan mogelijk is, kan een dergelijke verlenging in overleg met de </w:t>
      </w:r>
      <w:r w:rsidR="00246C4E">
        <w:rPr>
          <w:rFonts w:ascii="Comic Sans MS" w:hAnsi="Comic Sans MS"/>
          <w:lang w:val="nl-NL"/>
        </w:rPr>
        <w:t>Ondernemingsraad</w:t>
      </w:r>
      <w:r w:rsidR="00246C4E" w:rsidRPr="00D77184">
        <w:rPr>
          <w:rFonts w:ascii="Comic Sans MS" w:hAnsi="Comic Sans MS"/>
          <w:lang w:val="nl-NL"/>
        </w:rPr>
        <w:t xml:space="preserve"> </w:t>
      </w:r>
      <w:r w:rsidRPr="00D77184">
        <w:rPr>
          <w:rFonts w:ascii="Comic Sans MS" w:hAnsi="Comic Sans MS"/>
          <w:lang w:val="nl-NL"/>
        </w:rPr>
        <w:t xml:space="preserve">plaatsvinden. Zulk overleg is niet vereist </w:t>
      </w:r>
      <w:r w:rsidRPr="001B3AB8">
        <w:rPr>
          <w:rFonts w:ascii="Comic Sans MS" w:hAnsi="Comic Sans MS"/>
          <w:lang w:val="nl-NL"/>
        </w:rPr>
        <w:t>in een individueel geval.</w:t>
      </w:r>
    </w:p>
    <w:p w14:paraId="297CE269" w14:textId="7EAD3430" w:rsidR="00F947B6" w:rsidRPr="00AD08A2" w:rsidRDefault="00EC40E1" w:rsidP="00246C0A">
      <w:pPr>
        <w:pStyle w:val="Kop3"/>
      </w:pPr>
      <w:r w:rsidRPr="00AD08A2">
        <w:t>Andersoortige</w:t>
      </w:r>
      <w:r w:rsidR="00C16716" w:rsidRPr="00AD08A2">
        <w:t xml:space="preserve"> arbeidsverhoudin</w:t>
      </w:r>
      <w:r w:rsidR="00F947B6" w:rsidRPr="00AD08A2">
        <w:t>gen</w:t>
      </w:r>
    </w:p>
    <w:p w14:paraId="37069F6D" w14:textId="77777777" w:rsidR="00F947B6" w:rsidRPr="00BD6820" w:rsidRDefault="00F947B6" w:rsidP="00F947B6">
      <w:pPr>
        <w:rPr>
          <w:rFonts w:ascii="Comic Sans MS" w:hAnsi="Comic Sans MS"/>
          <w:lang w:val="nl-NL"/>
        </w:rPr>
      </w:pPr>
      <w:r w:rsidRPr="00BD6820">
        <w:rPr>
          <w:rFonts w:ascii="Comic Sans MS" w:hAnsi="Comic Sans MS"/>
          <w:lang w:val="nl-NL"/>
        </w:rPr>
        <w:t>Het bepaalde in dit artikel is niet van toepassing indien sprake is van:</w:t>
      </w:r>
    </w:p>
    <w:p w14:paraId="141EE4CE" w14:textId="77777777" w:rsidR="00F947B6" w:rsidRPr="00EC53C6" w:rsidRDefault="00F947B6" w:rsidP="00246C0A">
      <w:pPr>
        <w:numPr>
          <w:ilvl w:val="0"/>
          <w:numId w:val="67"/>
        </w:numPr>
        <w:rPr>
          <w:rFonts w:ascii="Comic Sans MS" w:hAnsi="Comic Sans MS"/>
          <w:lang w:val="nl-NL"/>
        </w:rPr>
      </w:pPr>
      <w:r w:rsidRPr="00AA2A34">
        <w:rPr>
          <w:rFonts w:ascii="Comic Sans MS" w:hAnsi="Comic Sans MS"/>
          <w:lang w:val="nl-NL"/>
        </w:rPr>
        <w:t>uitvoering van werkzaamheden in aangenomen w</w:t>
      </w:r>
      <w:r w:rsidR="00C16716" w:rsidRPr="00AA2A34">
        <w:rPr>
          <w:rFonts w:ascii="Comic Sans MS" w:hAnsi="Comic Sans MS"/>
          <w:lang w:val="nl-NL"/>
        </w:rPr>
        <w:t>erk op eigen terrein door perso</w:t>
      </w:r>
      <w:r w:rsidRPr="00BF1DF1">
        <w:rPr>
          <w:rFonts w:ascii="Comic Sans MS" w:hAnsi="Comic Sans MS"/>
          <w:lang w:val="nl-NL"/>
        </w:rPr>
        <w:t>neel in dienst van de desbetreffende (onder)aan</w:t>
      </w:r>
      <w:r w:rsidRPr="00D6258E">
        <w:rPr>
          <w:rFonts w:ascii="Comic Sans MS" w:hAnsi="Comic Sans MS"/>
          <w:lang w:val="nl-NL"/>
        </w:rPr>
        <w:t>nemer, waarbij deze aansprakelijk is voor het opgeleverde werk e</w:t>
      </w:r>
      <w:r w:rsidR="00C16716" w:rsidRPr="00EC53C6">
        <w:rPr>
          <w:rFonts w:ascii="Comic Sans MS" w:hAnsi="Comic Sans MS"/>
          <w:lang w:val="nl-NL"/>
        </w:rPr>
        <w:t>n het betrokken personeel recht</w:t>
      </w:r>
      <w:r w:rsidRPr="00EC53C6">
        <w:rPr>
          <w:rFonts w:ascii="Comic Sans MS" w:hAnsi="Comic Sans MS"/>
          <w:lang w:val="nl-NL"/>
        </w:rPr>
        <w:t>streeks onder zijn toezicht en verantwoordelijkheid staat;</w:t>
      </w:r>
    </w:p>
    <w:p w14:paraId="003C5BE7" w14:textId="77777777" w:rsidR="00F947B6" w:rsidRPr="00011C93" w:rsidRDefault="00F947B6" w:rsidP="00246C0A">
      <w:pPr>
        <w:numPr>
          <w:ilvl w:val="0"/>
          <w:numId w:val="67"/>
        </w:numPr>
        <w:rPr>
          <w:rFonts w:ascii="Comic Sans MS" w:hAnsi="Comic Sans MS"/>
          <w:lang w:val="nl-NL"/>
        </w:rPr>
      </w:pPr>
      <w:r w:rsidRPr="00011C93">
        <w:rPr>
          <w:rFonts w:ascii="Comic Sans MS" w:hAnsi="Comic Sans MS"/>
          <w:lang w:val="nl-NL"/>
        </w:rPr>
        <w:t>collegiaal uitlenen zonder winstoogmerk;</w:t>
      </w:r>
    </w:p>
    <w:p w14:paraId="269E4EB6" w14:textId="77777777" w:rsidR="00F947B6" w:rsidRPr="004A4D27" w:rsidRDefault="00F947B6" w:rsidP="00246C0A">
      <w:pPr>
        <w:numPr>
          <w:ilvl w:val="0"/>
          <w:numId w:val="67"/>
        </w:numPr>
        <w:rPr>
          <w:rFonts w:ascii="Comic Sans MS" w:hAnsi="Comic Sans MS"/>
          <w:lang w:val="nl-NL"/>
        </w:rPr>
      </w:pPr>
      <w:r w:rsidRPr="003F080B">
        <w:rPr>
          <w:rFonts w:ascii="Comic Sans MS" w:hAnsi="Comic Sans MS"/>
          <w:lang w:val="nl-NL"/>
        </w:rPr>
        <w:t xml:space="preserve">werkzaamheden terzake van montage, ingebruikstelling en onderhoud van een aan de onderneming geleverd </w:t>
      </w:r>
      <w:r w:rsidR="00C16716" w:rsidRPr="004A4D27">
        <w:rPr>
          <w:rFonts w:ascii="Comic Sans MS" w:hAnsi="Comic Sans MS"/>
          <w:lang w:val="nl-NL"/>
        </w:rPr>
        <w:t>product</w:t>
      </w:r>
      <w:r w:rsidRPr="004A4D27">
        <w:rPr>
          <w:rFonts w:ascii="Comic Sans MS" w:hAnsi="Comic Sans MS"/>
          <w:lang w:val="nl-NL"/>
        </w:rPr>
        <w:t xml:space="preserve"> door personeel in dienst van de leverancier;</w:t>
      </w:r>
    </w:p>
    <w:p w14:paraId="223E72E3" w14:textId="77777777" w:rsidR="00F947B6" w:rsidRPr="004A4D27" w:rsidRDefault="00F947B6" w:rsidP="00246C0A">
      <w:pPr>
        <w:numPr>
          <w:ilvl w:val="0"/>
          <w:numId w:val="67"/>
        </w:numPr>
        <w:rPr>
          <w:rFonts w:ascii="Comic Sans MS" w:hAnsi="Comic Sans MS"/>
          <w:lang w:val="nl-NL"/>
        </w:rPr>
      </w:pPr>
      <w:r w:rsidRPr="004A4D27">
        <w:rPr>
          <w:rFonts w:ascii="Comic Sans MS" w:hAnsi="Comic Sans MS"/>
          <w:lang w:val="nl-NL"/>
        </w:rPr>
        <w:t>een gemeenschappelijk door ondernemers in stand gehouden arbeidsreserve zonder winstoogmerk.</w:t>
      </w:r>
    </w:p>
    <w:p w14:paraId="50CA3D5D" w14:textId="77777777" w:rsidR="00F947B6" w:rsidRPr="004A4D27" w:rsidRDefault="00F947B6" w:rsidP="00246C0A">
      <w:pPr>
        <w:pStyle w:val="Kop3"/>
      </w:pPr>
      <w:r w:rsidRPr="004A4D27">
        <w:t>Opleiding</w:t>
      </w:r>
    </w:p>
    <w:p w14:paraId="79A0FCE3"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Een uitzendkracht wordt binnen werktijd op kosten van de onderneming opgeleid </w:t>
      </w:r>
      <w:r w:rsidR="00C16716" w:rsidRPr="004A4D27">
        <w:rPr>
          <w:rFonts w:ascii="Comic Sans MS" w:hAnsi="Comic Sans MS"/>
          <w:lang w:val="nl-NL"/>
        </w:rPr>
        <w:t>voor zover</w:t>
      </w:r>
      <w:r w:rsidRPr="004A4D27">
        <w:rPr>
          <w:rFonts w:ascii="Comic Sans MS" w:hAnsi="Comic Sans MS"/>
          <w:lang w:val="nl-NL"/>
        </w:rPr>
        <w:t xml:space="preserve"> nodig voor het verrichten van de werkzaamheden en het voldoen aan de veiligheidsvoorschriften.</w:t>
      </w:r>
    </w:p>
    <w:p w14:paraId="30128415" w14:textId="46FA4E22" w:rsidR="00F947B6" w:rsidRPr="004A4D27" w:rsidRDefault="00F947B6" w:rsidP="00246C0A">
      <w:pPr>
        <w:pStyle w:val="Kop2"/>
      </w:pPr>
      <w:bookmarkStart w:id="193" w:name="_Toc219618821"/>
      <w:bookmarkStart w:id="194" w:name="_Toc395262323"/>
      <w:r w:rsidRPr="004A4D27">
        <w:lastRenderedPageBreak/>
        <w:t>artikel 21.4 Arbeids- en rusttijden</w:t>
      </w:r>
      <w:bookmarkEnd w:id="193"/>
      <w:bookmarkEnd w:id="194"/>
    </w:p>
    <w:p w14:paraId="5161D798" w14:textId="3BE9C1C7" w:rsidR="00F947B6" w:rsidRPr="00BD2D4C" w:rsidRDefault="00F947B6" w:rsidP="00F947B6">
      <w:pPr>
        <w:rPr>
          <w:rFonts w:ascii="Comic Sans MS" w:hAnsi="Comic Sans MS"/>
          <w:lang w:val="nl-NL"/>
        </w:rPr>
      </w:pPr>
      <w:r w:rsidRPr="00BD2D4C">
        <w:rPr>
          <w:rFonts w:ascii="Comic Sans MS" w:hAnsi="Comic Sans MS"/>
          <w:lang w:val="nl-NL"/>
        </w:rPr>
        <w:t>De werkgever kan in overleg met de</w:t>
      </w:r>
      <w:r w:rsidR="00C16716" w:rsidRPr="00BD2D4C">
        <w:rPr>
          <w:rFonts w:ascii="Comic Sans MS" w:hAnsi="Comic Sans MS"/>
          <w:lang w:val="nl-NL"/>
        </w:rPr>
        <w:t xml:space="preserve"> Ondernemingsraad rege</w:t>
      </w:r>
      <w:r w:rsidRPr="00BD2D4C">
        <w:rPr>
          <w:rFonts w:ascii="Comic Sans MS" w:hAnsi="Comic Sans MS"/>
          <w:lang w:val="nl-NL"/>
        </w:rPr>
        <w:t>lingen treffen met betrekking tot de ar</w:t>
      </w:r>
      <w:r w:rsidR="00C16716" w:rsidRPr="00BD2D4C">
        <w:rPr>
          <w:rFonts w:ascii="Comic Sans MS" w:hAnsi="Comic Sans MS"/>
          <w:lang w:val="nl-NL"/>
        </w:rPr>
        <w:t>beidstijden, dagelijkse en weke</w:t>
      </w:r>
      <w:r w:rsidRPr="00BD2D4C">
        <w:rPr>
          <w:rFonts w:ascii="Comic Sans MS" w:hAnsi="Comic Sans MS"/>
          <w:lang w:val="nl-NL"/>
        </w:rPr>
        <w:t>lijkse rusttijden, pauzes, ar</w:t>
      </w:r>
      <w:r w:rsidR="0086411E" w:rsidRPr="00BD2D4C">
        <w:rPr>
          <w:rFonts w:ascii="Comic Sans MS" w:hAnsi="Comic Sans MS"/>
          <w:lang w:val="nl-NL"/>
        </w:rPr>
        <w:t>beid op zondag, arbeid in nacht</w:t>
      </w:r>
      <w:r w:rsidRPr="00BD2D4C">
        <w:rPr>
          <w:rFonts w:ascii="Comic Sans MS" w:hAnsi="Comic Sans MS"/>
          <w:lang w:val="nl-NL"/>
        </w:rPr>
        <w:t xml:space="preserve">dienst en consignatie, </w:t>
      </w:r>
      <w:r w:rsidR="00C16716" w:rsidRPr="00BD2D4C">
        <w:rPr>
          <w:rFonts w:ascii="Comic Sans MS" w:hAnsi="Comic Sans MS"/>
          <w:lang w:val="nl-NL"/>
        </w:rPr>
        <w:t>voor zover</w:t>
      </w:r>
      <w:r w:rsidRPr="00BD2D4C">
        <w:rPr>
          <w:rFonts w:ascii="Comic Sans MS" w:hAnsi="Comic Sans MS"/>
          <w:lang w:val="nl-NL"/>
        </w:rPr>
        <w:t xml:space="preserve"> deze </w:t>
      </w:r>
      <w:r w:rsidR="00C16716" w:rsidRPr="00BD2D4C">
        <w:rPr>
          <w:rFonts w:ascii="Comic Sans MS" w:hAnsi="Comic Sans MS"/>
          <w:lang w:val="nl-NL"/>
        </w:rPr>
        <w:t>onderwerpen niet in de CAO gere</w:t>
      </w:r>
      <w:r w:rsidRPr="00BD2D4C">
        <w:rPr>
          <w:rFonts w:ascii="Comic Sans MS" w:hAnsi="Comic Sans MS"/>
          <w:lang w:val="nl-NL"/>
        </w:rPr>
        <w:t>geld zijn.</w:t>
      </w:r>
    </w:p>
    <w:p w14:paraId="3198C460" w14:textId="77777777" w:rsidR="00F947B6" w:rsidRPr="00BD2D4C" w:rsidRDefault="00F947B6" w:rsidP="00323577">
      <w:pPr>
        <w:pStyle w:val="Kop2"/>
      </w:pPr>
      <w:bookmarkStart w:id="195" w:name="_Toc219618822"/>
      <w:bookmarkStart w:id="196" w:name="_Toc395262324"/>
      <w:r w:rsidRPr="00BD2D4C">
        <w:t>artikel 21.5 Voorlichting aan personeel van derden</w:t>
      </w:r>
      <w:bookmarkEnd w:id="195"/>
      <w:bookmarkEnd w:id="196"/>
    </w:p>
    <w:p w14:paraId="4CB26EC4" w14:textId="77777777" w:rsidR="00F947B6" w:rsidRPr="00BD2D4C" w:rsidRDefault="00F947B6" w:rsidP="00F947B6">
      <w:pPr>
        <w:rPr>
          <w:rFonts w:ascii="Comic Sans MS" w:hAnsi="Comic Sans MS"/>
          <w:lang w:val="nl-NL"/>
        </w:rPr>
      </w:pPr>
      <w:r w:rsidRPr="00BD2D4C">
        <w:rPr>
          <w:rFonts w:ascii="Comic Sans MS" w:hAnsi="Comic Sans MS"/>
          <w:lang w:val="nl-NL"/>
        </w:rPr>
        <w:t xml:space="preserve">De werkgever </w:t>
      </w:r>
      <w:r w:rsidR="00DB0C26" w:rsidRPr="00BD2D4C">
        <w:rPr>
          <w:rFonts w:ascii="Comic Sans MS" w:hAnsi="Comic Sans MS"/>
          <w:lang w:val="nl-NL"/>
        </w:rPr>
        <w:t>bevordert dat personeel van der</w:t>
      </w:r>
      <w:r w:rsidRPr="00BD2D4C">
        <w:rPr>
          <w:rFonts w:ascii="Comic Sans MS" w:hAnsi="Comic Sans MS"/>
          <w:lang w:val="nl-NL"/>
        </w:rPr>
        <w:t xml:space="preserve">den, dat in </w:t>
      </w:r>
      <w:r w:rsidR="00DB0C26" w:rsidRPr="00BD2D4C">
        <w:rPr>
          <w:rFonts w:ascii="Comic Sans MS" w:hAnsi="Comic Sans MS"/>
          <w:lang w:val="nl-NL"/>
        </w:rPr>
        <w:t>de onderneming te werk wordt ge</w:t>
      </w:r>
      <w:r w:rsidRPr="00BD2D4C">
        <w:rPr>
          <w:rFonts w:ascii="Comic Sans MS" w:hAnsi="Comic Sans MS"/>
          <w:lang w:val="nl-NL"/>
        </w:rPr>
        <w:t>stel</w:t>
      </w:r>
      <w:r w:rsidR="00DB0C26" w:rsidRPr="00BD2D4C">
        <w:rPr>
          <w:rFonts w:ascii="Comic Sans MS" w:hAnsi="Comic Sans MS"/>
          <w:lang w:val="nl-NL"/>
        </w:rPr>
        <w:t>d, op dezelfde wijze als werkne</w:t>
      </w:r>
      <w:r w:rsidRPr="00BD2D4C">
        <w:rPr>
          <w:rFonts w:ascii="Comic Sans MS" w:hAnsi="Comic Sans MS"/>
          <w:lang w:val="nl-NL"/>
        </w:rPr>
        <w:t>mers w</w:t>
      </w:r>
      <w:r w:rsidR="00DB0C26" w:rsidRPr="00BD2D4C">
        <w:rPr>
          <w:rFonts w:ascii="Comic Sans MS" w:hAnsi="Comic Sans MS"/>
          <w:lang w:val="nl-NL"/>
        </w:rPr>
        <w:t>ordt ingelicht over de werkzaamheden, de daaraan eventueel verbon</w:t>
      </w:r>
      <w:r w:rsidRPr="00BD2D4C">
        <w:rPr>
          <w:rFonts w:ascii="Comic Sans MS" w:hAnsi="Comic Sans MS"/>
          <w:lang w:val="nl-NL"/>
        </w:rPr>
        <w:t>den risico's en de tegen</w:t>
      </w:r>
      <w:r w:rsidR="00DB0C26" w:rsidRPr="00BD2D4C">
        <w:rPr>
          <w:rFonts w:ascii="Comic Sans MS" w:hAnsi="Comic Sans MS"/>
          <w:lang w:val="nl-NL"/>
        </w:rPr>
        <w:t xml:space="preserve"> die risico's genomen maatregelen, alsmede over doel, werking en gebruik van persoonlijke beschermingsmid</w:t>
      </w:r>
      <w:r w:rsidRPr="00BD2D4C">
        <w:rPr>
          <w:rFonts w:ascii="Comic Sans MS" w:hAnsi="Comic Sans MS"/>
          <w:lang w:val="nl-NL"/>
        </w:rPr>
        <w:t>delen en wordt onder</w:t>
      </w:r>
      <w:r w:rsidR="00DB0C26" w:rsidRPr="00BD2D4C">
        <w:rPr>
          <w:rFonts w:ascii="Comic Sans MS" w:hAnsi="Comic Sans MS"/>
          <w:lang w:val="nl-NL"/>
        </w:rPr>
        <w:t>richt inzake de gezondheids- en welzijnsas</w:t>
      </w:r>
      <w:r w:rsidRPr="00BD2D4C">
        <w:rPr>
          <w:rFonts w:ascii="Comic Sans MS" w:hAnsi="Comic Sans MS"/>
          <w:lang w:val="nl-NL"/>
        </w:rPr>
        <w:t>pecten van de te verrichten werkzaamheden.</w:t>
      </w:r>
    </w:p>
    <w:p w14:paraId="74503183" w14:textId="77777777" w:rsidR="00F947B6" w:rsidRPr="00BD2D4C" w:rsidRDefault="00F947B6" w:rsidP="00F947B6">
      <w:pPr>
        <w:rPr>
          <w:rFonts w:ascii="Comic Sans MS" w:hAnsi="Comic Sans MS"/>
          <w:lang w:val="nl-NL"/>
        </w:rPr>
      </w:pPr>
    </w:p>
    <w:p w14:paraId="43886666" w14:textId="77777777" w:rsidR="00F947B6" w:rsidRPr="00BD2D4C" w:rsidRDefault="00DB0C26" w:rsidP="00E37389">
      <w:pPr>
        <w:pStyle w:val="Kop1"/>
      </w:pPr>
      <w:r w:rsidRPr="00BD2D4C">
        <w:br w:type="page"/>
      </w:r>
      <w:bookmarkStart w:id="197" w:name="_Toc219618823"/>
      <w:bookmarkStart w:id="198" w:name="_Toc395262325"/>
      <w:r w:rsidR="00F947B6" w:rsidRPr="00BD2D4C">
        <w:lastRenderedPageBreak/>
        <w:t>OVEREENKOMST EN DEFINITIES</w:t>
      </w:r>
      <w:bookmarkEnd w:id="197"/>
      <w:bookmarkEnd w:id="198"/>
    </w:p>
    <w:p w14:paraId="62CD41FA" w14:textId="77777777" w:rsidR="00F947B6" w:rsidRPr="00BD2D4C" w:rsidRDefault="00F947B6" w:rsidP="00F947B6">
      <w:pPr>
        <w:rPr>
          <w:rFonts w:ascii="Comic Sans MS" w:hAnsi="Comic Sans MS"/>
          <w:lang w:val="nl-NL"/>
        </w:rPr>
      </w:pPr>
      <w:r w:rsidRPr="00BD2D4C">
        <w:rPr>
          <w:rFonts w:ascii="Comic Sans MS" w:hAnsi="Comic Sans MS"/>
          <w:lang w:val="nl-NL"/>
        </w:rPr>
        <w:t>De werkgever</w:t>
      </w:r>
    </w:p>
    <w:p w14:paraId="7768F560" w14:textId="77777777" w:rsidR="00F947B6" w:rsidRPr="00BD2D4C" w:rsidRDefault="00F947B6" w:rsidP="00246C0A">
      <w:pPr>
        <w:numPr>
          <w:ilvl w:val="0"/>
          <w:numId w:val="68"/>
        </w:numPr>
        <w:rPr>
          <w:rFonts w:ascii="Comic Sans MS" w:hAnsi="Comic Sans MS"/>
          <w:lang w:val="nl-NL"/>
        </w:rPr>
      </w:pPr>
      <w:r w:rsidRPr="00BD2D4C">
        <w:rPr>
          <w:rFonts w:ascii="Comic Sans MS" w:hAnsi="Comic Sans MS"/>
          <w:lang w:val="nl-NL"/>
        </w:rPr>
        <w:t>Dishman Netherlands B.V., gevestigd te Veenendaal</w:t>
      </w:r>
    </w:p>
    <w:p w14:paraId="109A50C0" w14:textId="614ACF4B" w:rsidR="00F947B6" w:rsidRPr="00BD2D4C" w:rsidRDefault="00F947B6" w:rsidP="00F947B6">
      <w:pPr>
        <w:rPr>
          <w:rFonts w:ascii="Comic Sans MS" w:hAnsi="Comic Sans MS"/>
          <w:lang w:val="nl-NL"/>
        </w:rPr>
      </w:pPr>
      <w:r w:rsidRPr="00BD2D4C">
        <w:rPr>
          <w:rFonts w:ascii="Comic Sans MS" w:hAnsi="Comic Sans MS"/>
          <w:lang w:val="nl-NL"/>
        </w:rPr>
        <w:t>en de</w:t>
      </w:r>
      <w:r w:rsidR="00C021AA" w:rsidRPr="00BD2D4C">
        <w:rPr>
          <w:rFonts w:ascii="Comic Sans MS" w:hAnsi="Comic Sans MS"/>
          <w:lang w:val="nl-NL"/>
        </w:rPr>
        <w:t xml:space="preserve"> vakorganisaties</w:t>
      </w:r>
    </w:p>
    <w:p w14:paraId="0B188662" w14:textId="0DFF6DD4" w:rsidR="00F947B6" w:rsidRPr="00E84199" w:rsidRDefault="00F947B6" w:rsidP="00246C0A">
      <w:pPr>
        <w:numPr>
          <w:ilvl w:val="0"/>
          <w:numId w:val="69"/>
        </w:numPr>
        <w:rPr>
          <w:rFonts w:ascii="Comic Sans MS" w:hAnsi="Comic Sans MS"/>
          <w:lang w:val="nl-NL"/>
        </w:rPr>
      </w:pPr>
      <w:r w:rsidRPr="00BD2D4C">
        <w:rPr>
          <w:rFonts w:ascii="Comic Sans MS" w:hAnsi="Comic Sans MS"/>
          <w:lang w:val="nl-NL"/>
        </w:rPr>
        <w:t>FNV Bondgenot</w:t>
      </w:r>
      <w:r w:rsidR="00B872B7" w:rsidRPr="00B227A6">
        <w:rPr>
          <w:rFonts w:ascii="Comic Sans MS" w:hAnsi="Comic Sans MS"/>
          <w:lang w:val="nl-NL"/>
        </w:rPr>
        <w:t>en, gevestigd te Amster</w:t>
      </w:r>
      <w:r w:rsidRPr="00965B42">
        <w:rPr>
          <w:rFonts w:ascii="Comic Sans MS" w:hAnsi="Comic Sans MS"/>
          <w:lang w:val="nl-NL"/>
        </w:rPr>
        <w:t>dam</w:t>
      </w:r>
      <w:r w:rsidR="001D2105">
        <w:rPr>
          <w:rFonts w:ascii="Comic Sans MS" w:hAnsi="Comic Sans MS"/>
          <w:lang w:val="nl-NL"/>
        </w:rPr>
        <w:t>;</w:t>
      </w:r>
    </w:p>
    <w:p w14:paraId="46E80CA8" w14:textId="1B2521FA" w:rsidR="00F947B6" w:rsidRPr="004C32B7" w:rsidRDefault="0056422B" w:rsidP="00246C0A">
      <w:pPr>
        <w:numPr>
          <w:ilvl w:val="0"/>
          <w:numId w:val="69"/>
        </w:numPr>
        <w:rPr>
          <w:rFonts w:ascii="Comic Sans MS" w:hAnsi="Comic Sans MS"/>
          <w:lang w:val="nl-NL"/>
        </w:rPr>
      </w:pPr>
      <w:r w:rsidRPr="004C32B7">
        <w:rPr>
          <w:rFonts w:ascii="Comic Sans MS" w:hAnsi="Comic Sans MS"/>
          <w:lang w:val="nl-NL"/>
        </w:rPr>
        <w:t>CNV Vakmensen, gevestigd te Utrecht</w:t>
      </w:r>
      <w:r w:rsidR="001D2105">
        <w:rPr>
          <w:rFonts w:ascii="Comic Sans MS" w:hAnsi="Comic Sans MS"/>
          <w:lang w:val="nl-NL"/>
        </w:rPr>
        <w:t>,</w:t>
      </w:r>
    </w:p>
    <w:p w14:paraId="4F3A6591" w14:textId="77777777" w:rsidR="00F947B6" w:rsidRPr="004C32B7" w:rsidRDefault="00F947B6" w:rsidP="00F947B6">
      <w:pPr>
        <w:rPr>
          <w:rFonts w:ascii="Comic Sans MS" w:hAnsi="Comic Sans MS"/>
          <w:lang w:val="nl-NL"/>
        </w:rPr>
      </w:pPr>
      <w:r w:rsidRPr="004C32B7">
        <w:rPr>
          <w:rFonts w:ascii="Comic Sans MS" w:hAnsi="Comic Sans MS"/>
          <w:lang w:val="nl-NL"/>
        </w:rPr>
        <w:t xml:space="preserve">verklaren dat zij een </w:t>
      </w:r>
      <w:r w:rsidR="00DB0C26" w:rsidRPr="004C32B7">
        <w:rPr>
          <w:rFonts w:ascii="Comic Sans MS" w:hAnsi="Comic Sans MS"/>
          <w:lang w:val="nl-NL"/>
        </w:rPr>
        <w:t>Collectieve Arbeidsovereenkomst (CAO) hebben geslo</w:t>
      </w:r>
      <w:r w:rsidRPr="004C32B7">
        <w:rPr>
          <w:rFonts w:ascii="Comic Sans MS" w:hAnsi="Comic Sans MS"/>
          <w:lang w:val="nl-NL"/>
        </w:rPr>
        <w:t>ten voor de werknemers van Dishman Netherlands B.V. ingedeeld in de salarisgroepen 2 t/m 15.</w:t>
      </w:r>
    </w:p>
    <w:p w14:paraId="0E575208" w14:textId="4B5E4EC0" w:rsidR="00F947B6" w:rsidRPr="00AA2A34" w:rsidRDefault="00DB0C26" w:rsidP="00F947B6">
      <w:pPr>
        <w:rPr>
          <w:rFonts w:ascii="Comic Sans MS" w:hAnsi="Comic Sans MS"/>
          <w:lang w:val="nl-NL"/>
        </w:rPr>
      </w:pPr>
      <w:r w:rsidRPr="004C32B7">
        <w:rPr>
          <w:rFonts w:ascii="Comic Sans MS" w:hAnsi="Comic Sans MS"/>
          <w:lang w:val="nl-NL"/>
        </w:rPr>
        <w:t>Deze CAO treedt met terug</w:t>
      </w:r>
      <w:r w:rsidR="00F947B6" w:rsidRPr="00D77184">
        <w:rPr>
          <w:rFonts w:ascii="Comic Sans MS" w:hAnsi="Comic Sans MS"/>
          <w:lang w:val="nl-NL"/>
        </w:rPr>
        <w:t>werkende kracht</w:t>
      </w:r>
      <w:r w:rsidRPr="00D77184">
        <w:rPr>
          <w:rFonts w:ascii="Comic Sans MS" w:hAnsi="Comic Sans MS"/>
          <w:lang w:val="nl-NL"/>
        </w:rPr>
        <w:t>, tenzij anders bepaald, in werking op 1 april 20</w:t>
      </w:r>
      <w:r w:rsidR="006C3843" w:rsidRPr="00D77184">
        <w:rPr>
          <w:rFonts w:ascii="Comic Sans MS" w:hAnsi="Comic Sans MS"/>
          <w:lang w:val="nl-NL"/>
        </w:rPr>
        <w:t>1</w:t>
      </w:r>
      <w:r w:rsidR="00E150D2" w:rsidRPr="00D77184">
        <w:rPr>
          <w:rFonts w:ascii="Comic Sans MS" w:hAnsi="Comic Sans MS"/>
          <w:lang w:val="nl-NL"/>
        </w:rPr>
        <w:t>4</w:t>
      </w:r>
      <w:r w:rsidRPr="001B3AB8">
        <w:rPr>
          <w:rFonts w:ascii="Comic Sans MS" w:hAnsi="Comic Sans MS"/>
          <w:lang w:val="nl-NL"/>
        </w:rPr>
        <w:t xml:space="preserve"> en ein</w:t>
      </w:r>
      <w:r w:rsidR="00F947B6" w:rsidRPr="00AD08A2">
        <w:rPr>
          <w:rFonts w:ascii="Comic Sans MS" w:hAnsi="Comic Sans MS"/>
          <w:lang w:val="nl-NL"/>
        </w:rPr>
        <w:t>digt</w:t>
      </w:r>
      <w:r w:rsidRPr="00AD08A2">
        <w:rPr>
          <w:rFonts w:ascii="Comic Sans MS" w:hAnsi="Comic Sans MS"/>
          <w:lang w:val="nl-NL"/>
        </w:rPr>
        <w:t xml:space="preserve"> zon</w:t>
      </w:r>
      <w:r w:rsidR="00F947B6" w:rsidRPr="00AB1AFB">
        <w:rPr>
          <w:rFonts w:ascii="Comic Sans MS" w:hAnsi="Comic Sans MS"/>
          <w:lang w:val="nl-NL"/>
        </w:rPr>
        <w:t xml:space="preserve">der dat enige opzegging is vereist op 31 maart </w:t>
      </w:r>
      <w:r w:rsidR="006C3843" w:rsidRPr="00BD6820">
        <w:rPr>
          <w:rFonts w:ascii="Comic Sans MS" w:hAnsi="Comic Sans MS"/>
          <w:lang w:val="nl-NL"/>
        </w:rPr>
        <w:t>201</w:t>
      </w:r>
      <w:r w:rsidR="00E150D2" w:rsidRPr="00102FB3">
        <w:rPr>
          <w:rFonts w:ascii="Comic Sans MS" w:hAnsi="Comic Sans MS"/>
          <w:lang w:val="nl-NL"/>
        </w:rPr>
        <w:t>5</w:t>
      </w:r>
      <w:r w:rsidR="00F947B6" w:rsidRPr="00AA2A34">
        <w:rPr>
          <w:rFonts w:ascii="Comic Sans MS" w:hAnsi="Comic Sans MS"/>
          <w:lang w:val="nl-NL"/>
        </w:rPr>
        <w:t>.</w:t>
      </w:r>
    </w:p>
    <w:p w14:paraId="46F2B507" w14:textId="7BFFEFBE" w:rsidR="00F947B6" w:rsidRPr="00011C93" w:rsidRDefault="00F947B6" w:rsidP="00F947B6">
      <w:pPr>
        <w:rPr>
          <w:rFonts w:ascii="Comic Sans MS" w:hAnsi="Comic Sans MS"/>
          <w:lang w:val="nl-NL"/>
        </w:rPr>
      </w:pPr>
      <w:r w:rsidRPr="00BF1DF1">
        <w:rPr>
          <w:rFonts w:ascii="Comic Sans MS" w:hAnsi="Comic Sans MS"/>
          <w:lang w:val="nl-NL"/>
        </w:rPr>
        <w:t>De overeengekomen wijzigingen ten opzichte van de voorgaande CAO h</w:t>
      </w:r>
      <w:r w:rsidRPr="00D6258E">
        <w:rPr>
          <w:rFonts w:ascii="Comic Sans MS" w:hAnsi="Comic Sans MS"/>
          <w:lang w:val="nl-NL"/>
        </w:rPr>
        <w:t>ebben terugwerkende kracht tot 1 april 20</w:t>
      </w:r>
      <w:r w:rsidR="006C3843" w:rsidRPr="00EC53C6">
        <w:rPr>
          <w:rFonts w:ascii="Comic Sans MS" w:hAnsi="Comic Sans MS"/>
          <w:lang w:val="nl-NL"/>
        </w:rPr>
        <w:t>1</w:t>
      </w:r>
      <w:r w:rsidR="00E150D2" w:rsidRPr="00EC53C6">
        <w:rPr>
          <w:rFonts w:ascii="Comic Sans MS" w:hAnsi="Comic Sans MS"/>
          <w:lang w:val="nl-NL"/>
        </w:rPr>
        <w:t>4</w:t>
      </w:r>
      <w:r w:rsidRPr="00011C93">
        <w:rPr>
          <w:rFonts w:ascii="Comic Sans MS" w:hAnsi="Comic Sans MS"/>
          <w:lang w:val="nl-NL"/>
        </w:rPr>
        <w:t>, tenzij anders is bepaald.</w:t>
      </w:r>
    </w:p>
    <w:p w14:paraId="758464A5" w14:textId="77777777" w:rsidR="005C7DA8" w:rsidRPr="004A4D27" w:rsidRDefault="00F947B6" w:rsidP="00F947B6">
      <w:pPr>
        <w:rPr>
          <w:rFonts w:ascii="Comic Sans MS" w:hAnsi="Comic Sans MS"/>
          <w:lang w:val="nl-NL"/>
        </w:rPr>
      </w:pPr>
      <w:r w:rsidRPr="003F080B">
        <w:rPr>
          <w:rFonts w:ascii="Comic Sans MS" w:hAnsi="Comic Sans MS"/>
          <w:lang w:val="nl-NL"/>
        </w:rPr>
        <w:t>Aldus overeengekomen te Veene</w:t>
      </w:r>
      <w:r w:rsidRPr="004A4D27">
        <w:rPr>
          <w:rFonts w:ascii="Comic Sans MS" w:hAnsi="Comic Sans MS"/>
          <w:lang w:val="nl-NL"/>
        </w:rPr>
        <w:t xml:space="preserve">ndaal, </w:t>
      </w:r>
    </w:p>
    <w:p w14:paraId="6817A941" w14:textId="7315F903" w:rsidR="00F947B6" w:rsidRPr="004A4D27" w:rsidRDefault="00F947B6" w:rsidP="00F947B6">
      <w:pPr>
        <w:rPr>
          <w:rFonts w:ascii="Comic Sans MS" w:hAnsi="Comic Sans MS"/>
          <w:sz w:val="32"/>
          <w:szCs w:val="32"/>
          <w:lang w:val="nl-NL"/>
        </w:rPr>
      </w:pPr>
      <w:r w:rsidRPr="004A4D27">
        <w:rPr>
          <w:rFonts w:ascii="Comic Sans MS" w:hAnsi="Comic Sans MS"/>
          <w:sz w:val="32"/>
          <w:szCs w:val="32"/>
          <w:lang w:val="nl-NL"/>
        </w:rPr>
        <w:t>Dishman Netherlands B.V.,</w:t>
      </w:r>
    </w:p>
    <w:p w14:paraId="6EC5090A"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17F8AA17"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voor deze ……………………………………………., plaats ……………., </w:t>
      </w:r>
      <w:r w:rsidR="00DB0C26" w:rsidRPr="004A4D27">
        <w:rPr>
          <w:rFonts w:ascii="Comic Sans MS" w:hAnsi="Comic Sans MS"/>
          <w:lang w:val="nl-NL"/>
        </w:rPr>
        <w:tab/>
      </w:r>
      <w:r w:rsidR="00DB0C26" w:rsidRPr="004A4D27">
        <w:rPr>
          <w:rFonts w:ascii="Comic Sans MS" w:hAnsi="Comic Sans MS"/>
          <w:lang w:val="nl-NL"/>
        </w:rPr>
        <w:tab/>
      </w:r>
      <w:r w:rsidRPr="004A4D27">
        <w:rPr>
          <w:rFonts w:ascii="Comic Sans MS" w:hAnsi="Comic Sans MS"/>
          <w:lang w:val="nl-NL"/>
        </w:rPr>
        <w:t>datum………….</w:t>
      </w:r>
    </w:p>
    <w:p w14:paraId="39A1E5BC" w14:textId="249D3D9E" w:rsidR="00F947B6" w:rsidRPr="004A4D27" w:rsidRDefault="00F947B6" w:rsidP="00F947B6">
      <w:pPr>
        <w:rPr>
          <w:rFonts w:ascii="Comic Sans MS" w:hAnsi="Comic Sans MS"/>
          <w:sz w:val="32"/>
          <w:szCs w:val="32"/>
          <w:lang w:val="nl-NL"/>
        </w:rPr>
      </w:pPr>
      <w:r w:rsidRPr="004A4D27">
        <w:rPr>
          <w:rFonts w:ascii="Comic Sans MS" w:hAnsi="Comic Sans MS"/>
          <w:sz w:val="32"/>
          <w:szCs w:val="32"/>
          <w:lang w:val="nl-NL"/>
        </w:rPr>
        <w:t>FNV Bondgenoten,</w:t>
      </w:r>
    </w:p>
    <w:p w14:paraId="12F72BAD"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2F533F2D"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voor deze ……………………………………………., plaats ……………., </w:t>
      </w:r>
      <w:r w:rsidR="00DB0C26" w:rsidRPr="004A4D27">
        <w:rPr>
          <w:rFonts w:ascii="Comic Sans MS" w:hAnsi="Comic Sans MS"/>
          <w:lang w:val="nl-NL"/>
        </w:rPr>
        <w:tab/>
      </w:r>
      <w:r w:rsidR="00DB0C26" w:rsidRPr="004A4D27">
        <w:rPr>
          <w:rFonts w:ascii="Comic Sans MS" w:hAnsi="Comic Sans MS"/>
          <w:lang w:val="nl-NL"/>
        </w:rPr>
        <w:tab/>
      </w:r>
      <w:r w:rsidRPr="004A4D27">
        <w:rPr>
          <w:rFonts w:ascii="Comic Sans MS" w:hAnsi="Comic Sans MS"/>
          <w:lang w:val="nl-NL"/>
        </w:rPr>
        <w:t>datum………….</w:t>
      </w:r>
    </w:p>
    <w:p w14:paraId="27AB6516" w14:textId="77777777" w:rsidR="00F947B6" w:rsidRPr="004A4D27" w:rsidRDefault="00F947B6" w:rsidP="00F947B6">
      <w:pPr>
        <w:rPr>
          <w:rFonts w:ascii="Comic Sans MS" w:hAnsi="Comic Sans MS"/>
          <w:lang w:val="nl-NL"/>
        </w:rPr>
      </w:pPr>
      <w:r w:rsidRPr="004A4D27">
        <w:rPr>
          <w:rFonts w:ascii="Comic Sans MS" w:hAnsi="Comic Sans MS"/>
          <w:lang w:val="nl-NL"/>
        </w:rPr>
        <w:t xml:space="preserve"> </w:t>
      </w:r>
    </w:p>
    <w:p w14:paraId="7551B842" w14:textId="3F5197F6" w:rsidR="0056422B" w:rsidRPr="004A4D27" w:rsidRDefault="0056422B" w:rsidP="0056422B">
      <w:pPr>
        <w:rPr>
          <w:rFonts w:ascii="Comic Sans MS" w:hAnsi="Comic Sans MS"/>
          <w:sz w:val="32"/>
          <w:szCs w:val="32"/>
          <w:lang w:val="nl-NL"/>
        </w:rPr>
      </w:pPr>
      <w:r w:rsidRPr="004A4D27">
        <w:rPr>
          <w:rFonts w:ascii="Comic Sans MS" w:hAnsi="Comic Sans MS"/>
          <w:sz w:val="32"/>
          <w:szCs w:val="32"/>
          <w:lang w:val="nl-NL"/>
        </w:rPr>
        <w:t>CNV Vakmensen,</w:t>
      </w:r>
    </w:p>
    <w:p w14:paraId="5B16AFD0" w14:textId="77777777" w:rsidR="0056422B" w:rsidRPr="004A4D27" w:rsidRDefault="0056422B" w:rsidP="0056422B">
      <w:pPr>
        <w:rPr>
          <w:rFonts w:ascii="Comic Sans MS" w:hAnsi="Comic Sans MS"/>
          <w:lang w:val="nl-NL"/>
        </w:rPr>
      </w:pPr>
      <w:r w:rsidRPr="004A4D27">
        <w:rPr>
          <w:rFonts w:ascii="Comic Sans MS" w:hAnsi="Comic Sans MS"/>
          <w:lang w:val="nl-NL"/>
        </w:rPr>
        <w:t xml:space="preserve"> </w:t>
      </w:r>
    </w:p>
    <w:p w14:paraId="1063B7E0" w14:textId="77777777" w:rsidR="0056422B" w:rsidRPr="004A4D27" w:rsidRDefault="0056422B" w:rsidP="0056422B">
      <w:pPr>
        <w:rPr>
          <w:rFonts w:ascii="Comic Sans MS" w:hAnsi="Comic Sans MS"/>
          <w:lang w:val="nl-NL"/>
        </w:rPr>
      </w:pPr>
      <w:r w:rsidRPr="004A4D27">
        <w:rPr>
          <w:rFonts w:ascii="Comic Sans MS" w:hAnsi="Comic Sans MS"/>
          <w:lang w:val="nl-NL"/>
        </w:rPr>
        <w:t xml:space="preserve">voor deze ……………………………………………., plaats ……………., </w:t>
      </w:r>
      <w:r w:rsidRPr="004A4D27">
        <w:rPr>
          <w:rFonts w:ascii="Comic Sans MS" w:hAnsi="Comic Sans MS"/>
          <w:lang w:val="nl-NL"/>
        </w:rPr>
        <w:tab/>
      </w:r>
      <w:r w:rsidRPr="004A4D27">
        <w:rPr>
          <w:rFonts w:ascii="Comic Sans MS" w:hAnsi="Comic Sans MS"/>
          <w:lang w:val="nl-NL"/>
        </w:rPr>
        <w:tab/>
        <w:t>datum………….</w:t>
      </w:r>
    </w:p>
    <w:p w14:paraId="5EE9FAD2" w14:textId="226199B0" w:rsidR="0056422B" w:rsidRPr="004A4D27" w:rsidRDefault="0056422B" w:rsidP="00F947B6">
      <w:pPr>
        <w:rPr>
          <w:rFonts w:ascii="Comic Sans MS" w:hAnsi="Comic Sans MS"/>
          <w:lang w:val="nl-NL"/>
        </w:rPr>
      </w:pPr>
    </w:p>
    <w:p w14:paraId="514842C6" w14:textId="77777777" w:rsidR="00F947B6" w:rsidRPr="004A4D27" w:rsidRDefault="00B872B7" w:rsidP="00E37389">
      <w:pPr>
        <w:pStyle w:val="Kop1"/>
      </w:pPr>
      <w:bookmarkStart w:id="199" w:name="_Toc219618824"/>
      <w:bookmarkStart w:id="200" w:name="_Toc395262326"/>
      <w:r w:rsidRPr="004A4D27">
        <w:t>BIJLAGEN</w:t>
      </w:r>
      <w:bookmarkEnd w:id="199"/>
      <w:bookmarkEnd w:id="200"/>
    </w:p>
    <w:p w14:paraId="5C3682C4" w14:textId="19346458" w:rsidR="00F947B6" w:rsidRPr="004A4D27" w:rsidRDefault="00F947B6" w:rsidP="00F947B6">
      <w:pPr>
        <w:rPr>
          <w:rFonts w:ascii="Comic Sans MS" w:hAnsi="Comic Sans MS"/>
          <w:lang w:val="nl-NL"/>
        </w:rPr>
      </w:pPr>
    </w:p>
    <w:p w14:paraId="32437511" w14:textId="77777777" w:rsidR="00F947B6" w:rsidRPr="004A4D27" w:rsidRDefault="003B32DE" w:rsidP="000C1F4F">
      <w:pPr>
        <w:pStyle w:val="Kop9"/>
        <w:rPr>
          <w:lang w:val="nl-NL"/>
        </w:rPr>
      </w:pPr>
      <w:bookmarkStart w:id="201" w:name="_Toc219618825"/>
      <w:r w:rsidRPr="004A4D27">
        <w:rPr>
          <w:lang w:val="nl-NL"/>
        </w:rPr>
        <w:t>P 1.</w:t>
      </w:r>
      <w:r w:rsidRPr="004A4D27">
        <w:rPr>
          <w:lang w:val="nl-NL"/>
        </w:rPr>
        <w:tab/>
      </w:r>
      <w:r w:rsidR="00F947B6" w:rsidRPr="004A4D27">
        <w:rPr>
          <w:rFonts w:ascii="Comic Sans MS" w:hAnsi="Comic Sans MS"/>
          <w:lang w:val="nl-NL"/>
        </w:rPr>
        <w:t>Inzetbaarheid en opleidingen</w:t>
      </w:r>
      <w:bookmarkEnd w:id="201"/>
    </w:p>
    <w:p w14:paraId="60EEDB2D" w14:textId="77777777" w:rsidR="00F947B6" w:rsidRPr="004A4D27" w:rsidRDefault="00F947B6" w:rsidP="00246C0A">
      <w:pPr>
        <w:numPr>
          <w:ilvl w:val="0"/>
          <w:numId w:val="88"/>
        </w:numPr>
        <w:rPr>
          <w:rFonts w:ascii="Comic Sans MS" w:hAnsi="Comic Sans MS"/>
          <w:lang w:val="nl-NL"/>
        </w:rPr>
      </w:pPr>
      <w:r w:rsidRPr="004A4D27">
        <w:rPr>
          <w:rFonts w:ascii="Comic Sans MS" w:hAnsi="Comic Sans MS"/>
          <w:lang w:val="nl-NL"/>
        </w:rPr>
        <w:t>De uitkomsten van de functioneringsgesprekken worden op ondernemingsniveau samengevoegd tot opleidingsplannen waarin de geplande activiteiten zowel in uren (m.n. aan opleiding te besteden werkuren) als in geld worden uitgedrukt. In deze plannen worden zowel de opleidingsactiviteiten verwerkt die de onderneming nodig acht met het oog op de bedrijfsvoering (bijv. op basis van formatieplannen), als de opleidingsactiviteiten gerelateerd aan de inzetbaarheid van de werknemers.</w:t>
      </w:r>
    </w:p>
    <w:p w14:paraId="465B2A8F" w14:textId="77777777" w:rsidR="00F947B6" w:rsidRPr="004A4D27" w:rsidRDefault="00F947B6" w:rsidP="00246C0A">
      <w:pPr>
        <w:numPr>
          <w:ilvl w:val="0"/>
          <w:numId w:val="88"/>
        </w:numPr>
        <w:rPr>
          <w:rFonts w:ascii="Comic Sans MS" w:hAnsi="Comic Sans MS"/>
          <w:lang w:val="nl-NL"/>
        </w:rPr>
      </w:pPr>
      <w:r w:rsidRPr="004A4D27">
        <w:rPr>
          <w:rFonts w:ascii="Comic Sans MS" w:hAnsi="Comic Sans MS"/>
          <w:lang w:val="nl-NL"/>
        </w:rPr>
        <w:t>De werkgever zal de vakorganisa</w:t>
      </w:r>
      <w:r w:rsidR="00DB0C26" w:rsidRPr="004A4D27">
        <w:rPr>
          <w:rFonts w:ascii="Comic Sans MS" w:hAnsi="Comic Sans MS"/>
          <w:lang w:val="nl-NL"/>
        </w:rPr>
        <w:t>ties inzicht geven in zijn acti</w:t>
      </w:r>
      <w:r w:rsidRPr="004A4D27">
        <w:rPr>
          <w:rFonts w:ascii="Comic Sans MS" w:hAnsi="Comic Sans MS"/>
          <w:lang w:val="nl-NL"/>
        </w:rPr>
        <w:t>viteiten op het gebied van opleidingen via de voormelde opleidingsplannen en jaarlijkse rapportage (telkens in het eerste kwartaal) over de uitvoering daarvan.</w:t>
      </w:r>
    </w:p>
    <w:p w14:paraId="327C884A" w14:textId="77777777" w:rsidR="00F947B6" w:rsidRPr="004A4D27" w:rsidRDefault="00F947B6" w:rsidP="00246C0A">
      <w:pPr>
        <w:numPr>
          <w:ilvl w:val="0"/>
          <w:numId w:val="88"/>
        </w:numPr>
        <w:rPr>
          <w:rFonts w:ascii="Comic Sans MS" w:hAnsi="Comic Sans MS"/>
          <w:lang w:val="nl-NL"/>
        </w:rPr>
      </w:pPr>
      <w:r w:rsidRPr="004A4D27">
        <w:rPr>
          <w:rFonts w:ascii="Comic Sans MS" w:hAnsi="Comic Sans MS"/>
          <w:lang w:val="nl-NL"/>
        </w:rPr>
        <w:t>Terzake van opleidingen voert de werkgever een eigen beleid, dat is neergelegd in de Arbeidsvoorwaardelijke Regelingen. In dit beleid wordt nadrukkelijk rekening gehouden met inzetbaarheid als doel van opleidingen.</w:t>
      </w:r>
    </w:p>
    <w:p w14:paraId="6E855EA3" w14:textId="383F8FBC" w:rsidR="00F947B6" w:rsidRPr="00D77184" w:rsidRDefault="00F947B6" w:rsidP="00246C0A">
      <w:pPr>
        <w:numPr>
          <w:ilvl w:val="0"/>
          <w:numId w:val="88"/>
        </w:numPr>
        <w:rPr>
          <w:rFonts w:ascii="Comic Sans MS" w:hAnsi="Comic Sans MS"/>
          <w:lang w:val="nl-NL"/>
        </w:rPr>
      </w:pPr>
      <w:r w:rsidRPr="00D77184">
        <w:rPr>
          <w:rFonts w:ascii="Comic Sans MS" w:hAnsi="Comic Sans MS"/>
          <w:lang w:val="nl-NL"/>
        </w:rPr>
        <w:t xml:space="preserve">Afwijzing van een opleiding door de afdelingsleiding zal gemotiveerd dienen te worden. Een werknemer die niet in de gelegenheid wordt gesteld een (zijns inziens) relevante opleiding te volgen, kan zich wenden tot de Manager </w:t>
      </w:r>
      <w:r w:rsidR="00D77184">
        <w:rPr>
          <w:rFonts w:ascii="Comic Sans MS" w:hAnsi="Comic Sans MS"/>
          <w:lang w:val="nl-NL"/>
        </w:rPr>
        <w:t>HR</w:t>
      </w:r>
      <w:r w:rsidRPr="00D77184">
        <w:rPr>
          <w:rFonts w:ascii="Comic Sans MS" w:hAnsi="Comic Sans MS"/>
          <w:lang w:val="nl-NL"/>
        </w:rPr>
        <w:t>. Daarna kan men eventueel nog een beroep doen op de Klachteninstantie.</w:t>
      </w:r>
    </w:p>
    <w:p w14:paraId="0D8C98AA" w14:textId="77777777" w:rsidR="00F947B6" w:rsidRDefault="00F947B6" w:rsidP="00246C0A">
      <w:pPr>
        <w:numPr>
          <w:ilvl w:val="0"/>
          <w:numId w:val="88"/>
        </w:numPr>
        <w:rPr>
          <w:rFonts w:ascii="Comic Sans MS" w:hAnsi="Comic Sans MS"/>
          <w:lang w:val="nl-NL"/>
        </w:rPr>
      </w:pPr>
      <w:r w:rsidRPr="001B3AB8">
        <w:rPr>
          <w:rFonts w:ascii="Comic Sans MS" w:hAnsi="Comic Sans MS"/>
          <w:lang w:val="nl-NL"/>
        </w:rPr>
        <w:t>De werknemer kan eens per 4 jaar op kosten van de werkgever een loopbaanadvies voor zichzelf laten uitbrengen door een door de werkg</w:t>
      </w:r>
      <w:r w:rsidRPr="00AD08A2">
        <w:rPr>
          <w:rFonts w:ascii="Comic Sans MS" w:hAnsi="Comic Sans MS"/>
          <w:lang w:val="nl-NL"/>
        </w:rPr>
        <w:t xml:space="preserve">ever aan te wijzen bureau </w:t>
      </w:r>
      <w:r w:rsidR="003B32DE" w:rsidRPr="00AD08A2">
        <w:rPr>
          <w:rFonts w:ascii="Comic Sans MS" w:hAnsi="Comic Sans MS"/>
          <w:lang w:val="nl-NL"/>
        </w:rPr>
        <w:br/>
        <w:t>(1 dagdeel).</w:t>
      </w:r>
      <w:r w:rsidRPr="00BD6820">
        <w:rPr>
          <w:rFonts w:ascii="Comic Sans MS" w:hAnsi="Comic Sans MS"/>
          <w:lang w:val="nl-NL"/>
        </w:rPr>
        <w:t xml:space="preserve"> Inzake faciliteiten voor het in verband daarmee volgen van een door het bureau aanbevolen opleiding is de dan bij de werkgever geldende interne regeling m.b.t. opleidingen van toepassing.</w:t>
      </w:r>
    </w:p>
    <w:p w14:paraId="035D018C" w14:textId="7979F131" w:rsidR="001D2105" w:rsidRPr="001D2105" w:rsidRDefault="001D2105" w:rsidP="001D2105">
      <w:pPr>
        <w:numPr>
          <w:ilvl w:val="0"/>
          <w:numId w:val="88"/>
        </w:numPr>
        <w:rPr>
          <w:rFonts w:ascii="Comic Sans MS" w:hAnsi="Comic Sans MS"/>
          <w:lang w:val="nl-NL"/>
        </w:rPr>
      </w:pPr>
      <w:r w:rsidRPr="001D2105">
        <w:rPr>
          <w:rFonts w:ascii="Comic Sans MS" w:hAnsi="Comic Sans MS"/>
          <w:lang w:val="nl-NL"/>
        </w:rPr>
        <w:t xml:space="preserve">EVC-protocol: </w:t>
      </w:r>
      <w:r>
        <w:rPr>
          <w:rFonts w:ascii="Comic Sans MS" w:hAnsi="Comic Sans MS"/>
          <w:lang w:val="nl-NL"/>
        </w:rPr>
        <w:t>Werknemers</w:t>
      </w:r>
      <w:r w:rsidRPr="001D2105">
        <w:rPr>
          <w:rFonts w:ascii="Comic Sans MS" w:hAnsi="Comic Sans MS"/>
          <w:lang w:val="nl-NL"/>
        </w:rPr>
        <w:t xml:space="preserve"> mogen in het kader van hun ontwikkeling indien gewenst gebruik maken van een EVC-Traject. Dit kan betrekking hebben op zowel hun huidige als mogelijke toekomstige functie.</w:t>
      </w:r>
    </w:p>
    <w:p w14:paraId="65C97890" w14:textId="77777777" w:rsidR="00F947B6" w:rsidRPr="00BF1DF1" w:rsidRDefault="003B32DE" w:rsidP="000C1F4F">
      <w:pPr>
        <w:pStyle w:val="Kop9"/>
        <w:rPr>
          <w:lang w:val="nl-NL"/>
        </w:rPr>
      </w:pPr>
      <w:bookmarkStart w:id="202" w:name="_Toc219618826"/>
      <w:r w:rsidRPr="00AA2A34">
        <w:rPr>
          <w:lang w:val="nl-NL"/>
        </w:rPr>
        <w:t>P 2.</w:t>
      </w:r>
      <w:r w:rsidRPr="00AA2A34">
        <w:rPr>
          <w:lang w:val="nl-NL"/>
        </w:rPr>
        <w:tab/>
      </w:r>
      <w:r w:rsidR="00F947B6" w:rsidRPr="00AA2A34">
        <w:rPr>
          <w:rFonts w:ascii="Comic Sans MS" w:hAnsi="Comic Sans MS"/>
          <w:lang w:val="nl-NL"/>
        </w:rPr>
        <w:t>Leeftijdsgebonden arbei</w:t>
      </w:r>
      <w:r w:rsidR="00F947B6" w:rsidRPr="00BF1DF1">
        <w:rPr>
          <w:rFonts w:ascii="Comic Sans MS" w:hAnsi="Comic Sans MS"/>
          <w:lang w:val="nl-NL"/>
        </w:rPr>
        <w:t>dsvoorwaarden</w:t>
      </w:r>
      <w:bookmarkEnd w:id="202"/>
    </w:p>
    <w:p w14:paraId="7D231F19" w14:textId="77777777" w:rsidR="00F947B6" w:rsidRPr="00EC53C6" w:rsidRDefault="00F947B6" w:rsidP="00F947B6">
      <w:pPr>
        <w:rPr>
          <w:rFonts w:ascii="Comic Sans MS" w:hAnsi="Comic Sans MS"/>
          <w:lang w:val="nl-NL"/>
        </w:rPr>
      </w:pPr>
      <w:r w:rsidRPr="00D6258E">
        <w:rPr>
          <w:rFonts w:ascii="Comic Sans MS" w:hAnsi="Comic Sans MS"/>
          <w:lang w:val="nl-NL"/>
        </w:rPr>
        <w:t>De CAO-partijen zijn zich ervan bewust dat in een aantal bepalingen van de CAO, te we</w:t>
      </w:r>
      <w:r w:rsidRPr="00EC53C6">
        <w:rPr>
          <w:rFonts w:ascii="Comic Sans MS" w:hAnsi="Comic Sans MS"/>
          <w:lang w:val="nl-NL"/>
        </w:rPr>
        <w:t>ten:</w:t>
      </w:r>
    </w:p>
    <w:p w14:paraId="476D0CC6" w14:textId="5626D318" w:rsidR="00F947B6" w:rsidRPr="003F080B" w:rsidRDefault="00F947B6" w:rsidP="00F947B6">
      <w:pPr>
        <w:rPr>
          <w:rFonts w:ascii="Comic Sans MS" w:hAnsi="Comic Sans MS"/>
          <w:lang w:val="nl-NL"/>
        </w:rPr>
      </w:pPr>
      <w:r w:rsidRPr="00EC53C6">
        <w:rPr>
          <w:rFonts w:ascii="Comic Sans MS" w:hAnsi="Comic Sans MS"/>
          <w:lang w:val="nl-NL"/>
        </w:rPr>
        <w:lastRenderedPageBreak/>
        <w:t>2.3.4</w:t>
      </w:r>
      <w:r w:rsidR="000A701F">
        <w:rPr>
          <w:rFonts w:ascii="Comic Sans MS" w:hAnsi="Comic Sans MS"/>
          <w:lang w:val="nl-NL"/>
        </w:rPr>
        <w:t xml:space="preserve"> </w:t>
      </w:r>
      <w:r w:rsidRPr="00EC53C6">
        <w:rPr>
          <w:rFonts w:ascii="Comic Sans MS" w:hAnsi="Comic Sans MS"/>
          <w:lang w:val="nl-NL"/>
        </w:rPr>
        <w:t xml:space="preserve">De “oude” </w:t>
      </w:r>
      <w:r w:rsidR="007F5FA2" w:rsidRPr="00011C93">
        <w:rPr>
          <w:rFonts w:ascii="Comic Sans MS" w:hAnsi="Comic Sans MS"/>
          <w:lang w:val="nl-NL"/>
        </w:rPr>
        <w:t>opzeg</w:t>
      </w:r>
      <w:r w:rsidRPr="003F080B">
        <w:rPr>
          <w:rFonts w:ascii="Comic Sans MS" w:hAnsi="Comic Sans MS"/>
          <w:lang w:val="nl-NL"/>
        </w:rPr>
        <w:t>termijn blijft van kracht voor wie op 1-1-’99 45 jaar of ouder was.</w:t>
      </w:r>
    </w:p>
    <w:p w14:paraId="3D8FEA29" w14:textId="5D4FEF8F" w:rsidR="00F947B6" w:rsidRPr="003F080B" w:rsidRDefault="00F947B6" w:rsidP="00F947B6">
      <w:pPr>
        <w:rPr>
          <w:rFonts w:ascii="Comic Sans MS" w:hAnsi="Comic Sans MS"/>
          <w:lang w:val="nl-NL"/>
        </w:rPr>
      </w:pPr>
      <w:r w:rsidRPr="003F080B">
        <w:rPr>
          <w:rFonts w:ascii="Comic Sans MS" w:hAnsi="Comic Sans MS"/>
          <w:lang w:val="nl-NL"/>
        </w:rPr>
        <w:t>8.6.1</w:t>
      </w:r>
      <w:r w:rsidR="000A701F">
        <w:rPr>
          <w:rFonts w:ascii="Comic Sans MS" w:hAnsi="Comic Sans MS"/>
          <w:lang w:val="nl-NL"/>
        </w:rPr>
        <w:t xml:space="preserve"> </w:t>
      </w:r>
      <w:r w:rsidRPr="003F080B">
        <w:rPr>
          <w:rFonts w:ascii="Comic Sans MS" w:hAnsi="Comic Sans MS"/>
          <w:lang w:val="nl-NL"/>
        </w:rPr>
        <w:t>De werkgever streeft ernaar werknemers van 55 jaar en ouder op basis van vrijwilligheid te stellen van ploegendienst.</w:t>
      </w:r>
    </w:p>
    <w:p w14:paraId="551705C1" w14:textId="2A7D27F2" w:rsidR="00F947B6" w:rsidRPr="00102FB3" w:rsidRDefault="00F947B6" w:rsidP="00F947B6">
      <w:pPr>
        <w:rPr>
          <w:rFonts w:ascii="Comic Sans MS" w:hAnsi="Comic Sans MS"/>
          <w:lang w:val="nl-NL"/>
        </w:rPr>
      </w:pPr>
      <w:r w:rsidRPr="00102FB3">
        <w:rPr>
          <w:rFonts w:ascii="Comic Sans MS" w:hAnsi="Comic Sans MS"/>
          <w:lang w:val="nl-NL"/>
        </w:rPr>
        <w:t>8.6.2</w:t>
      </w:r>
      <w:r w:rsidR="000A701F">
        <w:rPr>
          <w:rFonts w:ascii="Comic Sans MS" w:hAnsi="Comic Sans MS"/>
          <w:lang w:val="nl-NL"/>
        </w:rPr>
        <w:t xml:space="preserve"> </w:t>
      </w:r>
      <w:r w:rsidRPr="00102FB3">
        <w:rPr>
          <w:rFonts w:ascii="Comic Sans MS" w:hAnsi="Comic Sans MS"/>
          <w:lang w:val="nl-NL"/>
        </w:rPr>
        <w:t>Een drie</w:t>
      </w:r>
      <w:r w:rsidR="00102FB3">
        <w:rPr>
          <w:rFonts w:ascii="Comic Sans MS" w:hAnsi="Comic Sans MS"/>
          <w:lang w:val="nl-NL"/>
        </w:rPr>
        <w:t>ploegendienstwerknemer</w:t>
      </w:r>
      <w:r w:rsidRPr="00102FB3">
        <w:rPr>
          <w:rFonts w:ascii="Comic Sans MS" w:hAnsi="Comic Sans MS"/>
          <w:lang w:val="nl-NL"/>
        </w:rPr>
        <w:t xml:space="preserve"> van 55 jaar of ouder heeft eens per drie weken een nachtdienst betaald verlof.</w:t>
      </w:r>
    </w:p>
    <w:p w14:paraId="6F44954D" w14:textId="0B5CBA11" w:rsidR="00F947B6" w:rsidRPr="00AA2A34" w:rsidRDefault="00F947B6" w:rsidP="00F947B6">
      <w:pPr>
        <w:rPr>
          <w:rFonts w:ascii="Comic Sans MS" w:hAnsi="Comic Sans MS"/>
          <w:lang w:val="nl-NL"/>
        </w:rPr>
      </w:pPr>
      <w:r w:rsidRPr="00AA2A34">
        <w:rPr>
          <w:rFonts w:ascii="Comic Sans MS" w:hAnsi="Comic Sans MS"/>
          <w:lang w:val="nl-NL"/>
        </w:rPr>
        <w:t>9.1.1</w:t>
      </w:r>
      <w:r w:rsidR="000A701F">
        <w:rPr>
          <w:rFonts w:ascii="Comic Sans MS" w:hAnsi="Comic Sans MS"/>
          <w:lang w:val="nl-NL"/>
        </w:rPr>
        <w:t xml:space="preserve"> </w:t>
      </w:r>
      <w:r w:rsidRPr="00AA2A34">
        <w:rPr>
          <w:rFonts w:ascii="Comic Sans MS" w:hAnsi="Comic Sans MS"/>
          <w:lang w:val="nl-NL"/>
        </w:rPr>
        <w:t>Werknemers van 18 t/m 54 jaar zijn verplicht over te werken.</w:t>
      </w:r>
    </w:p>
    <w:p w14:paraId="3520A329" w14:textId="58E21415" w:rsidR="00F947B6" w:rsidRPr="00AA2A34" w:rsidRDefault="00F947B6" w:rsidP="00F947B6">
      <w:pPr>
        <w:rPr>
          <w:rFonts w:ascii="Comic Sans MS" w:hAnsi="Comic Sans MS"/>
          <w:lang w:val="nl-NL"/>
        </w:rPr>
      </w:pPr>
      <w:r w:rsidRPr="00AA2A34">
        <w:rPr>
          <w:rFonts w:ascii="Comic Sans MS" w:hAnsi="Comic Sans MS"/>
          <w:lang w:val="nl-NL"/>
        </w:rPr>
        <w:t>12.1</w:t>
      </w:r>
      <w:r w:rsidR="000A701F">
        <w:rPr>
          <w:rFonts w:ascii="Comic Sans MS" w:hAnsi="Comic Sans MS"/>
          <w:lang w:val="nl-NL"/>
        </w:rPr>
        <w:t xml:space="preserve"> </w:t>
      </w:r>
      <w:r w:rsidRPr="00AA2A34">
        <w:rPr>
          <w:rFonts w:ascii="Comic Sans MS" w:hAnsi="Comic Sans MS"/>
          <w:lang w:val="nl-NL"/>
        </w:rPr>
        <w:t>De vakantierechten zijn gekoppeld aan de leeftijd (en aan de salarisgroep).</w:t>
      </w:r>
    </w:p>
    <w:p w14:paraId="0D2782AE" w14:textId="4AF1CBD4" w:rsidR="00F947B6" w:rsidRPr="00EC53C6" w:rsidRDefault="002B1BD2" w:rsidP="00F947B6">
      <w:pPr>
        <w:rPr>
          <w:rFonts w:ascii="Comic Sans MS" w:hAnsi="Comic Sans MS"/>
          <w:lang w:val="nl-NL"/>
        </w:rPr>
      </w:pPr>
      <w:r w:rsidRPr="00BF1DF1">
        <w:rPr>
          <w:rFonts w:ascii="Comic Sans MS" w:hAnsi="Comic Sans MS"/>
          <w:lang w:val="nl-NL"/>
        </w:rPr>
        <w:t>O</w:t>
      </w:r>
      <w:r w:rsidR="00F947B6" w:rsidRPr="00BF1DF1">
        <w:rPr>
          <w:rFonts w:ascii="Comic Sans MS" w:hAnsi="Comic Sans MS"/>
          <w:lang w:val="nl-NL"/>
        </w:rPr>
        <w:t>nderscheid wordt gemaakt naar leeftijd. Zij zijn van mening dat ten tijde van het tot stand komen van deze bepalingen voldoende objectieve grond</w:t>
      </w:r>
      <w:r w:rsidR="00F947B6" w:rsidRPr="00D6258E">
        <w:rPr>
          <w:rFonts w:ascii="Comic Sans MS" w:hAnsi="Comic Sans MS"/>
          <w:lang w:val="nl-NL"/>
        </w:rPr>
        <w:t>en aanwezig waren voor het maken van onderscheid op basis van leeftijd in dez</w:t>
      </w:r>
      <w:r w:rsidR="00F947B6" w:rsidRPr="00EC53C6">
        <w:rPr>
          <w:rFonts w:ascii="Comic Sans MS" w:hAnsi="Comic Sans MS"/>
          <w:lang w:val="nl-NL"/>
        </w:rPr>
        <w:t xml:space="preserve">e arbeidsvoorwaardelijke regelingen en dat daarin geen verandering is gekomen. </w:t>
      </w:r>
    </w:p>
    <w:p w14:paraId="3FCCFF1D" w14:textId="649F7F5C" w:rsidR="00F947B6" w:rsidRPr="003F080B" w:rsidRDefault="00F947B6" w:rsidP="000C1F4F">
      <w:pPr>
        <w:pStyle w:val="Kop9"/>
        <w:rPr>
          <w:lang w:val="nl-NL"/>
        </w:rPr>
      </w:pPr>
      <w:bookmarkStart w:id="203" w:name="_Toc219618827"/>
      <w:r w:rsidRPr="00EC53C6">
        <w:rPr>
          <w:lang w:val="nl-NL"/>
        </w:rPr>
        <w:t>P 3.</w:t>
      </w:r>
      <w:r w:rsidR="003B32DE" w:rsidRPr="00EC53C6">
        <w:rPr>
          <w:lang w:val="nl-NL"/>
        </w:rPr>
        <w:tab/>
      </w:r>
      <w:bookmarkEnd w:id="203"/>
      <w:r w:rsidR="00CC55C5" w:rsidRPr="003F080B">
        <w:rPr>
          <w:rFonts w:ascii="Comic Sans MS" w:hAnsi="Comic Sans MS"/>
          <w:lang w:val="nl-NL"/>
        </w:rPr>
        <w:t>werkgeversbijdrage aan vakorganisaties</w:t>
      </w:r>
    </w:p>
    <w:p w14:paraId="3663D453" w14:textId="6CAE7618" w:rsidR="00FA615B" w:rsidRDefault="00F947B6" w:rsidP="00F947B6">
      <w:pPr>
        <w:rPr>
          <w:rFonts w:ascii="Comic Sans MS" w:hAnsi="Comic Sans MS"/>
          <w:lang w:val="nl-NL"/>
        </w:rPr>
      </w:pPr>
      <w:r w:rsidRPr="004A4D27">
        <w:rPr>
          <w:rFonts w:ascii="Comic Sans MS" w:hAnsi="Comic Sans MS"/>
          <w:lang w:val="nl-NL"/>
        </w:rPr>
        <w:t>De werkgever zet tijdens de looptijd van deze CAO zijn bijdrage voort aan de s</w:t>
      </w:r>
      <w:r w:rsidR="003B32DE" w:rsidRPr="004A4D27">
        <w:rPr>
          <w:rFonts w:ascii="Comic Sans MS" w:hAnsi="Comic Sans MS"/>
          <w:lang w:val="nl-NL"/>
        </w:rPr>
        <w:t>tichting “Stichting Fonds Indus</w:t>
      </w:r>
      <w:r w:rsidRPr="004A4D27">
        <w:rPr>
          <w:rFonts w:ascii="Comic Sans MS" w:hAnsi="Comic Sans MS"/>
          <w:lang w:val="nl-NL"/>
        </w:rPr>
        <w:t>triële Bonden”, conform de tussen de AWVN</w:t>
      </w:r>
      <w:r w:rsidRPr="00246C4E">
        <w:rPr>
          <w:rFonts w:ascii="Comic Sans MS" w:hAnsi="Comic Sans MS"/>
          <w:lang w:val="nl-NL"/>
        </w:rPr>
        <w:t xml:space="preserve">, </w:t>
      </w:r>
      <w:r w:rsidR="00246C4E" w:rsidRPr="001D2105">
        <w:rPr>
          <w:rFonts w:ascii="Comic Sans MS" w:hAnsi="Comic Sans MS" w:cs="Arial"/>
          <w:color w:val="333333"/>
        </w:rPr>
        <w:t>FNV Bondgenoten, De Unie en CNV Vakmensen</w:t>
      </w:r>
      <w:r w:rsidR="00246C4E">
        <w:rPr>
          <w:rFonts w:ascii="Arial" w:hAnsi="Arial" w:cs="Arial"/>
          <w:color w:val="333333"/>
        </w:rPr>
        <w:t xml:space="preserve"> </w:t>
      </w:r>
      <w:r w:rsidRPr="004A4D27">
        <w:rPr>
          <w:rFonts w:ascii="Comic Sans MS" w:hAnsi="Comic Sans MS"/>
          <w:lang w:val="nl-NL"/>
        </w:rPr>
        <w:t xml:space="preserve"> gesloten overeenkom</w:t>
      </w:r>
      <w:r w:rsidR="003B32DE" w:rsidRPr="004A4D27">
        <w:rPr>
          <w:rFonts w:ascii="Comic Sans MS" w:hAnsi="Comic Sans MS"/>
          <w:lang w:val="nl-NL"/>
        </w:rPr>
        <w:t>st met betrekking tot de bijdragerege</w:t>
      </w:r>
      <w:r w:rsidRPr="004A4D27">
        <w:rPr>
          <w:rFonts w:ascii="Comic Sans MS" w:hAnsi="Comic Sans MS"/>
          <w:lang w:val="nl-NL"/>
        </w:rPr>
        <w:t>ling a</w:t>
      </w:r>
      <w:r w:rsidR="003B32DE" w:rsidRPr="004A4D27">
        <w:rPr>
          <w:rFonts w:ascii="Comic Sans MS" w:hAnsi="Comic Sans MS"/>
          <w:lang w:val="nl-NL"/>
        </w:rPr>
        <w:t>an de vakorganisa</w:t>
      </w:r>
      <w:r w:rsidRPr="004A4D27">
        <w:rPr>
          <w:rFonts w:ascii="Comic Sans MS" w:hAnsi="Comic Sans MS"/>
          <w:lang w:val="nl-NL"/>
        </w:rPr>
        <w:t>ties.</w:t>
      </w:r>
    </w:p>
    <w:p w14:paraId="32DB16AB" w14:textId="77777777" w:rsidR="00C371F1" w:rsidRDefault="00C371F1" w:rsidP="00F947B6">
      <w:pPr>
        <w:rPr>
          <w:rFonts w:ascii="Comic Sans MS" w:hAnsi="Comic Sans MS"/>
          <w:lang w:val="nl-NL"/>
        </w:rPr>
      </w:pPr>
      <w:r>
        <w:rPr>
          <w:rFonts w:ascii="Comic Sans MS" w:hAnsi="Comic Sans MS"/>
          <w:lang w:val="nl-NL"/>
        </w:rPr>
        <w:br w:type="page"/>
      </w:r>
    </w:p>
    <w:p w14:paraId="6A0A2AB1" w14:textId="2B45E125" w:rsidR="00C371F1" w:rsidRPr="004A4D27" w:rsidRDefault="00C371F1" w:rsidP="00F947B6">
      <w:pPr>
        <w:rPr>
          <w:rFonts w:ascii="Comic Sans MS" w:hAnsi="Comic Sans MS"/>
          <w:lang w:val="nl-NL"/>
        </w:rPr>
      </w:pPr>
    </w:p>
    <w:p w14:paraId="2ED5575C" w14:textId="247632AC" w:rsidR="00FA615B" w:rsidRPr="004A4D27" w:rsidRDefault="003B32DE" w:rsidP="000C1F4F">
      <w:pPr>
        <w:pStyle w:val="Kop9"/>
        <w:rPr>
          <w:rFonts w:ascii="Comic Sans MS" w:hAnsi="Comic Sans MS"/>
          <w:lang w:val="nl-NL"/>
        </w:rPr>
      </w:pPr>
      <w:bookmarkStart w:id="204" w:name="_Toc219618828"/>
      <w:r w:rsidRPr="004A4D27">
        <w:rPr>
          <w:lang w:val="nl-NL"/>
        </w:rPr>
        <w:t>P.4.</w:t>
      </w:r>
      <w:bookmarkEnd w:id="204"/>
      <w:r w:rsidR="00DB78E6" w:rsidRPr="004A4D27">
        <w:rPr>
          <w:lang w:val="nl-NL"/>
        </w:rPr>
        <w:tab/>
      </w:r>
      <w:r w:rsidR="006D35F2">
        <w:rPr>
          <w:rFonts w:ascii="Comic Sans MS" w:hAnsi="Comic Sans MS"/>
          <w:lang w:val="nl-NL"/>
        </w:rPr>
        <w:t>AANBOD</w:t>
      </w:r>
      <w:r w:rsidR="00FA615B" w:rsidRPr="004A4D27">
        <w:rPr>
          <w:rFonts w:ascii="Comic Sans MS" w:hAnsi="Comic Sans MS"/>
          <w:lang w:val="nl-NL"/>
        </w:rPr>
        <w:t xml:space="preserve"> Dishman Netherlands te Veenendaal</w:t>
      </w:r>
    </w:p>
    <w:p w14:paraId="6EB2F99A" w14:textId="631E73B7" w:rsidR="00C371F1" w:rsidRDefault="00C371F1" w:rsidP="00FA615B">
      <w:pPr>
        <w:rPr>
          <w:noProof/>
          <w:lang w:val="nl-NL" w:eastAsia="nl-NL"/>
        </w:rPr>
      </w:pPr>
    </w:p>
    <w:p w14:paraId="7932E3AF" w14:textId="3295DDF5" w:rsidR="00C371F1" w:rsidRDefault="00C371F1" w:rsidP="001D2105">
      <w:pPr>
        <w:rPr>
          <w:rFonts w:ascii="Comic Sans MS" w:hAnsi="Comic Sans MS"/>
          <w:lang w:val="nl-NL"/>
        </w:rPr>
      </w:pPr>
      <w:r>
        <w:rPr>
          <w:noProof/>
          <w:lang w:val="nl-NL" w:eastAsia="nl-NL"/>
        </w:rPr>
        <w:drawing>
          <wp:inline distT="0" distB="0" distL="0" distR="0" wp14:anchorId="23C85459" wp14:editId="5758A5C9">
            <wp:extent cx="3914775" cy="51720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4775" cy="5172075"/>
                    </a:xfrm>
                    <a:prstGeom prst="rect">
                      <a:avLst/>
                    </a:prstGeom>
                  </pic:spPr>
                </pic:pic>
              </a:graphicData>
            </a:graphic>
          </wp:inline>
        </w:drawing>
      </w:r>
    </w:p>
    <w:p w14:paraId="224A2D8A" w14:textId="704CC6B2" w:rsidR="00C371F1" w:rsidRDefault="00C371F1" w:rsidP="00FA615B">
      <w:pPr>
        <w:rPr>
          <w:rFonts w:ascii="Comic Sans MS" w:hAnsi="Comic Sans MS"/>
          <w:lang w:val="nl-NL"/>
        </w:rPr>
      </w:pPr>
      <w:r>
        <w:rPr>
          <w:noProof/>
          <w:lang w:val="nl-NL" w:eastAsia="nl-NL"/>
        </w:rPr>
        <w:lastRenderedPageBreak/>
        <w:drawing>
          <wp:inline distT="0" distB="0" distL="0" distR="0" wp14:anchorId="4C6F9A91" wp14:editId="708988E9">
            <wp:extent cx="3990975" cy="55626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90975" cy="5562600"/>
                    </a:xfrm>
                    <a:prstGeom prst="rect">
                      <a:avLst/>
                    </a:prstGeom>
                  </pic:spPr>
                </pic:pic>
              </a:graphicData>
            </a:graphic>
          </wp:inline>
        </w:drawing>
      </w:r>
    </w:p>
    <w:p w14:paraId="0421F994" w14:textId="2A20607F" w:rsidR="005E7E85" w:rsidRDefault="005E7E85" w:rsidP="00FA615B">
      <w:pPr>
        <w:rPr>
          <w:rFonts w:ascii="Comic Sans MS" w:hAnsi="Comic Sans MS"/>
          <w:lang w:val="nl-NL"/>
        </w:rPr>
      </w:pPr>
    </w:p>
    <w:p w14:paraId="35C4E78E" w14:textId="77777777" w:rsidR="005E7E85" w:rsidRDefault="005E7E85" w:rsidP="00FA615B">
      <w:pPr>
        <w:rPr>
          <w:rFonts w:ascii="Comic Sans MS" w:hAnsi="Comic Sans MS"/>
          <w:lang w:val="nl-NL"/>
        </w:rPr>
      </w:pPr>
      <w:r>
        <w:rPr>
          <w:rFonts w:ascii="Comic Sans MS" w:hAnsi="Comic Sans MS"/>
          <w:lang w:val="nl-NL"/>
        </w:rPr>
        <w:br w:type="page"/>
      </w:r>
    </w:p>
    <w:p w14:paraId="776CF5D8" w14:textId="50BF707D" w:rsidR="005E7E85" w:rsidRDefault="005E7E85" w:rsidP="00FA615B">
      <w:pPr>
        <w:rPr>
          <w:rFonts w:ascii="Comic Sans MS" w:hAnsi="Comic Sans MS"/>
          <w:lang w:val="nl-NL"/>
        </w:rPr>
      </w:pPr>
      <w:r>
        <w:rPr>
          <w:noProof/>
          <w:lang w:val="nl-NL" w:eastAsia="nl-NL"/>
        </w:rPr>
        <w:lastRenderedPageBreak/>
        <w:drawing>
          <wp:inline distT="0" distB="0" distL="0" distR="0" wp14:anchorId="275E366B" wp14:editId="645A795E">
            <wp:extent cx="4086225" cy="59150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6225" cy="5915025"/>
                    </a:xfrm>
                    <a:prstGeom prst="rect">
                      <a:avLst/>
                    </a:prstGeom>
                  </pic:spPr>
                </pic:pic>
              </a:graphicData>
            </a:graphic>
          </wp:inline>
        </w:drawing>
      </w:r>
    </w:p>
    <w:p w14:paraId="4407492D" w14:textId="77777777" w:rsidR="005E7E85" w:rsidRDefault="005E7E85" w:rsidP="00FA615B">
      <w:pPr>
        <w:rPr>
          <w:rFonts w:ascii="Comic Sans MS" w:hAnsi="Comic Sans MS"/>
          <w:lang w:val="nl-NL"/>
        </w:rPr>
      </w:pPr>
      <w:r>
        <w:rPr>
          <w:rFonts w:ascii="Comic Sans MS" w:hAnsi="Comic Sans MS"/>
          <w:lang w:val="nl-NL"/>
        </w:rPr>
        <w:br w:type="page"/>
      </w:r>
    </w:p>
    <w:p w14:paraId="7DEEE476" w14:textId="0BD9056C" w:rsidR="005E7E85" w:rsidRDefault="005E7E85" w:rsidP="00FA615B">
      <w:pPr>
        <w:rPr>
          <w:rFonts w:ascii="Comic Sans MS" w:hAnsi="Comic Sans MS"/>
          <w:lang w:val="nl-NL"/>
        </w:rPr>
      </w:pPr>
      <w:r>
        <w:rPr>
          <w:noProof/>
          <w:lang w:val="nl-NL" w:eastAsia="nl-NL"/>
        </w:rPr>
        <w:lastRenderedPageBreak/>
        <w:drawing>
          <wp:inline distT="0" distB="0" distL="0" distR="0" wp14:anchorId="1FB1B596" wp14:editId="7F8FFB8D">
            <wp:extent cx="4124325" cy="18002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4325" cy="1800225"/>
                    </a:xfrm>
                    <a:prstGeom prst="rect">
                      <a:avLst/>
                    </a:prstGeom>
                  </pic:spPr>
                </pic:pic>
              </a:graphicData>
            </a:graphic>
          </wp:inline>
        </w:drawing>
      </w:r>
    </w:p>
    <w:p w14:paraId="09E12C95" w14:textId="77777777" w:rsidR="001D2105" w:rsidRDefault="001D2105" w:rsidP="001D2105">
      <w:pPr>
        <w:rPr>
          <w:rFonts w:ascii="Comic Sans MS" w:hAnsi="Comic Sans MS"/>
          <w:b/>
          <w:u w:val="single"/>
          <w:lang w:val="nl-NL"/>
        </w:rPr>
      </w:pPr>
    </w:p>
    <w:p w14:paraId="7E431690" w14:textId="77777777" w:rsidR="001D2105" w:rsidRDefault="001D2105">
      <w:pPr>
        <w:spacing w:after="0" w:line="240" w:lineRule="auto"/>
        <w:rPr>
          <w:rFonts w:ascii="Comic Sans MS" w:hAnsi="Comic Sans MS"/>
          <w:b/>
          <w:u w:val="single"/>
          <w:lang w:val="nl-NL"/>
        </w:rPr>
      </w:pPr>
      <w:r>
        <w:rPr>
          <w:rFonts w:ascii="Comic Sans MS" w:hAnsi="Comic Sans MS"/>
          <w:b/>
          <w:u w:val="single"/>
          <w:lang w:val="nl-NL"/>
        </w:rPr>
        <w:br w:type="page"/>
      </w:r>
    </w:p>
    <w:p w14:paraId="3B1F4213" w14:textId="68EEFBA0" w:rsidR="001D2105" w:rsidRPr="004C32B7" w:rsidRDefault="001D2105" w:rsidP="00E57E36">
      <w:pPr>
        <w:pStyle w:val="Kop1"/>
      </w:pPr>
      <w:bookmarkStart w:id="205" w:name="_Toc395262327"/>
      <w:r>
        <w:lastRenderedPageBreak/>
        <w:t>PROTOCOLAFSPRAKEN UIT VORIGE CAO (voor zover niet in de redactie van deze CAO verwerkt)</w:t>
      </w:r>
      <w:bookmarkEnd w:id="205"/>
      <w:r>
        <w:t xml:space="preserve"> </w:t>
      </w:r>
    </w:p>
    <w:p w14:paraId="3936B1EA" w14:textId="77777777" w:rsidR="001D2105" w:rsidRPr="004C32B7" w:rsidRDefault="001D2105" w:rsidP="001D2105">
      <w:pPr>
        <w:pStyle w:val="Geenafstand"/>
        <w:rPr>
          <w:rFonts w:ascii="Comic Sans MS" w:hAnsi="Comic Sans MS"/>
          <w:b/>
          <w:sz w:val="22"/>
          <w:szCs w:val="22"/>
          <w:u w:val="single"/>
        </w:rPr>
      </w:pPr>
      <w:r w:rsidRPr="004C32B7">
        <w:rPr>
          <w:rFonts w:ascii="Comic Sans MS" w:hAnsi="Comic Sans MS"/>
          <w:b/>
          <w:sz w:val="22"/>
          <w:szCs w:val="22"/>
          <w:u w:val="single"/>
        </w:rPr>
        <w:t>Werkkostenregeling</w:t>
      </w:r>
    </w:p>
    <w:p w14:paraId="02541DC7" w14:textId="3304F484" w:rsidR="001D2105" w:rsidRPr="004C32B7" w:rsidRDefault="001D2105" w:rsidP="001D2105">
      <w:pPr>
        <w:pStyle w:val="Geenafstand"/>
        <w:rPr>
          <w:rFonts w:ascii="Comic Sans MS" w:hAnsi="Comic Sans MS"/>
          <w:sz w:val="22"/>
          <w:szCs w:val="22"/>
        </w:rPr>
      </w:pPr>
      <w:r w:rsidRPr="004C32B7">
        <w:rPr>
          <w:rFonts w:ascii="Comic Sans MS" w:hAnsi="Comic Sans MS"/>
          <w:sz w:val="22"/>
          <w:szCs w:val="22"/>
        </w:rPr>
        <w:t xml:space="preserve">Jaarlijks zal de </w:t>
      </w:r>
      <w:r w:rsidR="00E5193A">
        <w:rPr>
          <w:rFonts w:ascii="Comic Sans MS" w:hAnsi="Comic Sans MS"/>
          <w:sz w:val="22"/>
          <w:szCs w:val="22"/>
        </w:rPr>
        <w:t>werkgever</w:t>
      </w:r>
      <w:r w:rsidR="00E5193A" w:rsidRPr="004C32B7">
        <w:rPr>
          <w:rFonts w:ascii="Comic Sans MS" w:hAnsi="Comic Sans MS"/>
          <w:sz w:val="22"/>
          <w:szCs w:val="22"/>
        </w:rPr>
        <w:t xml:space="preserve"> </w:t>
      </w:r>
      <w:r w:rsidRPr="004C32B7">
        <w:rPr>
          <w:rFonts w:ascii="Comic Sans MS" w:hAnsi="Comic Sans MS"/>
          <w:sz w:val="22"/>
          <w:szCs w:val="22"/>
        </w:rPr>
        <w:t>bezien of er mogelijk fiscale ruimte in deze regeling is die ingezet kan worden t.b.v. de medewerkers.</w:t>
      </w:r>
    </w:p>
    <w:p w14:paraId="6778C4EF" w14:textId="3FF18DB1" w:rsidR="001D2105" w:rsidRPr="00D77184" w:rsidRDefault="001D2105" w:rsidP="001D2105">
      <w:pPr>
        <w:pStyle w:val="Geenafstand"/>
        <w:rPr>
          <w:rFonts w:ascii="Comic Sans MS" w:hAnsi="Comic Sans MS"/>
          <w:sz w:val="22"/>
          <w:szCs w:val="22"/>
        </w:rPr>
      </w:pPr>
    </w:p>
    <w:p w14:paraId="1F27EE40" w14:textId="77777777" w:rsidR="001D2105" w:rsidRPr="00D77184" w:rsidRDefault="001D2105" w:rsidP="001D2105">
      <w:pPr>
        <w:pStyle w:val="Geenafstand"/>
        <w:rPr>
          <w:rFonts w:ascii="Comic Sans MS" w:hAnsi="Comic Sans MS"/>
          <w:b/>
          <w:sz w:val="22"/>
          <w:szCs w:val="22"/>
          <w:u w:val="single"/>
        </w:rPr>
      </w:pPr>
      <w:r w:rsidRPr="00D77184">
        <w:rPr>
          <w:rFonts w:ascii="Comic Sans MS" w:hAnsi="Comic Sans MS"/>
          <w:b/>
          <w:sz w:val="22"/>
          <w:szCs w:val="22"/>
          <w:u w:val="single"/>
        </w:rPr>
        <w:t>Vitaliteitssparen</w:t>
      </w:r>
    </w:p>
    <w:p w14:paraId="59EBD687" w14:textId="77777777" w:rsidR="001D2105" w:rsidRPr="00AD08A2" w:rsidRDefault="001D2105" w:rsidP="001D2105">
      <w:pPr>
        <w:pStyle w:val="Geenafstand"/>
        <w:rPr>
          <w:rFonts w:ascii="Comic Sans MS" w:hAnsi="Comic Sans MS"/>
          <w:sz w:val="22"/>
          <w:szCs w:val="22"/>
        </w:rPr>
      </w:pPr>
      <w:r w:rsidRPr="00D77184">
        <w:rPr>
          <w:rFonts w:ascii="Comic Sans MS" w:hAnsi="Comic Sans MS"/>
          <w:sz w:val="22"/>
          <w:szCs w:val="22"/>
        </w:rPr>
        <w:t>De Spaarloonregeling komt per 1 januari 2012 te vervallen. Per 1 januari 2013 komt (daarvoor in de plaats) het Vitaliteitssparen. Dit zal</w:t>
      </w:r>
      <w:r w:rsidRPr="001B3AB8">
        <w:rPr>
          <w:rFonts w:ascii="Comic Sans MS" w:hAnsi="Comic Sans MS"/>
          <w:sz w:val="22"/>
          <w:szCs w:val="22"/>
        </w:rPr>
        <w:t xml:space="preserve"> </w:t>
      </w:r>
      <w:r w:rsidRPr="00AD08A2">
        <w:rPr>
          <w:rFonts w:ascii="Comic Sans MS" w:hAnsi="Comic Sans MS"/>
          <w:sz w:val="22"/>
          <w:szCs w:val="22"/>
        </w:rPr>
        <w:t xml:space="preserve">in de loop van 2012 als een personeelsregeling worden vastgelegd. </w:t>
      </w:r>
    </w:p>
    <w:p w14:paraId="44088F19" w14:textId="05CA6E1C" w:rsidR="001D2105" w:rsidRPr="00BD6820" w:rsidRDefault="001D2105" w:rsidP="001D2105">
      <w:pPr>
        <w:pStyle w:val="Geenafstand"/>
        <w:rPr>
          <w:rFonts w:ascii="Comic Sans MS" w:hAnsi="Comic Sans MS"/>
          <w:sz w:val="22"/>
          <w:szCs w:val="22"/>
        </w:rPr>
      </w:pPr>
    </w:p>
    <w:p w14:paraId="17667A3E" w14:textId="77777777" w:rsidR="001D2105" w:rsidRPr="00102FB3" w:rsidRDefault="001D2105" w:rsidP="001D2105">
      <w:pPr>
        <w:pStyle w:val="Geenafstand"/>
        <w:rPr>
          <w:rFonts w:ascii="Comic Sans MS" w:hAnsi="Comic Sans MS"/>
          <w:b/>
          <w:sz w:val="22"/>
          <w:szCs w:val="22"/>
          <w:u w:val="single"/>
        </w:rPr>
      </w:pPr>
      <w:r w:rsidRPr="00102FB3">
        <w:rPr>
          <w:rFonts w:ascii="Comic Sans MS" w:hAnsi="Comic Sans MS"/>
          <w:b/>
          <w:sz w:val="22"/>
          <w:szCs w:val="22"/>
          <w:u w:val="single"/>
        </w:rPr>
        <w:t>Levensfasebeleid</w:t>
      </w:r>
    </w:p>
    <w:p w14:paraId="157D743F" w14:textId="57337E0D" w:rsidR="00EE3152" w:rsidRDefault="001D2105" w:rsidP="001D2105">
      <w:pPr>
        <w:rPr>
          <w:rFonts w:ascii="Comic Sans MS" w:hAnsi="Comic Sans MS"/>
          <w:lang w:val="nl-NL"/>
        </w:rPr>
      </w:pPr>
      <w:r w:rsidRPr="00EE3152">
        <w:rPr>
          <w:rFonts w:ascii="Comic Sans MS" w:hAnsi="Comic Sans MS"/>
          <w:lang w:val="nl-NL"/>
        </w:rPr>
        <w:t xml:space="preserve">De conclusies en aanbevelingen zullen nogmaals binnen de onderneming worden gepubliceerd. </w:t>
      </w:r>
    </w:p>
    <w:p w14:paraId="7660E731" w14:textId="427874DB" w:rsidR="001D2105" w:rsidRPr="00EE3152" w:rsidRDefault="001D2105" w:rsidP="00EE3152">
      <w:pPr>
        <w:spacing w:after="0"/>
        <w:rPr>
          <w:rFonts w:ascii="Comic Sans MS" w:hAnsi="Comic Sans MS"/>
          <w:b/>
          <w:u w:val="single"/>
          <w:lang w:val="nl-NL"/>
        </w:rPr>
      </w:pPr>
      <w:r w:rsidRPr="00EE3152">
        <w:rPr>
          <w:rFonts w:ascii="Comic Sans MS" w:hAnsi="Comic Sans MS"/>
          <w:b/>
          <w:u w:val="single"/>
          <w:lang w:val="nl-NL"/>
        </w:rPr>
        <w:t>CAO-boekje</w:t>
      </w:r>
    </w:p>
    <w:p w14:paraId="7E9233CA" w14:textId="77777777" w:rsidR="001D2105" w:rsidRPr="00B227A6" w:rsidRDefault="001D2105" w:rsidP="00EE3152">
      <w:pPr>
        <w:autoSpaceDE w:val="0"/>
        <w:autoSpaceDN w:val="0"/>
        <w:adjustRightInd w:val="0"/>
        <w:spacing w:after="0"/>
        <w:rPr>
          <w:rFonts w:ascii="Comic Sans MS" w:hAnsi="Comic Sans MS"/>
          <w:lang w:val="nl-NL"/>
        </w:rPr>
      </w:pPr>
      <w:r w:rsidRPr="00B227A6">
        <w:rPr>
          <w:rFonts w:ascii="Comic Sans MS" w:hAnsi="Comic Sans MS"/>
          <w:lang w:val="nl-NL"/>
        </w:rPr>
        <w:t>Partijen streven er naar om binnen 2 maanden een CAO-boekje beschikbaar te hebben.</w:t>
      </w:r>
    </w:p>
    <w:p w14:paraId="2D0FF9A1" w14:textId="42632923" w:rsidR="006D35F2" w:rsidRDefault="00BE2A2F" w:rsidP="006D35F2">
      <w:pPr>
        <w:rPr>
          <w:lang w:val="nl-NL" w:eastAsia="nl-NL"/>
        </w:rPr>
      </w:pPr>
      <w:r>
        <w:rPr>
          <w:rFonts w:ascii="Comic Sans MS" w:hAnsi="Comic Sans MS"/>
          <w:lang w:val="nl-NL"/>
        </w:rPr>
        <w:br/>
      </w:r>
      <w:r w:rsidR="006D35F2" w:rsidRPr="004A4D27">
        <w:rPr>
          <w:rFonts w:ascii="Comic Sans MS" w:hAnsi="Comic Sans MS"/>
          <w:b/>
          <w:lang w:val="nl-NL"/>
        </w:rPr>
        <w:t xml:space="preserve">VAKBONDSCONTRIBUTIE </w:t>
      </w:r>
      <w:r w:rsidR="006D35F2">
        <w:rPr>
          <w:rFonts w:ascii="Comic Sans MS" w:hAnsi="Comic Sans MS"/>
          <w:b/>
          <w:lang w:val="nl-NL"/>
        </w:rPr>
        <w:br/>
      </w:r>
      <w:r w:rsidR="006D35F2" w:rsidRPr="004A4D27">
        <w:rPr>
          <w:rFonts w:ascii="Comic Sans MS" w:hAnsi="Comic Sans MS"/>
          <w:b/>
          <w:lang w:val="nl-NL"/>
        </w:rPr>
        <w:t xml:space="preserve">De </w:t>
      </w:r>
      <w:r w:rsidR="006D35F2">
        <w:rPr>
          <w:rFonts w:ascii="Comic Sans MS" w:hAnsi="Comic Sans MS"/>
          <w:b/>
          <w:lang w:val="nl-NL"/>
        </w:rPr>
        <w:t xml:space="preserve">fiscale verrekening van de </w:t>
      </w:r>
      <w:r w:rsidR="006D35F2" w:rsidRPr="004A4D27">
        <w:rPr>
          <w:rFonts w:ascii="Comic Sans MS" w:hAnsi="Comic Sans MS"/>
          <w:b/>
          <w:lang w:val="nl-NL"/>
        </w:rPr>
        <w:t xml:space="preserve">vakbondscontributie </w:t>
      </w:r>
      <w:r w:rsidR="006D35F2">
        <w:rPr>
          <w:rFonts w:ascii="Comic Sans MS" w:hAnsi="Comic Sans MS"/>
          <w:b/>
          <w:lang w:val="nl-NL"/>
        </w:rPr>
        <w:t>is</w:t>
      </w:r>
      <w:r w:rsidR="006D35F2" w:rsidRPr="004A4D27">
        <w:rPr>
          <w:rFonts w:ascii="Comic Sans MS" w:hAnsi="Comic Sans MS"/>
          <w:b/>
          <w:lang w:val="nl-NL"/>
        </w:rPr>
        <w:t xml:space="preserve"> </w:t>
      </w:r>
      <w:r w:rsidR="006D35F2">
        <w:rPr>
          <w:rFonts w:ascii="Comic Sans MS" w:hAnsi="Comic Sans MS"/>
          <w:b/>
          <w:lang w:val="nl-NL"/>
        </w:rPr>
        <w:t xml:space="preserve">in elk geval </w:t>
      </w:r>
      <w:r w:rsidR="006D35F2" w:rsidRPr="004A4D27">
        <w:rPr>
          <w:rFonts w:ascii="Comic Sans MS" w:hAnsi="Comic Sans MS"/>
          <w:b/>
          <w:lang w:val="nl-NL"/>
        </w:rPr>
        <w:t>onderdeel van de werkkostenregeling.</w:t>
      </w:r>
      <w:r w:rsidR="006D35F2">
        <w:rPr>
          <w:color w:val="000000"/>
        </w:rPr>
        <w:t xml:space="preserve"> </w:t>
      </w:r>
    </w:p>
    <w:p w14:paraId="6582AADA" w14:textId="77777777" w:rsidR="006D35F2" w:rsidRDefault="006D35F2" w:rsidP="001D2105">
      <w:pPr>
        <w:rPr>
          <w:rFonts w:ascii="Comic Sans MS" w:hAnsi="Comic Sans MS"/>
          <w:lang w:val="nl-NL"/>
        </w:rPr>
      </w:pPr>
    </w:p>
    <w:p w14:paraId="430BEDEE" w14:textId="77777777" w:rsidR="001D2105" w:rsidRDefault="001D2105" w:rsidP="001D2105">
      <w:pPr>
        <w:rPr>
          <w:rFonts w:ascii="Comic Sans MS" w:hAnsi="Comic Sans MS"/>
          <w:lang w:val="nl-NL"/>
        </w:rPr>
      </w:pPr>
      <w:r>
        <w:rPr>
          <w:rFonts w:ascii="Comic Sans MS" w:hAnsi="Comic Sans MS"/>
          <w:lang w:val="nl-NL"/>
        </w:rPr>
        <w:br w:type="page"/>
      </w:r>
    </w:p>
    <w:p w14:paraId="24CBC3B5" w14:textId="29307E7D" w:rsidR="001D2105" w:rsidRDefault="001D2105">
      <w:pPr>
        <w:spacing w:after="0" w:line="240" w:lineRule="auto"/>
        <w:rPr>
          <w:rFonts w:ascii="Comic Sans MS" w:hAnsi="Comic Sans MS"/>
          <w:b/>
          <w:u w:val="single"/>
          <w:lang w:val="nl-NL"/>
        </w:rPr>
      </w:pPr>
    </w:p>
    <w:p w14:paraId="13707EFB" w14:textId="0C86A745" w:rsidR="00570C4B" w:rsidRPr="00570C4B" w:rsidRDefault="00570C4B" w:rsidP="00FA615B">
      <w:pPr>
        <w:rPr>
          <w:rFonts w:ascii="Comic Sans MS" w:hAnsi="Comic Sans MS"/>
          <w:b/>
          <w:u w:val="single"/>
          <w:lang w:val="nl-NL"/>
        </w:rPr>
      </w:pPr>
      <w:r w:rsidRPr="00570C4B">
        <w:rPr>
          <w:rFonts w:ascii="Comic Sans MS" w:hAnsi="Comic Sans MS"/>
          <w:b/>
          <w:u w:val="single"/>
          <w:lang w:val="nl-NL"/>
        </w:rPr>
        <w:t>Protocol</w:t>
      </w:r>
      <w:r>
        <w:rPr>
          <w:rFonts w:ascii="Comic Sans MS" w:hAnsi="Comic Sans MS"/>
          <w:b/>
          <w:u w:val="single"/>
          <w:lang w:val="nl-NL"/>
        </w:rPr>
        <w:t xml:space="preserve"> Volwaardige arbeidsverhoudingen in een toekomstbestendig Dishman</w:t>
      </w:r>
    </w:p>
    <w:p w14:paraId="6CF13DCB" w14:textId="6E042F96" w:rsidR="00570C4B" w:rsidRPr="00570C4B" w:rsidRDefault="00570C4B" w:rsidP="00570C4B">
      <w:pPr>
        <w:rPr>
          <w:rFonts w:ascii="Comic Sans MS" w:hAnsi="Comic Sans MS"/>
          <w:lang w:val="nl-NL"/>
        </w:rPr>
      </w:pPr>
      <w:r w:rsidRPr="00570C4B">
        <w:rPr>
          <w:rFonts w:ascii="Comic Sans MS" w:hAnsi="Comic Sans MS"/>
          <w:lang w:val="nl-NL"/>
        </w:rPr>
        <w:t>Afspraken over volwaardige arbeidsverhoudingen, pensioen, flexibeler werken en passend belonen, modernisering cao tekst en WW</w:t>
      </w:r>
    </w:p>
    <w:p w14:paraId="5C578CDA" w14:textId="5CCD8273" w:rsidR="00191B43" w:rsidRPr="00570C4B" w:rsidRDefault="00570C4B" w:rsidP="00570C4B">
      <w:pPr>
        <w:rPr>
          <w:rFonts w:ascii="Comic Sans MS" w:hAnsi="Comic Sans MS"/>
          <w:lang w:val="nl-NL"/>
        </w:rPr>
      </w:pPr>
      <w:r w:rsidRPr="00570C4B">
        <w:rPr>
          <w:rFonts w:ascii="Comic Sans MS" w:hAnsi="Comic Sans MS"/>
          <w:lang w:val="nl-NL"/>
        </w:rPr>
        <w:t>Dishman stelt onderstaande (werk)afspraken voor.</w:t>
      </w:r>
    </w:p>
    <w:p w14:paraId="3275E8DC" w14:textId="0EF08E98" w:rsidR="00570C4B" w:rsidRPr="000279DF" w:rsidRDefault="00570C4B" w:rsidP="00191B43">
      <w:pPr>
        <w:pStyle w:val="Lijstalinea"/>
        <w:numPr>
          <w:ilvl w:val="0"/>
          <w:numId w:val="97"/>
        </w:numPr>
        <w:rPr>
          <w:rFonts w:ascii="Comic Sans MS" w:hAnsi="Comic Sans MS"/>
          <w:b/>
          <w:lang w:val="nl-NL"/>
        </w:rPr>
      </w:pPr>
      <w:r w:rsidRPr="000279DF">
        <w:rPr>
          <w:rFonts w:ascii="Comic Sans MS" w:hAnsi="Comic Sans MS"/>
          <w:b/>
          <w:lang w:val="nl-NL"/>
        </w:rPr>
        <w:t>Dishman werkt samen met de medewerkers aan een toekomstbestendige organisatie</w:t>
      </w:r>
    </w:p>
    <w:p w14:paraId="1C5E6930" w14:textId="03C7ACB7" w:rsidR="00570C4B" w:rsidRPr="00570C4B" w:rsidRDefault="00570C4B" w:rsidP="00191B43">
      <w:pPr>
        <w:spacing w:after="0"/>
        <w:rPr>
          <w:rFonts w:ascii="Comic Sans MS" w:hAnsi="Comic Sans MS"/>
          <w:lang w:val="nl-NL"/>
        </w:rPr>
      </w:pPr>
      <w:r w:rsidRPr="00570C4B">
        <w:rPr>
          <w:rFonts w:ascii="Comic Sans MS" w:hAnsi="Comic Sans MS"/>
          <w:lang w:val="nl-NL"/>
        </w:rPr>
        <w:t>Economische omstandigheden en veranderende markten zorgen ervoor dat Dishman in beweging moet blijven. De organisatie zoals die nu bestaat zal gereed moeten worden gemaakt om nieuwe opdrachten te verwerven en bijbehorende productie op optimale wijze te organiseren.</w:t>
      </w:r>
      <w:r w:rsidR="00191B43">
        <w:rPr>
          <w:rFonts w:ascii="Comic Sans MS" w:hAnsi="Comic Sans MS"/>
          <w:lang w:val="nl-NL"/>
        </w:rPr>
        <w:br/>
      </w:r>
    </w:p>
    <w:p w14:paraId="35714CFC" w14:textId="552D0EBB" w:rsidR="00570C4B" w:rsidRPr="00570C4B" w:rsidRDefault="00570C4B" w:rsidP="00570C4B">
      <w:pPr>
        <w:rPr>
          <w:rFonts w:ascii="Comic Sans MS" w:hAnsi="Comic Sans MS"/>
          <w:lang w:val="nl-NL"/>
        </w:rPr>
      </w:pPr>
      <w:r w:rsidRPr="00570C4B">
        <w:rPr>
          <w:rFonts w:ascii="Comic Sans MS" w:hAnsi="Comic Sans MS"/>
          <w:lang w:val="nl-NL"/>
        </w:rPr>
        <w:t>Professionaliteit en flexibiliteit zijn hierbij essentieel.</w:t>
      </w:r>
      <w:r w:rsidR="000A701F">
        <w:rPr>
          <w:rFonts w:ascii="Comic Sans MS" w:hAnsi="Comic Sans MS"/>
          <w:lang w:val="nl-NL"/>
        </w:rPr>
        <w:t xml:space="preserve"> </w:t>
      </w:r>
      <w:r w:rsidRPr="00570C4B">
        <w:rPr>
          <w:rFonts w:ascii="Comic Sans MS" w:hAnsi="Comic Sans MS"/>
          <w:lang w:val="nl-NL"/>
        </w:rPr>
        <w:t>Via thema's als "openheid en transparantie",</w:t>
      </w:r>
      <w:r w:rsidR="000A701F">
        <w:rPr>
          <w:rFonts w:ascii="Comic Sans MS" w:hAnsi="Comic Sans MS"/>
          <w:lang w:val="nl-NL"/>
        </w:rPr>
        <w:t xml:space="preserve"> </w:t>
      </w:r>
      <w:r w:rsidRPr="00570C4B">
        <w:rPr>
          <w:rFonts w:ascii="Comic Sans MS" w:hAnsi="Comic Sans MS"/>
          <w:lang w:val="nl-NL"/>
        </w:rPr>
        <w:t>"communicatie",</w:t>
      </w:r>
      <w:r w:rsidR="000A701F">
        <w:rPr>
          <w:rFonts w:ascii="Comic Sans MS" w:hAnsi="Comic Sans MS"/>
          <w:lang w:val="nl-NL"/>
        </w:rPr>
        <w:t xml:space="preserve"> </w:t>
      </w:r>
      <w:r w:rsidRPr="00570C4B">
        <w:rPr>
          <w:rFonts w:ascii="Comic Sans MS" w:hAnsi="Comic Sans MS"/>
          <w:lang w:val="nl-NL"/>
        </w:rPr>
        <w:t>"vitaliteit",</w:t>
      </w:r>
      <w:r w:rsidR="000A701F">
        <w:rPr>
          <w:rFonts w:ascii="Comic Sans MS" w:hAnsi="Comic Sans MS"/>
          <w:lang w:val="nl-NL"/>
        </w:rPr>
        <w:t xml:space="preserve"> </w:t>
      </w:r>
      <w:r w:rsidRPr="00570C4B">
        <w:rPr>
          <w:rFonts w:ascii="Comic Sans MS" w:hAnsi="Comic Sans MS"/>
          <w:lang w:val="nl-NL"/>
        </w:rPr>
        <w:t>"professionaliteit", "leiderschapsontwikkeling", "procesverbetering" en "ontwikkeling van medewerkers", zal Dishman de nodige stappen zetten. Dit proces zal samen met medewerkers, leidinggevenden OR vorm worden gegeven.</w:t>
      </w:r>
    </w:p>
    <w:p w14:paraId="4B6244BA" w14:textId="21350EB2" w:rsidR="00570C4B" w:rsidRPr="00570C4B" w:rsidRDefault="00570C4B" w:rsidP="00570C4B">
      <w:pPr>
        <w:rPr>
          <w:rFonts w:ascii="Comic Sans MS" w:hAnsi="Comic Sans MS"/>
          <w:lang w:val="nl-NL"/>
        </w:rPr>
      </w:pPr>
      <w:r w:rsidRPr="00570C4B">
        <w:rPr>
          <w:rFonts w:ascii="Comic Sans MS" w:hAnsi="Comic Sans MS"/>
          <w:lang w:val="nl-NL"/>
        </w:rPr>
        <w:t>Om Dishman op deze thema's te versterken worden er veel initiatieven ontplooid. Deze initiatieven kosten veel tijd en daarmee ook veel geld. Dishman is bereid om deze verbetering van de organisatie vorm te geven. Deze investering wordt door Dishman gezien als de noodzakelijke maatregel om tot een duurzame toekomstbestendige</w:t>
      </w:r>
      <w:r w:rsidR="000A701F">
        <w:rPr>
          <w:rFonts w:ascii="Comic Sans MS" w:hAnsi="Comic Sans MS"/>
          <w:lang w:val="nl-NL"/>
        </w:rPr>
        <w:t xml:space="preserve"> </w:t>
      </w:r>
      <w:r w:rsidRPr="00570C4B">
        <w:rPr>
          <w:rFonts w:ascii="Comic Sans MS" w:hAnsi="Comic Sans MS"/>
          <w:lang w:val="nl-NL"/>
        </w:rPr>
        <w:t>bedrijfsvoering te</w:t>
      </w:r>
      <w:r w:rsidR="00191B43">
        <w:rPr>
          <w:rFonts w:ascii="Comic Sans MS" w:hAnsi="Comic Sans MS"/>
          <w:lang w:val="nl-NL"/>
        </w:rPr>
        <w:t xml:space="preserve"> </w:t>
      </w:r>
      <w:r w:rsidRPr="00570C4B">
        <w:rPr>
          <w:rFonts w:ascii="Comic Sans MS" w:hAnsi="Comic Sans MS"/>
          <w:lang w:val="nl-NL"/>
        </w:rPr>
        <w:t>komen.</w:t>
      </w:r>
    </w:p>
    <w:p w14:paraId="7E6293AC" w14:textId="77777777" w:rsidR="00570C4B" w:rsidRPr="00570C4B" w:rsidRDefault="00570C4B" w:rsidP="00570C4B">
      <w:pPr>
        <w:rPr>
          <w:rFonts w:ascii="Comic Sans MS" w:hAnsi="Comic Sans MS"/>
          <w:lang w:val="nl-NL"/>
        </w:rPr>
      </w:pPr>
      <w:r w:rsidRPr="00570C4B">
        <w:rPr>
          <w:rFonts w:ascii="Comic Sans MS" w:hAnsi="Comic Sans MS"/>
          <w:lang w:val="nl-NL"/>
        </w:rPr>
        <w:t>Het uitgangspunt hierbij is om met de huidige medewerkers, het komende jaar, een grote stap te maken op onze verbeter thema's. Dishman kiest er dus voor om te investeren in de mensen om samen met hen de toekomst vorm te geven.</w:t>
      </w:r>
    </w:p>
    <w:p w14:paraId="6911C4BC" w14:textId="77777777" w:rsidR="00570C4B" w:rsidRPr="00570C4B" w:rsidRDefault="00570C4B" w:rsidP="00570C4B">
      <w:pPr>
        <w:rPr>
          <w:rFonts w:ascii="Comic Sans MS" w:hAnsi="Comic Sans MS"/>
          <w:lang w:val="nl-NL"/>
        </w:rPr>
      </w:pPr>
      <w:bookmarkStart w:id="206" w:name="_GoBack"/>
      <w:r w:rsidRPr="00570C4B">
        <w:rPr>
          <w:rFonts w:ascii="Comic Sans MS" w:hAnsi="Comic Sans MS"/>
          <w:lang w:val="nl-NL"/>
        </w:rPr>
        <w:t>Gedurende de looptijd van de cao zal 2 keer een overleg plaatsvinden met de vakbonden partij bij deze cao om deze (beoogde) organisatieveranderingen te bespreken.</w:t>
      </w:r>
    </w:p>
    <w:bookmarkEnd w:id="206"/>
    <w:p w14:paraId="16566E91" w14:textId="331571CA" w:rsidR="00570C4B" w:rsidRPr="00191B43" w:rsidRDefault="00570C4B" w:rsidP="00191B43">
      <w:pPr>
        <w:pStyle w:val="Lijstalinea"/>
        <w:numPr>
          <w:ilvl w:val="0"/>
          <w:numId w:val="97"/>
        </w:numPr>
        <w:rPr>
          <w:rFonts w:ascii="Comic Sans MS" w:hAnsi="Comic Sans MS"/>
          <w:b/>
          <w:u w:val="single"/>
          <w:lang w:val="nl-NL"/>
        </w:rPr>
      </w:pPr>
      <w:r w:rsidRPr="00191B43">
        <w:rPr>
          <w:rFonts w:ascii="Comic Sans MS" w:hAnsi="Comic Sans MS"/>
          <w:b/>
          <w:u w:val="single"/>
          <w:lang w:val="nl-NL"/>
        </w:rPr>
        <w:t>Pensioen</w:t>
      </w:r>
    </w:p>
    <w:p w14:paraId="7D0F4871" w14:textId="77777777" w:rsidR="00570C4B" w:rsidRPr="00570C4B" w:rsidRDefault="00570C4B" w:rsidP="00570C4B">
      <w:pPr>
        <w:rPr>
          <w:rFonts w:ascii="Comic Sans MS" w:hAnsi="Comic Sans MS"/>
          <w:lang w:val="nl-NL"/>
        </w:rPr>
      </w:pPr>
      <w:r w:rsidRPr="00570C4B">
        <w:rPr>
          <w:rFonts w:ascii="Comic Sans MS" w:hAnsi="Comic Sans MS"/>
          <w:lang w:val="nl-NL"/>
        </w:rPr>
        <w:t>Gedurende 2014 zal Dishman zich oriënteren op een nieuwe passende pensioenregeling. Dishman heeft een pensioencommissie aangesteld die, met hulp van een extern onafhankelijk adviseur, zal komen tot een aanbeveling aan Dishman over de inhoud van een</w:t>
      </w:r>
    </w:p>
    <w:p w14:paraId="4E5B0F76" w14:textId="77777777" w:rsidR="00570C4B" w:rsidRPr="00570C4B" w:rsidRDefault="00570C4B" w:rsidP="00570C4B">
      <w:pPr>
        <w:rPr>
          <w:rFonts w:ascii="Comic Sans MS" w:hAnsi="Comic Sans MS"/>
          <w:lang w:val="nl-NL"/>
        </w:rPr>
      </w:pPr>
      <w:r w:rsidRPr="00570C4B">
        <w:rPr>
          <w:rFonts w:ascii="Comic Sans MS" w:hAnsi="Comic Sans MS"/>
          <w:lang w:val="nl-NL"/>
        </w:rPr>
        <w:lastRenderedPageBreak/>
        <w:t>nieuwe regeling voor 2015. De werkgroep zal bestaan uit een aantal medewerkers, de OR, HR en directie. De cao-partijen hebben afgesproken dat vakorganisaties, gedurende de periode waarin de werkzaamheden van de werkgroep plaatsvinden, zullen worden uitgenodigd. De vakorganisaties worden hierdoor in staat gesteld gedurende het traject hun input en zienswijze te geven. In de pensioencommissie zal worden besloten in hoeverre de vakorganisaties mee beslissen over de uiteindelijke pensioenregeling. Na het bereiken van een definitief resultaat zullen ook de vakorganisaties zich inzetten voor een heldere communicatie naar de medewerkers van onze organisatie met betrekking tot dit onderwerp. Indien de cao op dit punt inhoudelijk moet worden gewijzigd, kan dat vanzelfsprekend uitsluitend na goedkeuring van de vakorganisaties .</w:t>
      </w:r>
    </w:p>
    <w:p w14:paraId="166CF7D0" w14:textId="03737052" w:rsidR="00570C4B" w:rsidRPr="00191B43" w:rsidRDefault="00570C4B" w:rsidP="00191B43">
      <w:pPr>
        <w:pStyle w:val="Lijstalinea"/>
        <w:numPr>
          <w:ilvl w:val="0"/>
          <w:numId w:val="97"/>
        </w:numPr>
        <w:rPr>
          <w:rFonts w:ascii="Comic Sans MS" w:hAnsi="Comic Sans MS"/>
          <w:b/>
          <w:u w:val="single"/>
          <w:lang w:val="nl-NL"/>
        </w:rPr>
      </w:pPr>
      <w:r w:rsidRPr="00191B43">
        <w:rPr>
          <w:rFonts w:ascii="Comic Sans MS" w:hAnsi="Comic Sans MS"/>
          <w:b/>
          <w:u w:val="single"/>
          <w:lang w:val="nl-NL"/>
        </w:rPr>
        <w:t>Flexibeler werken en passend belonen</w:t>
      </w:r>
    </w:p>
    <w:p w14:paraId="55F84CAC" w14:textId="3C317778" w:rsidR="00570C4B" w:rsidRPr="00570C4B" w:rsidRDefault="00570C4B" w:rsidP="00570C4B">
      <w:pPr>
        <w:rPr>
          <w:rFonts w:ascii="Comic Sans MS" w:hAnsi="Comic Sans MS"/>
          <w:lang w:val="nl-NL"/>
        </w:rPr>
      </w:pPr>
      <w:r w:rsidRPr="00570C4B">
        <w:rPr>
          <w:rFonts w:ascii="Comic Sans MS" w:hAnsi="Comic Sans MS"/>
          <w:lang w:val="nl-NL"/>
        </w:rPr>
        <w:t>Dishman heeft behoefte om met de productie op meer flexibele wijze te kunnen inspelen op pieken en dalen met een daarbij passende beloning. Om hier in de toekomst op structureel goed geregelde wijze mee om te kunnen gaan wordt een werkgroep ingesteld die gedurende deze cao-periode zal komen met een aanbeveling aan Dishman op welke wijze dit het best kan geschieden. De werkgroep zal bestaan uit een aantal medewerkers uit de productie, de OR, HR en directie. Waar nodig zal deze werkgroep worden ondersteund door een extern adviseur. De aanbevelingen van de werkgroep en het voorstel van Dishman dat daaruit voortvloeit zal tijdig tussen cao partijen worden besproken teneinde deze dit op te kunnen nemen in de volgende cao.</w:t>
      </w:r>
    </w:p>
    <w:p w14:paraId="31A243AB" w14:textId="304F6CA7" w:rsidR="00570C4B" w:rsidRPr="00191B43" w:rsidRDefault="00570C4B" w:rsidP="00191B43">
      <w:pPr>
        <w:pStyle w:val="Lijstalinea"/>
        <w:numPr>
          <w:ilvl w:val="0"/>
          <w:numId w:val="97"/>
        </w:numPr>
        <w:rPr>
          <w:rFonts w:ascii="Comic Sans MS" w:hAnsi="Comic Sans MS"/>
          <w:b/>
          <w:u w:val="single"/>
          <w:lang w:val="nl-NL"/>
        </w:rPr>
      </w:pPr>
      <w:r w:rsidRPr="00191B43">
        <w:rPr>
          <w:rFonts w:ascii="Comic Sans MS" w:hAnsi="Comic Sans MS"/>
          <w:b/>
          <w:u w:val="single"/>
          <w:lang w:val="nl-NL"/>
        </w:rPr>
        <w:t>Cao-tekst</w:t>
      </w:r>
    </w:p>
    <w:p w14:paraId="6CA0BA53" w14:textId="242E4852" w:rsidR="00570C4B" w:rsidRPr="00570C4B" w:rsidRDefault="00570C4B" w:rsidP="00570C4B">
      <w:pPr>
        <w:rPr>
          <w:rFonts w:ascii="Comic Sans MS" w:hAnsi="Comic Sans MS"/>
          <w:lang w:val="nl-NL"/>
        </w:rPr>
      </w:pPr>
      <w:r w:rsidRPr="00570C4B">
        <w:rPr>
          <w:rFonts w:ascii="Comic Sans MS" w:hAnsi="Comic Sans MS"/>
          <w:lang w:val="nl-NL"/>
        </w:rPr>
        <w:t>De huidige cao tekst is op tekstueel gebied op een aantal vlakken niet eenduidig en past niet meer bij deze tijd. Dishman heeft behoefte aan een geactualiseerde en moderne tekst die past bij het huidige en toekomstige proces van Dishman en werkzaamheden van de medewerkers binnen dat proces. Er zal een werkgroep worden gevormd die gedurende deze cao periode een voorstel voor een nieuwe cao</w:t>
      </w:r>
      <w:r w:rsidR="00191B43">
        <w:rPr>
          <w:rFonts w:ascii="Comic Sans MS" w:hAnsi="Comic Sans MS"/>
          <w:lang w:val="nl-NL"/>
        </w:rPr>
        <w:t>-</w:t>
      </w:r>
      <w:r w:rsidRPr="00570C4B">
        <w:rPr>
          <w:rFonts w:ascii="Comic Sans MS" w:hAnsi="Comic Sans MS"/>
          <w:lang w:val="nl-NL"/>
        </w:rPr>
        <w:t>tekst zal opleveren aan cao</w:t>
      </w:r>
      <w:r w:rsidR="00191B43">
        <w:rPr>
          <w:rFonts w:ascii="Comic Sans MS" w:hAnsi="Comic Sans MS"/>
          <w:lang w:val="nl-NL"/>
        </w:rPr>
        <w:t>-</w:t>
      </w:r>
      <w:r w:rsidRPr="00570C4B">
        <w:rPr>
          <w:rFonts w:ascii="Comic Sans MS" w:hAnsi="Comic Sans MS"/>
          <w:lang w:val="nl-NL"/>
        </w:rPr>
        <w:t>partijen. De werkgroep zal bestaan uit een aantal medewerkers, de OR en HR. Waar nodig zal deze werkgroep worden ondersteund door een extern adviseur. Uitgangspunt is dat geen ('materiële') wijzigingen worden doorgevoerd die impact hebben op de arbeidsvoorwaarden . Het voorstel zal tijdig tussen cao-partijen worden besproken zodat de nieuwe cao-tekst met ingang van de volgende cao geldt.</w:t>
      </w:r>
    </w:p>
    <w:p w14:paraId="6D18F517" w14:textId="77777777" w:rsidR="00570C4B" w:rsidRPr="00570C4B" w:rsidRDefault="00570C4B" w:rsidP="00570C4B">
      <w:pPr>
        <w:rPr>
          <w:rFonts w:ascii="Comic Sans MS" w:hAnsi="Comic Sans MS"/>
          <w:lang w:val="nl-NL"/>
        </w:rPr>
      </w:pPr>
      <w:r w:rsidRPr="00570C4B">
        <w:rPr>
          <w:rFonts w:ascii="Comic Sans MS" w:hAnsi="Comic Sans MS"/>
          <w:lang w:val="nl-NL"/>
        </w:rPr>
        <w:t xml:space="preserve">Ook tijdens de looptijd van de huidige cao zijn tekstuele aanpassingen mogelijk. Tekstuele aanpassingen zullen aan de vakorganisaties worden voorgelegd en kunnen na accordering </w:t>
      </w:r>
      <w:r w:rsidRPr="00570C4B">
        <w:rPr>
          <w:rFonts w:ascii="Comic Sans MS" w:hAnsi="Comic Sans MS"/>
          <w:lang w:val="nl-NL"/>
        </w:rPr>
        <w:lastRenderedPageBreak/>
        <w:t>direct door Dishman worden doorgevoerd. Voor materiële wijzigingen van de cao geldt dat deze eerst ter onderhandeling aan de vakorganisaties worden voorgelegd.</w:t>
      </w:r>
    </w:p>
    <w:p w14:paraId="717F65C5" w14:textId="7706130A" w:rsidR="00570C4B" w:rsidRPr="00191B43" w:rsidRDefault="00570C4B" w:rsidP="00191B43">
      <w:pPr>
        <w:pStyle w:val="Lijstalinea"/>
        <w:numPr>
          <w:ilvl w:val="0"/>
          <w:numId w:val="97"/>
        </w:numPr>
        <w:rPr>
          <w:rFonts w:ascii="Comic Sans MS" w:hAnsi="Comic Sans MS"/>
          <w:b/>
          <w:u w:val="single"/>
          <w:lang w:val="nl-NL"/>
        </w:rPr>
      </w:pPr>
      <w:r w:rsidRPr="00191B43">
        <w:rPr>
          <w:rFonts w:ascii="Comic Sans MS" w:hAnsi="Comic Sans MS"/>
          <w:b/>
          <w:u w:val="single"/>
          <w:lang w:val="nl-NL"/>
        </w:rPr>
        <w:t>WW</w:t>
      </w:r>
    </w:p>
    <w:p w14:paraId="3F701E7E" w14:textId="77777777" w:rsidR="00570C4B" w:rsidRPr="00570C4B" w:rsidRDefault="00570C4B" w:rsidP="00570C4B">
      <w:pPr>
        <w:rPr>
          <w:rFonts w:ascii="Comic Sans MS" w:hAnsi="Comic Sans MS"/>
          <w:lang w:val="nl-NL"/>
        </w:rPr>
      </w:pPr>
      <w:r w:rsidRPr="00570C4B">
        <w:rPr>
          <w:rFonts w:ascii="Comic Sans MS" w:hAnsi="Comic Sans MS"/>
          <w:lang w:val="nl-NL"/>
        </w:rPr>
        <w:t>Cao-partijen spreken af dat in overleg zal worden getreden over de wijze waarop de duur en de opbouw van de WW worden gerepareerd in lijn met de afspraken die hierover in het sociaal akkoord van april 2013 zijn gemaakt.</w:t>
      </w:r>
    </w:p>
    <w:p w14:paraId="5DC4208C" w14:textId="4B4E9F37" w:rsidR="00570C4B" w:rsidRDefault="00570C4B" w:rsidP="00570C4B">
      <w:pPr>
        <w:rPr>
          <w:rFonts w:ascii="Comic Sans MS" w:hAnsi="Comic Sans MS"/>
          <w:lang w:val="nl-NL"/>
        </w:rPr>
      </w:pPr>
      <w:r w:rsidRPr="00570C4B">
        <w:rPr>
          <w:rFonts w:ascii="Comic Sans MS" w:hAnsi="Comic Sans MS"/>
          <w:lang w:val="nl-NL"/>
        </w:rPr>
        <w:t>Na het SER-advies "Rol sociale partners bij toekomstige arbeidsmarktinfrastructuur bij WW en inrichting WW" en nadat het STAR-advies aan sociale partners met betrekking tot de reparatie van de WW in de cao is afgerond, medio juni 2014, zullen cao-partijen, met inachtneming van deze adviezen en de brief van de STAR van 24 december 2013, overleg voeren om inhoudelijk afspraken te maken over een private aanvullende WW-verzekering waarmee de huidige hoogte en duur van de wettelijke WW-uitkering worden gehandhaafd. Zo nodig wordt de CAO opengebroken.</w:t>
      </w:r>
    </w:p>
    <w:p w14:paraId="482191FF" w14:textId="77777777" w:rsidR="00570C4B" w:rsidRPr="00965B42" w:rsidRDefault="00570C4B" w:rsidP="00FA615B">
      <w:pPr>
        <w:rPr>
          <w:rFonts w:ascii="Comic Sans MS" w:hAnsi="Comic Sans MS"/>
          <w:lang w:val="nl-NL"/>
        </w:rPr>
      </w:pPr>
    </w:p>
    <w:sectPr w:rsidR="00570C4B" w:rsidRPr="00965B42" w:rsidSect="00413EC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00725" w14:textId="77777777" w:rsidR="00902351" w:rsidRDefault="00902351" w:rsidP="00603B5A">
      <w:pPr>
        <w:spacing w:after="0" w:line="240" w:lineRule="auto"/>
      </w:pPr>
      <w:r>
        <w:separator/>
      </w:r>
    </w:p>
  </w:endnote>
  <w:endnote w:type="continuationSeparator" w:id="0">
    <w:p w14:paraId="74E3D708" w14:textId="77777777" w:rsidR="00902351" w:rsidRDefault="00902351" w:rsidP="00603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Futura BT">
    <w:altName w:val="Futura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mic Sans MS" w:hAnsi="Comic Sans MS"/>
        <w:sz w:val="16"/>
        <w:szCs w:val="16"/>
      </w:rPr>
      <w:id w:val="-1275094117"/>
      <w:docPartObj>
        <w:docPartGallery w:val="Page Numbers (Bottom of Page)"/>
        <w:docPartUnique/>
      </w:docPartObj>
    </w:sdtPr>
    <w:sdtEndPr/>
    <w:sdtContent>
      <w:sdt>
        <w:sdtPr>
          <w:rPr>
            <w:rFonts w:ascii="Comic Sans MS" w:hAnsi="Comic Sans MS"/>
            <w:sz w:val="16"/>
            <w:szCs w:val="16"/>
          </w:rPr>
          <w:id w:val="967547791"/>
          <w:docPartObj>
            <w:docPartGallery w:val="Page Numbers (Top of Page)"/>
            <w:docPartUnique/>
          </w:docPartObj>
        </w:sdtPr>
        <w:sdtEndPr/>
        <w:sdtContent>
          <w:p w14:paraId="08BE8E39" w14:textId="2A9B49F2" w:rsidR="000762DA" w:rsidRPr="0006227F" w:rsidRDefault="00A521DA" w:rsidP="00716400">
            <w:pPr>
              <w:pStyle w:val="Voettekst"/>
              <w:spacing w:after="0"/>
              <w:ind w:firstLine="720"/>
              <w:rPr>
                <w:rFonts w:ascii="Comic Sans MS" w:hAnsi="Comic Sans MS"/>
                <w:sz w:val="16"/>
                <w:szCs w:val="16"/>
              </w:rPr>
            </w:pPr>
            <w:r>
              <w:rPr>
                <w:rFonts w:ascii="Comic Sans MS" w:hAnsi="Comic Sans MS"/>
                <w:sz w:val="16"/>
                <w:szCs w:val="16"/>
              </w:rPr>
              <w:t>Februari 2015</w:t>
            </w:r>
            <w:r w:rsidR="000762DA" w:rsidRPr="0006227F">
              <w:rPr>
                <w:rFonts w:ascii="Comic Sans MS" w:hAnsi="Comic Sans MS"/>
                <w:sz w:val="16"/>
                <w:szCs w:val="16"/>
              </w:rPr>
              <w:tab/>
            </w:r>
            <w:r w:rsidR="000762DA">
              <w:rPr>
                <w:rFonts w:ascii="Comic Sans MS" w:hAnsi="Comic Sans MS"/>
                <w:sz w:val="16"/>
                <w:szCs w:val="16"/>
              </w:rPr>
              <w:tab/>
            </w:r>
            <w:r w:rsidR="000762DA" w:rsidRPr="0006227F">
              <w:rPr>
                <w:rFonts w:ascii="Comic Sans MS" w:hAnsi="Comic Sans MS"/>
                <w:sz w:val="16"/>
                <w:szCs w:val="16"/>
                <w:lang w:val="nl-NL"/>
              </w:rPr>
              <w:t xml:space="preserve">Pagina </w:t>
            </w:r>
            <w:r w:rsidR="000762DA" w:rsidRPr="0006227F">
              <w:rPr>
                <w:rFonts w:ascii="Comic Sans MS" w:hAnsi="Comic Sans MS"/>
                <w:b/>
                <w:bCs/>
                <w:sz w:val="16"/>
                <w:szCs w:val="16"/>
              </w:rPr>
              <w:fldChar w:fldCharType="begin"/>
            </w:r>
            <w:r w:rsidR="000762DA" w:rsidRPr="0006227F">
              <w:rPr>
                <w:rFonts w:ascii="Comic Sans MS" w:hAnsi="Comic Sans MS"/>
                <w:b/>
                <w:bCs/>
                <w:sz w:val="16"/>
                <w:szCs w:val="16"/>
              </w:rPr>
              <w:instrText>PAGE</w:instrText>
            </w:r>
            <w:r w:rsidR="000762DA" w:rsidRPr="0006227F">
              <w:rPr>
                <w:rFonts w:ascii="Comic Sans MS" w:hAnsi="Comic Sans MS"/>
                <w:b/>
                <w:bCs/>
                <w:sz w:val="16"/>
                <w:szCs w:val="16"/>
              </w:rPr>
              <w:fldChar w:fldCharType="separate"/>
            </w:r>
            <w:r>
              <w:rPr>
                <w:rFonts w:ascii="Comic Sans MS" w:hAnsi="Comic Sans MS"/>
                <w:b/>
                <w:bCs/>
                <w:noProof/>
                <w:sz w:val="16"/>
                <w:szCs w:val="16"/>
              </w:rPr>
              <w:t>99</w:t>
            </w:r>
            <w:r w:rsidR="000762DA" w:rsidRPr="0006227F">
              <w:rPr>
                <w:rFonts w:ascii="Comic Sans MS" w:hAnsi="Comic Sans MS"/>
                <w:b/>
                <w:bCs/>
                <w:sz w:val="16"/>
                <w:szCs w:val="16"/>
              </w:rPr>
              <w:fldChar w:fldCharType="end"/>
            </w:r>
            <w:r w:rsidR="000762DA" w:rsidRPr="0006227F">
              <w:rPr>
                <w:rFonts w:ascii="Comic Sans MS" w:hAnsi="Comic Sans MS"/>
                <w:sz w:val="16"/>
                <w:szCs w:val="16"/>
                <w:lang w:val="nl-NL"/>
              </w:rPr>
              <w:t xml:space="preserve"> van </w:t>
            </w:r>
            <w:r w:rsidR="000762DA" w:rsidRPr="0006227F">
              <w:rPr>
                <w:rFonts w:ascii="Comic Sans MS" w:hAnsi="Comic Sans MS"/>
                <w:b/>
                <w:bCs/>
                <w:sz w:val="16"/>
                <w:szCs w:val="16"/>
              </w:rPr>
              <w:fldChar w:fldCharType="begin"/>
            </w:r>
            <w:r w:rsidR="000762DA" w:rsidRPr="0006227F">
              <w:rPr>
                <w:rFonts w:ascii="Comic Sans MS" w:hAnsi="Comic Sans MS"/>
                <w:b/>
                <w:bCs/>
                <w:sz w:val="16"/>
                <w:szCs w:val="16"/>
              </w:rPr>
              <w:instrText>NUMPAGES</w:instrText>
            </w:r>
            <w:r w:rsidR="000762DA" w:rsidRPr="0006227F">
              <w:rPr>
                <w:rFonts w:ascii="Comic Sans MS" w:hAnsi="Comic Sans MS"/>
                <w:b/>
                <w:bCs/>
                <w:sz w:val="16"/>
                <w:szCs w:val="16"/>
              </w:rPr>
              <w:fldChar w:fldCharType="separate"/>
            </w:r>
            <w:r>
              <w:rPr>
                <w:rFonts w:ascii="Comic Sans MS" w:hAnsi="Comic Sans MS"/>
                <w:b/>
                <w:bCs/>
                <w:noProof/>
                <w:sz w:val="16"/>
                <w:szCs w:val="16"/>
              </w:rPr>
              <w:t>101</w:t>
            </w:r>
            <w:r w:rsidR="000762DA" w:rsidRPr="0006227F">
              <w:rPr>
                <w:rFonts w:ascii="Comic Sans MS" w:hAnsi="Comic Sans MS"/>
                <w:b/>
                <w:bCs/>
                <w:sz w:val="16"/>
                <w:szCs w:val="16"/>
              </w:rPr>
              <w:fldChar w:fldCharType="end"/>
            </w:r>
          </w:p>
        </w:sdtContent>
      </w:sdt>
    </w:sdtContent>
  </w:sdt>
  <w:p w14:paraId="306066A1" w14:textId="77777777" w:rsidR="000762DA" w:rsidRDefault="000762D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D20CC" w14:textId="77777777" w:rsidR="00902351" w:rsidRDefault="00902351" w:rsidP="00603B5A">
      <w:pPr>
        <w:spacing w:after="0" w:line="240" w:lineRule="auto"/>
      </w:pPr>
      <w:r>
        <w:separator/>
      </w:r>
    </w:p>
  </w:footnote>
  <w:footnote w:type="continuationSeparator" w:id="0">
    <w:p w14:paraId="1944D335" w14:textId="77777777" w:rsidR="00902351" w:rsidRDefault="00902351" w:rsidP="00603B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22F64" w14:textId="332DA4F3" w:rsidR="000762DA" w:rsidRDefault="000762DA">
    <w:pPr>
      <w:pStyle w:val="Koptekst"/>
    </w:pPr>
  </w:p>
  <w:p w14:paraId="1C86EBF6" w14:textId="77777777" w:rsidR="000762DA" w:rsidRDefault="000762D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5BC5"/>
    <w:multiLevelType w:val="hybridMultilevel"/>
    <w:tmpl w:val="C514454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2B0A9D"/>
    <w:multiLevelType w:val="hybridMultilevel"/>
    <w:tmpl w:val="F89C12E8"/>
    <w:lvl w:ilvl="0" w:tplc="0409000F">
      <w:start w:val="1"/>
      <w:numFmt w:val="decimal"/>
      <w:lvlText w:val="%1."/>
      <w:lvlJc w:val="left"/>
      <w:pPr>
        <w:ind w:left="360" w:hanging="360"/>
      </w:pPr>
    </w:lvl>
    <w:lvl w:ilvl="1" w:tplc="AC98BA84">
      <w:start w:val="1"/>
      <w:numFmt w:val="lowerLetter"/>
      <w:lvlText w:val="%2."/>
      <w:lvlJc w:val="left"/>
      <w:pPr>
        <w:ind w:left="1080" w:hanging="360"/>
      </w:pPr>
      <w:rPr>
        <w:rFonts w:hint="default"/>
      </w:rPr>
    </w:lvl>
    <w:lvl w:ilvl="2" w:tplc="1CF425DA">
      <w:start w:val="1"/>
      <w:numFmt w:val="upperLetter"/>
      <w:lvlText w:val="%3."/>
      <w:lvlJc w:val="left"/>
      <w:pPr>
        <w:ind w:left="2100" w:hanging="480"/>
      </w:pPr>
      <w:rPr>
        <w:rFonts w:hint="default"/>
      </w:rPr>
    </w:lvl>
    <w:lvl w:ilvl="3" w:tplc="A4888FD8">
      <w:start w:val="1"/>
      <w:numFmt w:val="upperLetter"/>
      <w:lvlText w:val="%4)"/>
      <w:lvlJc w:val="left"/>
      <w:pPr>
        <w:ind w:left="2715" w:hanging="555"/>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6B01F2"/>
    <w:multiLevelType w:val="hybridMultilevel"/>
    <w:tmpl w:val="8FBCA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F40E78"/>
    <w:multiLevelType w:val="hybridMultilevel"/>
    <w:tmpl w:val="6EF2C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2E2534F"/>
    <w:multiLevelType w:val="hybridMultilevel"/>
    <w:tmpl w:val="ABE6039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AD1307"/>
    <w:multiLevelType w:val="hybridMultilevel"/>
    <w:tmpl w:val="56E60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5E54B34"/>
    <w:multiLevelType w:val="hybridMultilevel"/>
    <w:tmpl w:val="7F7057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533084"/>
    <w:multiLevelType w:val="hybridMultilevel"/>
    <w:tmpl w:val="C87CDF2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A1442EB"/>
    <w:multiLevelType w:val="hybridMultilevel"/>
    <w:tmpl w:val="E1DE8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B765D6D"/>
    <w:multiLevelType w:val="hybridMultilevel"/>
    <w:tmpl w:val="C6A4354E"/>
    <w:lvl w:ilvl="0" w:tplc="0413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D257784"/>
    <w:multiLevelType w:val="hybridMultilevel"/>
    <w:tmpl w:val="8B76D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F31743E"/>
    <w:multiLevelType w:val="hybridMultilevel"/>
    <w:tmpl w:val="794CD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07D4983"/>
    <w:multiLevelType w:val="hybridMultilevel"/>
    <w:tmpl w:val="F30E08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12057E71"/>
    <w:multiLevelType w:val="hybridMultilevel"/>
    <w:tmpl w:val="29CCD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7570E"/>
    <w:multiLevelType w:val="hybridMultilevel"/>
    <w:tmpl w:val="FFDAFF06"/>
    <w:lvl w:ilvl="0" w:tplc="04130019">
      <w:start w:val="1"/>
      <w:numFmt w:val="lowerLetter"/>
      <w:lvlText w:val="%1."/>
      <w:lvlJc w:val="left"/>
      <w:pPr>
        <w:ind w:left="360" w:hanging="360"/>
      </w:pPr>
    </w:lvl>
    <w:lvl w:ilvl="1" w:tplc="DE18BC5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50E6D30"/>
    <w:multiLevelType w:val="hybridMultilevel"/>
    <w:tmpl w:val="2660BBA2"/>
    <w:lvl w:ilvl="0" w:tplc="0413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CF46B9"/>
    <w:multiLevelType w:val="hybridMultilevel"/>
    <w:tmpl w:val="EDBA9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3B778C"/>
    <w:multiLevelType w:val="hybridMultilevel"/>
    <w:tmpl w:val="27E29202"/>
    <w:lvl w:ilvl="0" w:tplc="0413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CE9512C"/>
    <w:multiLevelType w:val="hybridMultilevel"/>
    <w:tmpl w:val="B6C639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FA035C"/>
    <w:multiLevelType w:val="hybridMultilevel"/>
    <w:tmpl w:val="28FA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680EE2"/>
    <w:multiLevelType w:val="hybridMultilevel"/>
    <w:tmpl w:val="27BC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AF24BE"/>
    <w:multiLevelType w:val="hybridMultilevel"/>
    <w:tmpl w:val="9126CF14"/>
    <w:lvl w:ilvl="0" w:tplc="0413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F7000D"/>
    <w:multiLevelType w:val="hybridMultilevel"/>
    <w:tmpl w:val="6576C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09C27D0"/>
    <w:multiLevelType w:val="hybridMultilevel"/>
    <w:tmpl w:val="27A410F0"/>
    <w:lvl w:ilvl="0" w:tplc="0413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0E36E4A"/>
    <w:multiLevelType w:val="hybridMultilevel"/>
    <w:tmpl w:val="A42A6D7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2037B1D"/>
    <w:multiLevelType w:val="hybridMultilevel"/>
    <w:tmpl w:val="982EB95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22F3081A"/>
    <w:multiLevelType w:val="hybridMultilevel"/>
    <w:tmpl w:val="D6C84FF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4E77673"/>
    <w:multiLevelType w:val="hybridMultilevel"/>
    <w:tmpl w:val="E304B2F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826040D"/>
    <w:multiLevelType w:val="hybridMultilevel"/>
    <w:tmpl w:val="425AC9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28395E7A"/>
    <w:multiLevelType w:val="hybridMultilevel"/>
    <w:tmpl w:val="82488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9887DC9"/>
    <w:multiLevelType w:val="hybridMultilevel"/>
    <w:tmpl w:val="A59851D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A1C34AE"/>
    <w:multiLevelType w:val="hybridMultilevel"/>
    <w:tmpl w:val="506C96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BFE75C3"/>
    <w:multiLevelType w:val="hybridMultilevel"/>
    <w:tmpl w:val="165405EC"/>
    <w:lvl w:ilvl="0" w:tplc="0413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C4A4B58"/>
    <w:multiLevelType w:val="hybridMultilevel"/>
    <w:tmpl w:val="7F30D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D3B78DA"/>
    <w:multiLevelType w:val="hybridMultilevel"/>
    <w:tmpl w:val="2FECD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E0D64FE"/>
    <w:multiLevelType w:val="hybridMultilevel"/>
    <w:tmpl w:val="5F7C837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E93744D"/>
    <w:multiLevelType w:val="hybridMultilevel"/>
    <w:tmpl w:val="E6B2CDD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2243E33"/>
    <w:multiLevelType w:val="hybridMultilevel"/>
    <w:tmpl w:val="F9C0C7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2714B1F"/>
    <w:multiLevelType w:val="hybridMultilevel"/>
    <w:tmpl w:val="960CC6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32AC2560"/>
    <w:multiLevelType w:val="hybridMultilevel"/>
    <w:tmpl w:val="195E8300"/>
    <w:lvl w:ilvl="0" w:tplc="0413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5466CF1"/>
    <w:multiLevelType w:val="hybridMultilevel"/>
    <w:tmpl w:val="2BB061CE"/>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nsid w:val="36732806"/>
    <w:multiLevelType w:val="hybridMultilevel"/>
    <w:tmpl w:val="ED96469C"/>
    <w:lvl w:ilvl="0" w:tplc="0413000F">
      <w:start w:val="1"/>
      <w:numFmt w:val="decimal"/>
      <w:lvlText w:val="%1."/>
      <w:lvlJc w:val="left"/>
      <w:pPr>
        <w:ind w:left="360" w:hanging="360"/>
      </w:pPr>
    </w:lvl>
    <w:lvl w:ilvl="1" w:tplc="7B307594">
      <w:start w:val="1"/>
      <w:numFmt w:val="lowerLetter"/>
      <w:lvlText w:val="%2)"/>
      <w:lvlJc w:val="left"/>
      <w:pPr>
        <w:ind w:left="1080" w:hanging="360"/>
      </w:pPr>
      <w:rPr>
        <w:rFonts w:hint="default"/>
      </w:rPr>
    </w:lvl>
    <w:lvl w:ilvl="2" w:tplc="0F6C003C">
      <w:start w:val="1"/>
      <w:numFmt w:val="decimal"/>
      <w:lvlText w:val="%3."/>
      <w:lvlJc w:val="left"/>
      <w:pPr>
        <w:ind w:left="2160" w:hanging="54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A505B49"/>
    <w:multiLevelType w:val="hybridMultilevel"/>
    <w:tmpl w:val="8F88EA6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B9E5135"/>
    <w:multiLevelType w:val="hybridMultilevel"/>
    <w:tmpl w:val="3E0A5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BB34BA"/>
    <w:multiLevelType w:val="hybridMultilevel"/>
    <w:tmpl w:val="E92CF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CEA2BE6"/>
    <w:multiLevelType w:val="hybridMultilevel"/>
    <w:tmpl w:val="9670CB8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DF4285"/>
    <w:multiLevelType w:val="hybridMultilevel"/>
    <w:tmpl w:val="67860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E771C73"/>
    <w:multiLevelType w:val="hybridMultilevel"/>
    <w:tmpl w:val="4492EB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0F82431"/>
    <w:multiLevelType w:val="hybridMultilevel"/>
    <w:tmpl w:val="39E6785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25757D1"/>
    <w:multiLevelType w:val="hybridMultilevel"/>
    <w:tmpl w:val="86D0610E"/>
    <w:lvl w:ilvl="0" w:tplc="B32C13BC">
      <w:start w:val="1"/>
      <w:numFmt w:val="decimal"/>
      <w:pStyle w:val="Kop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B25626"/>
    <w:multiLevelType w:val="hybridMultilevel"/>
    <w:tmpl w:val="8F4AA2A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nsid w:val="434736E0"/>
    <w:multiLevelType w:val="hybridMultilevel"/>
    <w:tmpl w:val="C6568C4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35E3D18"/>
    <w:multiLevelType w:val="hybridMultilevel"/>
    <w:tmpl w:val="26587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3A4348B"/>
    <w:multiLevelType w:val="hybridMultilevel"/>
    <w:tmpl w:val="FAE81AE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7513426"/>
    <w:multiLevelType w:val="hybridMultilevel"/>
    <w:tmpl w:val="944A46D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48D377A9"/>
    <w:multiLevelType w:val="hybridMultilevel"/>
    <w:tmpl w:val="ABDC9CF0"/>
    <w:lvl w:ilvl="0" w:tplc="0413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962693C"/>
    <w:multiLevelType w:val="hybridMultilevel"/>
    <w:tmpl w:val="FDC65C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F94F49"/>
    <w:multiLevelType w:val="hybridMultilevel"/>
    <w:tmpl w:val="B024D6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nsid w:val="4CE65BD0"/>
    <w:multiLevelType w:val="hybridMultilevel"/>
    <w:tmpl w:val="5DD2D272"/>
    <w:lvl w:ilvl="0" w:tplc="04090015">
      <w:start w:val="1"/>
      <w:numFmt w:val="upperLetter"/>
      <w:lvlText w:val="%1."/>
      <w:lvlJc w:val="left"/>
      <w:pPr>
        <w:ind w:left="360" w:hanging="360"/>
      </w:pPr>
    </w:lvl>
    <w:lvl w:ilvl="1" w:tplc="7B307594">
      <w:start w:val="1"/>
      <w:numFmt w:val="lowerLetter"/>
      <w:lvlText w:val="%2)"/>
      <w:lvlJc w:val="left"/>
      <w:pPr>
        <w:ind w:left="1080" w:hanging="360"/>
      </w:pPr>
      <w:rPr>
        <w:rFonts w:hint="default"/>
      </w:rPr>
    </w:lvl>
    <w:lvl w:ilvl="2" w:tplc="0F6C003C">
      <w:start w:val="1"/>
      <w:numFmt w:val="decimal"/>
      <w:lvlText w:val="%3."/>
      <w:lvlJc w:val="left"/>
      <w:pPr>
        <w:ind w:left="2160" w:hanging="54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D9519A1"/>
    <w:multiLevelType w:val="hybridMultilevel"/>
    <w:tmpl w:val="E3280B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51DC18E6"/>
    <w:multiLevelType w:val="hybridMultilevel"/>
    <w:tmpl w:val="DB7CD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75811A0"/>
    <w:multiLevelType w:val="hybridMultilevel"/>
    <w:tmpl w:val="CBC2487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89E010B"/>
    <w:multiLevelType w:val="hybridMultilevel"/>
    <w:tmpl w:val="3F761CA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59E614B0"/>
    <w:multiLevelType w:val="hybridMultilevel"/>
    <w:tmpl w:val="8E40BC5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A0C44A0"/>
    <w:multiLevelType w:val="hybridMultilevel"/>
    <w:tmpl w:val="722C80DC"/>
    <w:lvl w:ilvl="0" w:tplc="04090019">
      <w:start w:val="1"/>
      <w:numFmt w:val="lowerLetter"/>
      <w:lvlText w:val="%1."/>
      <w:lvlJc w:val="left"/>
      <w:pPr>
        <w:ind w:left="360" w:hanging="360"/>
      </w:pPr>
    </w:lvl>
    <w:lvl w:ilvl="1" w:tplc="DE18BC5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5E9B2157"/>
    <w:multiLevelType w:val="hybridMultilevel"/>
    <w:tmpl w:val="7386374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FFD2CF8"/>
    <w:multiLevelType w:val="hybridMultilevel"/>
    <w:tmpl w:val="9D8A63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0113CF4"/>
    <w:multiLevelType w:val="hybridMultilevel"/>
    <w:tmpl w:val="578606D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04C1967"/>
    <w:multiLevelType w:val="hybridMultilevel"/>
    <w:tmpl w:val="872AE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0E44D65"/>
    <w:multiLevelType w:val="hybridMultilevel"/>
    <w:tmpl w:val="BF36F25C"/>
    <w:lvl w:ilvl="0" w:tplc="0413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618863BC"/>
    <w:multiLevelType w:val="hybridMultilevel"/>
    <w:tmpl w:val="E4E47D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64194E12"/>
    <w:multiLevelType w:val="hybridMultilevel"/>
    <w:tmpl w:val="7CA65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4346FCA"/>
    <w:multiLevelType w:val="hybridMultilevel"/>
    <w:tmpl w:val="EDC099C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60B00A3"/>
    <w:multiLevelType w:val="hybridMultilevel"/>
    <w:tmpl w:val="57502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6410C02"/>
    <w:multiLevelType w:val="hybridMultilevel"/>
    <w:tmpl w:val="D1703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73A73F3"/>
    <w:multiLevelType w:val="hybridMultilevel"/>
    <w:tmpl w:val="17FC7EC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7B43640"/>
    <w:multiLevelType w:val="hybridMultilevel"/>
    <w:tmpl w:val="FDC40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7BA24D6"/>
    <w:multiLevelType w:val="hybridMultilevel"/>
    <w:tmpl w:val="CA12C37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9D60B9B"/>
    <w:multiLevelType w:val="hybridMultilevel"/>
    <w:tmpl w:val="C4C07318"/>
    <w:lvl w:ilvl="0" w:tplc="0413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B5D0A56"/>
    <w:multiLevelType w:val="hybridMultilevel"/>
    <w:tmpl w:val="4A5E5D3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B600B9C"/>
    <w:multiLevelType w:val="hybridMultilevel"/>
    <w:tmpl w:val="09BA9D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6BCC45D6"/>
    <w:multiLevelType w:val="hybridMultilevel"/>
    <w:tmpl w:val="AD4E3FD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BFB46BB"/>
    <w:multiLevelType w:val="hybridMultilevel"/>
    <w:tmpl w:val="70DAD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D1E6A88"/>
    <w:multiLevelType w:val="hybridMultilevel"/>
    <w:tmpl w:val="5BBA74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4">
    <w:nsid w:val="6FBF3C59"/>
    <w:multiLevelType w:val="hybridMultilevel"/>
    <w:tmpl w:val="5A12B678"/>
    <w:lvl w:ilvl="0" w:tplc="0409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nsid w:val="728C4155"/>
    <w:multiLevelType w:val="hybridMultilevel"/>
    <w:tmpl w:val="5978A4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7381742D"/>
    <w:multiLevelType w:val="hybridMultilevel"/>
    <w:tmpl w:val="60F40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74D26777"/>
    <w:multiLevelType w:val="hybridMultilevel"/>
    <w:tmpl w:val="333A8E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nsid w:val="76806FD0"/>
    <w:multiLevelType w:val="hybridMultilevel"/>
    <w:tmpl w:val="9B42BC5A"/>
    <w:lvl w:ilvl="0" w:tplc="720A6E94">
      <w:numFmt w:val="bullet"/>
      <w:lvlText w:val="•"/>
      <w:lvlJc w:val="left"/>
      <w:pPr>
        <w:ind w:left="720" w:hanging="360"/>
      </w:pPr>
      <w:rPr>
        <w:rFonts w:ascii="Comic Sans MS" w:eastAsia="Calibri" w:hAnsi="Comic Sans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76F330E"/>
    <w:multiLevelType w:val="hybridMultilevel"/>
    <w:tmpl w:val="DB828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9F1779E"/>
    <w:multiLevelType w:val="hybridMultilevel"/>
    <w:tmpl w:val="91363B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A4D2522"/>
    <w:multiLevelType w:val="hybridMultilevel"/>
    <w:tmpl w:val="87FEB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7A515B2C"/>
    <w:multiLevelType w:val="hybridMultilevel"/>
    <w:tmpl w:val="BDD08D92"/>
    <w:lvl w:ilvl="0" w:tplc="4370B0FA">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nsid w:val="7D4F1C8F"/>
    <w:multiLevelType w:val="hybridMultilevel"/>
    <w:tmpl w:val="BDBA0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7D770626"/>
    <w:multiLevelType w:val="hybridMultilevel"/>
    <w:tmpl w:val="FEB4059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E2D460A"/>
    <w:multiLevelType w:val="hybridMultilevel"/>
    <w:tmpl w:val="4A78595E"/>
    <w:lvl w:ilvl="0" w:tplc="0413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E944E73"/>
    <w:multiLevelType w:val="hybridMultilevel"/>
    <w:tmpl w:val="A88A428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EC469C9"/>
    <w:multiLevelType w:val="hybridMultilevel"/>
    <w:tmpl w:val="4308ED6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4"/>
  </w:num>
  <w:num w:numId="2">
    <w:abstractNumId w:val="94"/>
  </w:num>
  <w:num w:numId="3">
    <w:abstractNumId w:val="64"/>
  </w:num>
  <w:num w:numId="4">
    <w:abstractNumId w:val="88"/>
  </w:num>
  <w:num w:numId="5">
    <w:abstractNumId w:val="43"/>
  </w:num>
  <w:num w:numId="6">
    <w:abstractNumId w:val="20"/>
  </w:num>
  <w:num w:numId="7">
    <w:abstractNumId w:val="72"/>
  </w:num>
  <w:num w:numId="8">
    <w:abstractNumId w:val="18"/>
  </w:num>
  <w:num w:numId="9">
    <w:abstractNumId w:val="48"/>
  </w:num>
  <w:num w:numId="10">
    <w:abstractNumId w:val="0"/>
  </w:num>
  <w:num w:numId="11">
    <w:abstractNumId w:val="89"/>
  </w:num>
  <w:num w:numId="12">
    <w:abstractNumId w:val="66"/>
  </w:num>
  <w:num w:numId="13">
    <w:abstractNumId w:val="52"/>
  </w:num>
  <w:num w:numId="14">
    <w:abstractNumId w:val="76"/>
  </w:num>
  <w:num w:numId="15">
    <w:abstractNumId w:val="58"/>
  </w:num>
  <w:num w:numId="16">
    <w:abstractNumId w:val="54"/>
  </w:num>
  <w:num w:numId="17">
    <w:abstractNumId w:val="13"/>
  </w:num>
  <w:num w:numId="18">
    <w:abstractNumId w:val="81"/>
  </w:num>
  <w:num w:numId="19">
    <w:abstractNumId w:val="2"/>
  </w:num>
  <w:num w:numId="20">
    <w:abstractNumId w:val="85"/>
  </w:num>
  <w:num w:numId="21">
    <w:abstractNumId w:val="1"/>
  </w:num>
  <w:num w:numId="22">
    <w:abstractNumId w:val="24"/>
  </w:num>
  <w:num w:numId="23">
    <w:abstractNumId w:val="79"/>
  </w:num>
  <w:num w:numId="24">
    <w:abstractNumId w:val="46"/>
  </w:num>
  <w:num w:numId="25">
    <w:abstractNumId w:val="60"/>
  </w:num>
  <w:num w:numId="26">
    <w:abstractNumId w:val="70"/>
  </w:num>
  <w:num w:numId="27">
    <w:abstractNumId w:val="19"/>
  </w:num>
  <w:num w:numId="28">
    <w:abstractNumId w:val="61"/>
  </w:num>
  <w:num w:numId="29">
    <w:abstractNumId w:val="5"/>
  </w:num>
  <w:num w:numId="30">
    <w:abstractNumId w:val="91"/>
  </w:num>
  <w:num w:numId="31">
    <w:abstractNumId w:val="3"/>
  </w:num>
  <w:num w:numId="32">
    <w:abstractNumId w:val="27"/>
  </w:num>
  <w:num w:numId="33">
    <w:abstractNumId w:val="67"/>
  </w:num>
  <w:num w:numId="34">
    <w:abstractNumId w:val="51"/>
  </w:num>
  <w:num w:numId="35">
    <w:abstractNumId w:val="63"/>
  </w:num>
  <w:num w:numId="36">
    <w:abstractNumId w:val="62"/>
  </w:num>
  <w:num w:numId="37">
    <w:abstractNumId w:val="93"/>
  </w:num>
  <w:num w:numId="38">
    <w:abstractNumId w:val="47"/>
  </w:num>
  <w:num w:numId="39">
    <w:abstractNumId w:val="71"/>
  </w:num>
  <w:num w:numId="40">
    <w:abstractNumId w:val="10"/>
  </w:num>
  <w:num w:numId="41">
    <w:abstractNumId w:val="65"/>
  </w:num>
  <w:num w:numId="42">
    <w:abstractNumId w:val="82"/>
  </w:num>
  <w:num w:numId="43">
    <w:abstractNumId w:val="45"/>
  </w:num>
  <w:num w:numId="44">
    <w:abstractNumId w:val="53"/>
  </w:num>
  <w:num w:numId="45">
    <w:abstractNumId w:val="96"/>
  </w:num>
  <w:num w:numId="46">
    <w:abstractNumId w:val="30"/>
  </w:num>
  <w:num w:numId="47">
    <w:abstractNumId w:val="34"/>
  </w:num>
  <w:num w:numId="48">
    <w:abstractNumId w:val="97"/>
  </w:num>
  <w:num w:numId="49">
    <w:abstractNumId w:val="37"/>
  </w:num>
  <w:num w:numId="50">
    <w:abstractNumId w:val="59"/>
  </w:num>
  <w:num w:numId="51">
    <w:abstractNumId w:val="75"/>
  </w:num>
  <w:num w:numId="52">
    <w:abstractNumId w:val="8"/>
  </w:num>
  <w:num w:numId="53">
    <w:abstractNumId w:val="6"/>
  </w:num>
  <w:num w:numId="54">
    <w:abstractNumId w:val="73"/>
  </w:num>
  <w:num w:numId="55">
    <w:abstractNumId w:val="74"/>
  </w:num>
  <w:num w:numId="56">
    <w:abstractNumId w:val="22"/>
  </w:num>
  <w:num w:numId="57">
    <w:abstractNumId w:val="16"/>
  </w:num>
  <w:num w:numId="58">
    <w:abstractNumId w:val="7"/>
  </w:num>
  <w:num w:numId="59">
    <w:abstractNumId w:val="26"/>
  </w:num>
  <w:num w:numId="60">
    <w:abstractNumId w:val="4"/>
  </w:num>
  <w:num w:numId="61">
    <w:abstractNumId w:val="86"/>
  </w:num>
  <w:num w:numId="62">
    <w:abstractNumId w:val="36"/>
  </w:num>
  <w:num w:numId="63">
    <w:abstractNumId w:val="90"/>
  </w:num>
  <w:num w:numId="64">
    <w:abstractNumId w:val="42"/>
  </w:num>
  <w:num w:numId="65">
    <w:abstractNumId w:val="68"/>
  </w:num>
  <w:num w:numId="66">
    <w:abstractNumId w:val="77"/>
  </w:num>
  <w:num w:numId="67">
    <w:abstractNumId w:val="35"/>
  </w:num>
  <w:num w:numId="68">
    <w:abstractNumId w:val="33"/>
  </w:num>
  <w:num w:numId="69">
    <w:abstractNumId w:val="29"/>
  </w:num>
  <w:num w:numId="70">
    <w:abstractNumId w:val="56"/>
  </w:num>
  <w:num w:numId="71">
    <w:abstractNumId w:val="49"/>
  </w:num>
  <w:num w:numId="72">
    <w:abstractNumId w:val="31"/>
  </w:num>
  <w:num w:numId="73">
    <w:abstractNumId w:val="84"/>
  </w:num>
  <w:num w:numId="74">
    <w:abstractNumId w:val="11"/>
  </w:num>
  <w:num w:numId="75">
    <w:abstractNumId w:val="83"/>
  </w:num>
  <w:num w:numId="76">
    <w:abstractNumId w:val="38"/>
  </w:num>
  <w:num w:numId="77">
    <w:abstractNumId w:val="39"/>
  </w:num>
  <w:num w:numId="78">
    <w:abstractNumId w:val="15"/>
  </w:num>
  <w:num w:numId="79">
    <w:abstractNumId w:val="95"/>
  </w:num>
  <w:num w:numId="80">
    <w:abstractNumId w:val="78"/>
  </w:num>
  <w:num w:numId="81">
    <w:abstractNumId w:val="69"/>
  </w:num>
  <w:num w:numId="82">
    <w:abstractNumId w:val="41"/>
  </w:num>
  <w:num w:numId="83">
    <w:abstractNumId w:val="32"/>
  </w:num>
  <w:num w:numId="84">
    <w:abstractNumId w:val="23"/>
  </w:num>
  <w:num w:numId="85">
    <w:abstractNumId w:val="80"/>
  </w:num>
  <w:num w:numId="86">
    <w:abstractNumId w:val="40"/>
  </w:num>
  <w:num w:numId="87">
    <w:abstractNumId w:val="25"/>
  </w:num>
  <w:num w:numId="88">
    <w:abstractNumId w:val="9"/>
  </w:num>
  <w:num w:numId="89">
    <w:abstractNumId w:val="14"/>
  </w:num>
  <w:num w:numId="90">
    <w:abstractNumId w:val="21"/>
  </w:num>
  <w:num w:numId="91">
    <w:abstractNumId w:val="55"/>
  </w:num>
  <w:num w:numId="92">
    <w:abstractNumId w:val="17"/>
  </w:num>
  <w:num w:numId="93">
    <w:abstractNumId w:val="57"/>
  </w:num>
  <w:num w:numId="94">
    <w:abstractNumId w:val="12"/>
  </w:num>
  <w:num w:numId="95">
    <w:abstractNumId w:val="87"/>
  </w:num>
  <w:num w:numId="96">
    <w:abstractNumId w:val="50"/>
  </w:num>
  <w:num w:numId="97">
    <w:abstractNumId w:val="92"/>
  </w:num>
  <w:num w:numId="98">
    <w:abstractNumId w:val="2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7B6"/>
    <w:rsid w:val="000035EB"/>
    <w:rsid w:val="00004D95"/>
    <w:rsid w:val="00011C93"/>
    <w:rsid w:val="00017A5C"/>
    <w:rsid w:val="00021A90"/>
    <w:rsid w:val="000279DF"/>
    <w:rsid w:val="000347F1"/>
    <w:rsid w:val="00036C71"/>
    <w:rsid w:val="00037BFF"/>
    <w:rsid w:val="00040E6E"/>
    <w:rsid w:val="00041632"/>
    <w:rsid w:val="00054401"/>
    <w:rsid w:val="00060EAC"/>
    <w:rsid w:val="0006227F"/>
    <w:rsid w:val="00066885"/>
    <w:rsid w:val="00072362"/>
    <w:rsid w:val="00075FF7"/>
    <w:rsid w:val="000762DA"/>
    <w:rsid w:val="00087A3A"/>
    <w:rsid w:val="00093918"/>
    <w:rsid w:val="00094F93"/>
    <w:rsid w:val="000A0A29"/>
    <w:rsid w:val="000A701F"/>
    <w:rsid w:val="000C0639"/>
    <w:rsid w:val="000C1F4F"/>
    <w:rsid w:val="000C2170"/>
    <w:rsid w:val="000D247D"/>
    <w:rsid w:val="000D43BD"/>
    <w:rsid w:val="000E1ABA"/>
    <w:rsid w:val="000E2A87"/>
    <w:rsid w:val="000E7FEA"/>
    <w:rsid w:val="000F0A29"/>
    <w:rsid w:val="000F1CD0"/>
    <w:rsid w:val="000F5737"/>
    <w:rsid w:val="001000DC"/>
    <w:rsid w:val="00102FB3"/>
    <w:rsid w:val="001148C8"/>
    <w:rsid w:val="00135B06"/>
    <w:rsid w:val="001363FE"/>
    <w:rsid w:val="001403D3"/>
    <w:rsid w:val="00142CC1"/>
    <w:rsid w:val="00153154"/>
    <w:rsid w:val="00163282"/>
    <w:rsid w:val="00183AE2"/>
    <w:rsid w:val="00191B43"/>
    <w:rsid w:val="00195A20"/>
    <w:rsid w:val="001A36F6"/>
    <w:rsid w:val="001A372E"/>
    <w:rsid w:val="001B3AB8"/>
    <w:rsid w:val="001D2105"/>
    <w:rsid w:val="001E6926"/>
    <w:rsid w:val="001E797B"/>
    <w:rsid w:val="001F79B7"/>
    <w:rsid w:val="002027E8"/>
    <w:rsid w:val="0020377F"/>
    <w:rsid w:val="0020783A"/>
    <w:rsid w:val="002205AE"/>
    <w:rsid w:val="0022429C"/>
    <w:rsid w:val="002258DF"/>
    <w:rsid w:val="0022601F"/>
    <w:rsid w:val="00246C0A"/>
    <w:rsid w:val="00246C4E"/>
    <w:rsid w:val="00247721"/>
    <w:rsid w:val="002560E3"/>
    <w:rsid w:val="00256C34"/>
    <w:rsid w:val="0026008E"/>
    <w:rsid w:val="00272CF3"/>
    <w:rsid w:val="00273A71"/>
    <w:rsid w:val="00274215"/>
    <w:rsid w:val="00276EFF"/>
    <w:rsid w:val="00277424"/>
    <w:rsid w:val="002775F3"/>
    <w:rsid w:val="00292553"/>
    <w:rsid w:val="00294387"/>
    <w:rsid w:val="00297B97"/>
    <w:rsid w:val="002A07E5"/>
    <w:rsid w:val="002A299D"/>
    <w:rsid w:val="002A543E"/>
    <w:rsid w:val="002A5E14"/>
    <w:rsid w:val="002B1BD2"/>
    <w:rsid w:val="002C00D2"/>
    <w:rsid w:val="002C4817"/>
    <w:rsid w:val="002D09B1"/>
    <w:rsid w:val="002E2A0B"/>
    <w:rsid w:val="00306AC4"/>
    <w:rsid w:val="00312E7B"/>
    <w:rsid w:val="00323577"/>
    <w:rsid w:val="00330386"/>
    <w:rsid w:val="00331057"/>
    <w:rsid w:val="00333889"/>
    <w:rsid w:val="00334310"/>
    <w:rsid w:val="003365C8"/>
    <w:rsid w:val="003545C9"/>
    <w:rsid w:val="00354F47"/>
    <w:rsid w:val="00356A73"/>
    <w:rsid w:val="00356C55"/>
    <w:rsid w:val="00361021"/>
    <w:rsid w:val="003619B4"/>
    <w:rsid w:val="00361A14"/>
    <w:rsid w:val="00365C9D"/>
    <w:rsid w:val="00366122"/>
    <w:rsid w:val="00367BBA"/>
    <w:rsid w:val="003822A3"/>
    <w:rsid w:val="00383218"/>
    <w:rsid w:val="003870A3"/>
    <w:rsid w:val="003B32DE"/>
    <w:rsid w:val="003B62C7"/>
    <w:rsid w:val="003C4EDE"/>
    <w:rsid w:val="003D646B"/>
    <w:rsid w:val="003E22CE"/>
    <w:rsid w:val="003E2F1E"/>
    <w:rsid w:val="003E5D58"/>
    <w:rsid w:val="003F080B"/>
    <w:rsid w:val="003F239D"/>
    <w:rsid w:val="003F4AB1"/>
    <w:rsid w:val="003F7FA0"/>
    <w:rsid w:val="00403DDB"/>
    <w:rsid w:val="00405813"/>
    <w:rsid w:val="0040757A"/>
    <w:rsid w:val="00410540"/>
    <w:rsid w:val="00413EC7"/>
    <w:rsid w:val="004234C0"/>
    <w:rsid w:val="00437015"/>
    <w:rsid w:val="00446340"/>
    <w:rsid w:val="004466F6"/>
    <w:rsid w:val="0045219D"/>
    <w:rsid w:val="00467121"/>
    <w:rsid w:val="00485529"/>
    <w:rsid w:val="0048763E"/>
    <w:rsid w:val="00490445"/>
    <w:rsid w:val="004957BA"/>
    <w:rsid w:val="004A320C"/>
    <w:rsid w:val="004A4D27"/>
    <w:rsid w:val="004A534D"/>
    <w:rsid w:val="004C32B7"/>
    <w:rsid w:val="004E2205"/>
    <w:rsid w:val="004E608E"/>
    <w:rsid w:val="00505D16"/>
    <w:rsid w:val="00507C0E"/>
    <w:rsid w:val="0051205C"/>
    <w:rsid w:val="00515F6D"/>
    <w:rsid w:val="00525FDB"/>
    <w:rsid w:val="00533915"/>
    <w:rsid w:val="00536E8D"/>
    <w:rsid w:val="005474C1"/>
    <w:rsid w:val="00551EC1"/>
    <w:rsid w:val="00556CD9"/>
    <w:rsid w:val="00557092"/>
    <w:rsid w:val="00563FCF"/>
    <w:rsid w:val="0056422B"/>
    <w:rsid w:val="005645C5"/>
    <w:rsid w:val="00570090"/>
    <w:rsid w:val="00570C4B"/>
    <w:rsid w:val="00570D06"/>
    <w:rsid w:val="005710CB"/>
    <w:rsid w:val="00571444"/>
    <w:rsid w:val="00577830"/>
    <w:rsid w:val="00594E79"/>
    <w:rsid w:val="00596C67"/>
    <w:rsid w:val="005A081E"/>
    <w:rsid w:val="005A443F"/>
    <w:rsid w:val="005B7303"/>
    <w:rsid w:val="005C61C3"/>
    <w:rsid w:val="005C7DA8"/>
    <w:rsid w:val="005D7403"/>
    <w:rsid w:val="005E7E85"/>
    <w:rsid w:val="005E7FC1"/>
    <w:rsid w:val="00603B5A"/>
    <w:rsid w:val="00613DEF"/>
    <w:rsid w:val="00616F58"/>
    <w:rsid w:val="0062349F"/>
    <w:rsid w:val="00653086"/>
    <w:rsid w:val="006533C1"/>
    <w:rsid w:val="00653774"/>
    <w:rsid w:val="00670CE3"/>
    <w:rsid w:val="00672870"/>
    <w:rsid w:val="006801CD"/>
    <w:rsid w:val="00683525"/>
    <w:rsid w:val="006876A8"/>
    <w:rsid w:val="00692BC1"/>
    <w:rsid w:val="0069799C"/>
    <w:rsid w:val="006A23A5"/>
    <w:rsid w:val="006A3740"/>
    <w:rsid w:val="006A43D4"/>
    <w:rsid w:val="006B0550"/>
    <w:rsid w:val="006B2FE8"/>
    <w:rsid w:val="006B4EC4"/>
    <w:rsid w:val="006C3843"/>
    <w:rsid w:val="006D296F"/>
    <w:rsid w:val="006D35F2"/>
    <w:rsid w:val="006D78C6"/>
    <w:rsid w:val="006D7B20"/>
    <w:rsid w:val="006E6714"/>
    <w:rsid w:val="006F07B5"/>
    <w:rsid w:val="006F2C9D"/>
    <w:rsid w:val="00701594"/>
    <w:rsid w:val="007032B2"/>
    <w:rsid w:val="00710239"/>
    <w:rsid w:val="007126E7"/>
    <w:rsid w:val="00716400"/>
    <w:rsid w:val="007164D5"/>
    <w:rsid w:val="00717203"/>
    <w:rsid w:val="007221B9"/>
    <w:rsid w:val="00727D86"/>
    <w:rsid w:val="00732E2C"/>
    <w:rsid w:val="0073408E"/>
    <w:rsid w:val="00736404"/>
    <w:rsid w:val="00742271"/>
    <w:rsid w:val="00751182"/>
    <w:rsid w:val="00753F98"/>
    <w:rsid w:val="007677AF"/>
    <w:rsid w:val="00776100"/>
    <w:rsid w:val="007831A8"/>
    <w:rsid w:val="007833D3"/>
    <w:rsid w:val="007949FA"/>
    <w:rsid w:val="007A6F09"/>
    <w:rsid w:val="007B60EF"/>
    <w:rsid w:val="007B799D"/>
    <w:rsid w:val="007C039D"/>
    <w:rsid w:val="007C669A"/>
    <w:rsid w:val="007E06DA"/>
    <w:rsid w:val="007E24F8"/>
    <w:rsid w:val="007E6780"/>
    <w:rsid w:val="007F14E2"/>
    <w:rsid w:val="007F1AD0"/>
    <w:rsid w:val="007F5FA2"/>
    <w:rsid w:val="007F6509"/>
    <w:rsid w:val="00807421"/>
    <w:rsid w:val="008100C2"/>
    <w:rsid w:val="0081621A"/>
    <w:rsid w:val="00827259"/>
    <w:rsid w:val="008316AD"/>
    <w:rsid w:val="00831805"/>
    <w:rsid w:val="00845F84"/>
    <w:rsid w:val="00855D48"/>
    <w:rsid w:val="00863E0E"/>
    <w:rsid w:val="0086411E"/>
    <w:rsid w:val="008770DF"/>
    <w:rsid w:val="00882771"/>
    <w:rsid w:val="008850D0"/>
    <w:rsid w:val="00891AD0"/>
    <w:rsid w:val="008A33DB"/>
    <w:rsid w:val="008A3A49"/>
    <w:rsid w:val="008C2080"/>
    <w:rsid w:val="008D2DA3"/>
    <w:rsid w:val="008D33DE"/>
    <w:rsid w:val="008D7AA3"/>
    <w:rsid w:val="008D7F33"/>
    <w:rsid w:val="008E0BCB"/>
    <w:rsid w:val="008F4085"/>
    <w:rsid w:val="008F5176"/>
    <w:rsid w:val="00902351"/>
    <w:rsid w:val="009140AD"/>
    <w:rsid w:val="00916A48"/>
    <w:rsid w:val="00922991"/>
    <w:rsid w:val="00923228"/>
    <w:rsid w:val="009270BD"/>
    <w:rsid w:val="00930A06"/>
    <w:rsid w:val="00934FDD"/>
    <w:rsid w:val="00936809"/>
    <w:rsid w:val="0094151E"/>
    <w:rsid w:val="00941B28"/>
    <w:rsid w:val="009457FF"/>
    <w:rsid w:val="00957D22"/>
    <w:rsid w:val="0096433F"/>
    <w:rsid w:val="00965B42"/>
    <w:rsid w:val="009777A7"/>
    <w:rsid w:val="0098369A"/>
    <w:rsid w:val="00985314"/>
    <w:rsid w:val="00987A26"/>
    <w:rsid w:val="009A533F"/>
    <w:rsid w:val="009B3D19"/>
    <w:rsid w:val="009B576B"/>
    <w:rsid w:val="009B7C94"/>
    <w:rsid w:val="009C0881"/>
    <w:rsid w:val="009C1482"/>
    <w:rsid w:val="009C699A"/>
    <w:rsid w:val="009D61ED"/>
    <w:rsid w:val="00A019FA"/>
    <w:rsid w:val="00A073B8"/>
    <w:rsid w:val="00A077CB"/>
    <w:rsid w:val="00A11E02"/>
    <w:rsid w:val="00A1218F"/>
    <w:rsid w:val="00A2212B"/>
    <w:rsid w:val="00A24D52"/>
    <w:rsid w:val="00A31F7D"/>
    <w:rsid w:val="00A34DB3"/>
    <w:rsid w:val="00A35FC8"/>
    <w:rsid w:val="00A40F7C"/>
    <w:rsid w:val="00A521DA"/>
    <w:rsid w:val="00A6426D"/>
    <w:rsid w:val="00A72513"/>
    <w:rsid w:val="00A96175"/>
    <w:rsid w:val="00A96560"/>
    <w:rsid w:val="00AA2332"/>
    <w:rsid w:val="00AA2A34"/>
    <w:rsid w:val="00AA33CA"/>
    <w:rsid w:val="00AB1AFB"/>
    <w:rsid w:val="00AB30D3"/>
    <w:rsid w:val="00AD08A2"/>
    <w:rsid w:val="00AD73C8"/>
    <w:rsid w:val="00AE1FC5"/>
    <w:rsid w:val="00AF0565"/>
    <w:rsid w:val="00AF05B4"/>
    <w:rsid w:val="00AF5591"/>
    <w:rsid w:val="00AF5B10"/>
    <w:rsid w:val="00AF6C67"/>
    <w:rsid w:val="00AF6F40"/>
    <w:rsid w:val="00B20DA1"/>
    <w:rsid w:val="00B21368"/>
    <w:rsid w:val="00B227A6"/>
    <w:rsid w:val="00B31969"/>
    <w:rsid w:val="00B55E0F"/>
    <w:rsid w:val="00B634A1"/>
    <w:rsid w:val="00B677E5"/>
    <w:rsid w:val="00B7604E"/>
    <w:rsid w:val="00B76180"/>
    <w:rsid w:val="00B84E61"/>
    <w:rsid w:val="00B86732"/>
    <w:rsid w:val="00B872B7"/>
    <w:rsid w:val="00B9097E"/>
    <w:rsid w:val="00B921C4"/>
    <w:rsid w:val="00B92E46"/>
    <w:rsid w:val="00BA0843"/>
    <w:rsid w:val="00BA56E1"/>
    <w:rsid w:val="00BB76BB"/>
    <w:rsid w:val="00BC4F7D"/>
    <w:rsid w:val="00BD25D3"/>
    <w:rsid w:val="00BD2D4C"/>
    <w:rsid w:val="00BD6820"/>
    <w:rsid w:val="00BE2529"/>
    <w:rsid w:val="00BE2A2F"/>
    <w:rsid w:val="00BE3F63"/>
    <w:rsid w:val="00BE7B82"/>
    <w:rsid w:val="00BF1DF1"/>
    <w:rsid w:val="00C021AA"/>
    <w:rsid w:val="00C1489B"/>
    <w:rsid w:val="00C16716"/>
    <w:rsid w:val="00C3063B"/>
    <w:rsid w:val="00C33657"/>
    <w:rsid w:val="00C371F1"/>
    <w:rsid w:val="00C43972"/>
    <w:rsid w:val="00C461D2"/>
    <w:rsid w:val="00C54242"/>
    <w:rsid w:val="00C57970"/>
    <w:rsid w:val="00C6318D"/>
    <w:rsid w:val="00C63FA8"/>
    <w:rsid w:val="00C67910"/>
    <w:rsid w:val="00C6791B"/>
    <w:rsid w:val="00C7072C"/>
    <w:rsid w:val="00C72291"/>
    <w:rsid w:val="00C74AC3"/>
    <w:rsid w:val="00C75156"/>
    <w:rsid w:val="00C76060"/>
    <w:rsid w:val="00C819C1"/>
    <w:rsid w:val="00C845AF"/>
    <w:rsid w:val="00C91140"/>
    <w:rsid w:val="00CA14FC"/>
    <w:rsid w:val="00CA406C"/>
    <w:rsid w:val="00CA4621"/>
    <w:rsid w:val="00CB4AC4"/>
    <w:rsid w:val="00CC4FAA"/>
    <w:rsid w:val="00CC55C5"/>
    <w:rsid w:val="00CC7B74"/>
    <w:rsid w:val="00CD141C"/>
    <w:rsid w:val="00CE1C74"/>
    <w:rsid w:val="00CF1978"/>
    <w:rsid w:val="00CF420B"/>
    <w:rsid w:val="00D062AA"/>
    <w:rsid w:val="00D1041A"/>
    <w:rsid w:val="00D14ED1"/>
    <w:rsid w:val="00D2760D"/>
    <w:rsid w:val="00D3447A"/>
    <w:rsid w:val="00D37388"/>
    <w:rsid w:val="00D46B4F"/>
    <w:rsid w:val="00D54374"/>
    <w:rsid w:val="00D55827"/>
    <w:rsid w:val="00D6258E"/>
    <w:rsid w:val="00D74826"/>
    <w:rsid w:val="00D75963"/>
    <w:rsid w:val="00D77184"/>
    <w:rsid w:val="00D85796"/>
    <w:rsid w:val="00D909F9"/>
    <w:rsid w:val="00D94025"/>
    <w:rsid w:val="00DA455D"/>
    <w:rsid w:val="00DA6429"/>
    <w:rsid w:val="00DB0C26"/>
    <w:rsid w:val="00DB346B"/>
    <w:rsid w:val="00DB78E6"/>
    <w:rsid w:val="00DC21B8"/>
    <w:rsid w:val="00DC4F3D"/>
    <w:rsid w:val="00DD2C09"/>
    <w:rsid w:val="00DD523D"/>
    <w:rsid w:val="00DE5726"/>
    <w:rsid w:val="00E075BC"/>
    <w:rsid w:val="00E1229A"/>
    <w:rsid w:val="00E13084"/>
    <w:rsid w:val="00E150D2"/>
    <w:rsid w:val="00E32397"/>
    <w:rsid w:val="00E37389"/>
    <w:rsid w:val="00E41D63"/>
    <w:rsid w:val="00E5193A"/>
    <w:rsid w:val="00E532DA"/>
    <w:rsid w:val="00E56FD7"/>
    <w:rsid w:val="00E57E36"/>
    <w:rsid w:val="00E654A6"/>
    <w:rsid w:val="00E84199"/>
    <w:rsid w:val="00E856EC"/>
    <w:rsid w:val="00E87248"/>
    <w:rsid w:val="00E87F4F"/>
    <w:rsid w:val="00EB23A8"/>
    <w:rsid w:val="00EB53BE"/>
    <w:rsid w:val="00EB56B9"/>
    <w:rsid w:val="00EB616D"/>
    <w:rsid w:val="00EC40E1"/>
    <w:rsid w:val="00EC4E99"/>
    <w:rsid w:val="00EC53C6"/>
    <w:rsid w:val="00ED1D57"/>
    <w:rsid w:val="00EE3152"/>
    <w:rsid w:val="00EE54D7"/>
    <w:rsid w:val="00EF6803"/>
    <w:rsid w:val="00F24CB3"/>
    <w:rsid w:val="00F2523C"/>
    <w:rsid w:val="00F277A4"/>
    <w:rsid w:val="00F406B4"/>
    <w:rsid w:val="00F44B6F"/>
    <w:rsid w:val="00F47E45"/>
    <w:rsid w:val="00F54402"/>
    <w:rsid w:val="00F64A2A"/>
    <w:rsid w:val="00F665C7"/>
    <w:rsid w:val="00F71D6A"/>
    <w:rsid w:val="00F75C71"/>
    <w:rsid w:val="00F76D2C"/>
    <w:rsid w:val="00F80F48"/>
    <w:rsid w:val="00F82FFA"/>
    <w:rsid w:val="00F91B06"/>
    <w:rsid w:val="00F91F68"/>
    <w:rsid w:val="00F947B6"/>
    <w:rsid w:val="00F95CAA"/>
    <w:rsid w:val="00F960C9"/>
    <w:rsid w:val="00FA27E2"/>
    <w:rsid w:val="00FA615B"/>
    <w:rsid w:val="00FA7678"/>
    <w:rsid w:val="00FB0DA5"/>
    <w:rsid w:val="00FB15C8"/>
    <w:rsid w:val="00FC6654"/>
    <w:rsid w:val="00FD0AE2"/>
    <w:rsid w:val="00FD7695"/>
    <w:rsid w:val="00FE3CA3"/>
    <w:rsid w:val="00FF13C0"/>
    <w:rsid w:val="00FF53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AB682"/>
  <w15:chartTrackingRefBased/>
  <w15:docId w15:val="{30BE27D0-D12A-4531-8CBD-E6A9F8462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C1F4F"/>
    <w:pPr>
      <w:spacing w:after="200" w:line="276" w:lineRule="auto"/>
    </w:pPr>
    <w:rPr>
      <w:sz w:val="22"/>
      <w:szCs w:val="22"/>
      <w:lang w:val="en-US" w:eastAsia="en-US"/>
    </w:rPr>
  </w:style>
  <w:style w:type="paragraph" w:styleId="Kop1">
    <w:name w:val="heading 1"/>
    <w:basedOn w:val="Standaard"/>
    <w:next w:val="Standaard"/>
    <w:link w:val="Kop1Char"/>
    <w:uiPriority w:val="9"/>
    <w:qFormat/>
    <w:rsid w:val="00485529"/>
    <w:pPr>
      <w:keepNext/>
      <w:numPr>
        <w:numId w:val="71"/>
      </w:numPr>
      <w:spacing w:before="240" w:after="60"/>
      <w:ind w:left="28" w:hanging="10"/>
      <w:outlineLvl w:val="0"/>
    </w:pPr>
    <w:rPr>
      <w:rFonts w:ascii="Comic Sans MS" w:eastAsia="Times New Roman" w:hAnsi="Comic Sans MS"/>
      <w:b/>
      <w:bCs/>
      <w:kern w:val="32"/>
      <w:sz w:val="28"/>
      <w:szCs w:val="28"/>
      <w:lang w:val="nl-NL"/>
    </w:rPr>
  </w:style>
  <w:style w:type="paragraph" w:styleId="Kop2">
    <w:name w:val="heading 2"/>
    <w:basedOn w:val="Standaard"/>
    <w:next w:val="Standaard"/>
    <w:link w:val="Kop2Char"/>
    <w:uiPriority w:val="9"/>
    <w:unhideWhenUsed/>
    <w:qFormat/>
    <w:rsid w:val="00323577"/>
    <w:pPr>
      <w:keepNext/>
      <w:spacing w:before="240" w:after="60"/>
      <w:outlineLvl w:val="1"/>
    </w:pPr>
    <w:rPr>
      <w:rFonts w:ascii="Cambria" w:eastAsia="Times New Roman" w:hAnsi="Cambria"/>
      <w:b/>
      <w:bCs/>
      <w:i/>
      <w:iCs/>
      <w:sz w:val="28"/>
      <w:szCs w:val="28"/>
      <w:lang w:val="nl-NL"/>
    </w:rPr>
  </w:style>
  <w:style w:type="paragraph" w:styleId="Kop3">
    <w:name w:val="heading 3"/>
    <w:basedOn w:val="Standaard"/>
    <w:next w:val="Standaard"/>
    <w:link w:val="Kop3Char"/>
    <w:uiPriority w:val="9"/>
    <w:unhideWhenUsed/>
    <w:qFormat/>
    <w:rsid w:val="00021A90"/>
    <w:pPr>
      <w:keepNext/>
      <w:keepLines/>
      <w:outlineLvl w:val="2"/>
    </w:pPr>
    <w:rPr>
      <w:rFonts w:ascii="Comic Sans MS" w:eastAsiaTheme="majorEastAsia" w:hAnsi="Comic Sans MS" w:cstheme="majorBidi"/>
      <w:b/>
      <w:szCs w:val="24"/>
      <w:lang w:val="nl-NL"/>
    </w:rPr>
  </w:style>
  <w:style w:type="paragraph" w:styleId="Kop9">
    <w:name w:val="heading 9"/>
    <w:basedOn w:val="Standaard"/>
    <w:next w:val="Standaard"/>
    <w:link w:val="Kop9Char"/>
    <w:uiPriority w:val="9"/>
    <w:unhideWhenUsed/>
    <w:qFormat/>
    <w:rsid w:val="000C1F4F"/>
    <w:pPr>
      <w:spacing w:before="240" w:after="60"/>
      <w:outlineLvl w:val="8"/>
    </w:pPr>
    <w:rPr>
      <w:rFonts w:ascii="Cambria" w:eastAsia="Times New Roman" w:hAnsi="Cambria"/>
      <w:b/>
      <w:cap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485529"/>
    <w:rPr>
      <w:rFonts w:ascii="Comic Sans MS" w:eastAsia="Times New Roman" w:hAnsi="Comic Sans MS"/>
      <w:b/>
      <w:bCs/>
      <w:kern w:val="32"/>
      <w:sz w:val="28"/>
      <w:szCs w:val="28"/>
      <w:lang w:eastAsia="en-US"/>
    </w:rPr>
  </w:style>
  <w:style w:type="character" w:customStyle="1" w:styleId="Kop2Char">
    <w:name w:val="Kop 2 Char"/>
    <w:link w:val="Kop2"/>
    <w:uiPriority w:val="9"/>
    <w:rsid w:val="00323577"/>
    <w:rPr>
      <w:rFonts w:ascii="Cambria" w:eastAsia="Times New Roman" w:hAnsi="Cambria"/>
      <w:b/>
      <w:bCs/>
      <w:i/>
      <w:iCs/>
      <w:sz w:val="28"/>
      <w:szCs w:val="28"/>
      <w:lang w:eastAsia="en-US"/>
    </w:rPr>
  </w:style>
  <w:style w:type="character" w:customStyle="1" w:styleId="Kop3Char">
    <w:name w:val="Kop 3 Char"/>
    <w:basedOn w:val="Standaardalinea-lettertype"/>
    <w:link w:val="Kop3"/>
    <w:uiPriority w:val="9"/>
    <w:rsid w:val="00021A90"/>
    <w:rPr>
      <w:rFonts w:ascii="Comic Sans MS" w:eastAsiaTheme="majorEastAsia" w:hAnsi="Comic Sans MS" w:cstheme="majorBidi"/>
      <w:b/>
      <w:sz w:val="22"/>
      <w:szCs w:val="24"/>
      <w:lang w:eastAsia="en-US"/>
    </w:rPr>
  </w:style>
  <w:style w:type="character" w:customStyle="1" w:styleId="Kop9Char">
    <w:name w:val="Kop 9 Char"/>
    <w:link w:val="Kop9"/>
    <w:uiPriority w:val="9"/>
    <w:rsid w:val="000C1F4F"/>
    <w:rPr>
      <w:rFonts w:ascii="Cambria" w:eastAsia="Times New Roman" w:hAnsi="Cambria" w:cs="Times New Roman"/>
      <w:b/>
      <w:caps/>
      <w:sz w:val="24"/>
      <w:szCs w:val="22"/>
    </w:rPr>
  </w:style>
  <w:style w:type="paragraph" w:styleId="Plattetekst">
    <w:name w:val="Body Text"/>
    <w:basedOn w:val="Standaard"/>
    <w:link w:val="PlattetekstChar"/>
    <w:uiPriority w:val="99"/>
    <w:unhideWhenUsed/>
    <w:rsid w:val="009457FF"/>
    <w:pPr>
      <w:spacing w:after="0" w:line="240" w:lineRule="auto"/>
    </w:pPr>
    <w:rPr>
      <w:rFonts w:ascii="Arial" w:eastAsia="Times New Roman" w:hAnsi="Arial" w:cs="Arial"/>
      <w:sz w:val="20"/>
      <w:szCs w:val="20"/>
    </w:rPr>
  </w:style>
  <w:style w:type="character" w:customStyle="1" w:styleId="PlattetekstChar">
    <w:name w:val="Platte tekst Char"/>
    <w:link w:val="Plattetekst"/>
    <w:uiPriority w:val="99"/>
    <w:rsid w:val="009457FF"/>
    <w:rPr>
      <w:rFonts w:ascii="Arial" w:eastAsia="Times New Roman" w:hAnsi="Arial" w:cs="Arial"/>
    </w:rPr>
  </w:style>
  <w:style w:type="paragraph" w:customStyle="1" w:styleId="dokument1">
    <w:name w:val="dokument1"/>
    <w:basedOn w:val="Standaard"/>
    <w:uiPriority w:val="99"/>
    <w:rsid w:val="009457FF"/>
    <w:pPr>
      <w:spacing w:after="0" w:line="240" w:lineRule="auto"/>
    </w:pPr>
    <w:rPr>
      <w:rFonts w:ascii="Antique Olive" w:eastAsia="Times New Roman" w:hAnsi="Antique Olive"/>
      <w:sz w:val="20"/>
      <w:szCs w:val="20"/>
    </w:rPr>
  </w:style>
  <w:style w:type="paragraph" w:customStyle="1" w:styleId="styleheading1verdana25pt">
    <w:name w:val="styleheading1verdana25pt"/>
    <w:basedOn w:val="Standaard"/>
    <w:uiPriority w:val="99"/>
    <w:rsid w:val="00F64A2A"/>
    <w:pPr>
      <w:spacing w:after="0" w:line="240" w:lineRule="auto"/>
      <w:jc w:val="center"/>
    </w:pPr>
    <w:rPr>
      <w:rFonts w:ascii="Verdana" w:eastAsia="Times New Roman" w:hAnsi="Verdana"/>
      <w:b/>
      <w:bCs/>
      <w:sz w:val="50"/>
      <w:szCs w:val="50"/>
    </w:rPr>
  </w:style>
  <w:style w:type="paragraph" w:customStyle="1" w:styleId="styleheading316pt">
    <w:name w:val="styleheading316pt"/>
    <w:basedOn w:val="Standaard"/>
    <w:uiPriority w:val="99"/>
    <w:rsid w:val="00361A14"/>
    <w:pPr>
      <w:spacing w:before="120" w:after="120" w:line="240" w:lineRule="auto"/>
    </w:pPr>
    <w:rPr>
      <w:rFonts w:ascii="Arial" w:eastAsia="Times New Roman" w:hAnsi="Arial" w:cs="Arial"/>
      <w:b/>
      <w:bCs/>
      <w:sz w:val="32"/>
      <w:szCs w:val="32"/>
    </w:rPr>
  </w:style>
  <w:style w:type="paragraph" w:styleId="Inhopg1">
    <w:name w:val="toc 1"/>
    <w:basedOn w:val="Standaard"/>
    <w:autoRedefine/>
    <w:uiPriority w:val="39"/>
    <w:unhideWhenUsed/>
    <w:rsid w:val="007164D5"/>
    <w:pPr>
      <w:tabs>
        <w:tab w:val="left" w:pos="440"/>
        <w:tab w:val="right" w:leader="dot" w:pos="9350"/>
      </w:tabs>
      <w:spacing w:after="0" w:line="240" w:lineRule="auto"/>
    </w:pPr>
    <w:rPr>
      <w:rFonts w:ascii="Comic Sans MS" w:eastAsia="Times New Roman" w:hAnsi="Comic Sans MS" w:cs="Arial"/>
      <w:szCs w:val="20"/>
    </w:rPr>
  </w:style>
  <w:style w:type="paragraph" w:styleId="Kopbronvermelding">
    <w:name w:val="toa heading"/>
    <w:basedOn w:val="Standaard"/>
    <w:uiPriority w:val="99"/>
    <w:unhideWhenUsed/>
    <w:rsid w:val="006F07B5"/>
    <w:pPr>
      <w:spacing w:after="0" w:line="240" w:lineRule="auto"/>
    </w:pPr>
    <w:rPr>
      <w:rFonts w:ascii="Arial" w:eastAsia="Times New Roman" w:hAnsi="Arial" w:cs="Arial"/>
      <w:sz w:val="20"/>
      <w:szCs w:val="20"/>
    </w:rPr>
  </w:style>
  <w:style w:type="paragraph" w:styleId="Inhopg2">
    <w:name w:val="toc 2"/>
    <w:basedOn w:val="Standaard"/>
    <w:next w:val="Standaard"/>
    <w:autoRedefine/>
    <w:uiPriority w:val="39"/>
    <w:unhideWhenUsed/>
    <w:rsid w:val="00C76060"/>
    <w:pPr>
      <w:ind w:left="720"/>
    </w:pPr>
    <w:rPr>
      <w:rFonts w:ascii="Comic Sans MS" w:hAnsi="Comic Sans MS"/>
      <w:sz w:val="20"/>
    </w:rPr>
  </w:style>
  <w:style w:type="paragraph" w:styleId="Titel">
    <w:name w:val="Title"/>
    <w:basedOn w:val="Standaard"/>
    <w:next w:val="Standaard"/>
    <w:link w:val="TitelChar"/>
    <w:uiPriority w:val="10"/>
    <w:qFormat/>
    <w:rsid w:val="00736404"/>
    <w:pPr>
      <w:spacing w:before="240" w:after="60"/>
      <w:jc w:val="center"/>
      <w:outlineLvl w:val="0"/>
    </w:pPr>
    <w:rPr>
      <w:rFonts w:ascii="Cambria" w:eastAsia="Times New Roman" w:hAnsi="Cambria"/>
      <w:b/>
      <w:bCs/>
      <w:kern w:val="28"/>
      <w:sz w:val="32"/>
      <w:szCs w:val="32"/>
    </w:rPr>
  </w:style>
  <w:style w:type="character" w:customStyle="1" w:styleId="TitelChar">
    <w:name w:val="Titel Char"/>
    <w:link w:val="Titel"/>
    <w:uiPriority w:val="10"/>
    <w:rsid w:val="00736404"/>
    <w:rPr>
      <w:rFonts w:ascii="Cambria" w:eastAsia="Times New Roman" w:hAnsi="Cambria" w:cs="Times New Roman"/>
      <w:b/>
      <w:bCs/>
      <w:kern w:val="28"/>
      <w:sz w:val="32"/>
      <w:szCs w:val="32"/>
    </w:rPr>
  </w:style>
  <w:style w:type="paragraph" w:styleId="Koptekst">
    <w:name w:val="header"/>
    <w:basedOn w:val="Standaard"/>
    <w:link w:val="KoptekstChar"/>
    <w:uiPriority w:val="99"/>
    <w:unhideWhenUsed/>
    <w:rsid w:val="00603B5A"/>
    <w:pPr>
      <w:tabs>
        <w:tab w:val="center" w:pos="4680"/>
        <w:tab w:val="right" w:pos="9360"/>
      </w:tabs>
    </w:pPr>
  </w:style>
  <w:style w:type="character" w:customStyle="1" w:styleId="KoptekstChar">
    <w:name w:val="Koptekst Char"/>
    <w:link w:val="Koptekst"/>
    <w:uiPriority w:val="99"/>
    <w:rsid w:val="00603B5A"/>
    <w:rPr>
      <w:sz w:val="22"/>
      <w:szCs w:val="22"/>
    </w:rPr>
  </w:style>
  <w:style w:type="paragraph" w:styleId="Voettekst">
    <w:name w:val="footer"/>
    <w:basedOn w:val="Standaard"/>
    <w:link w:val="VoettekstChar"/>
    <w:uiPriority w:val="99"/>
    <w:unhideWhenUsed/>
    <w:rsid w:val="00603B5A"/>
    <w:pPr>
      <w:tabs>
        <w:tab w:val="center" w:pos="4680"/>
        <w:tab w:val="right" w:pos="9360"/>
      </w:tabs>
    </w:pPr>
  </w:style>
  <w:style w:type="character" w:customStyle="1" w:styleId="VoettekstChar">
    <w:name w:val="Voettekst Char"/>
    <w:link w:val="Voettekst"/>
    <w:uiPriority w:val="99"/>
    <w:rsid w:val="00603B5A"/>
    <w:rPr>
      <w:sz w:val="22"/>
      <w:szCs w:val="22"/>
    </w:rPr>
  </w:style>
  <w:style w:type="paragraph" w:styleId="Ballontekst">
    <w:name w:val="Balloon Text"/>
    <w:basedOn w:val="Standaard"/>
    <w:link w:val="BallontekstChar"/>
    <w:uiPriority w:val="99"/>
    <w:semiHidden/>
    <w:unhideWhenUsed/>
    <w:rsid w:val="009B7C94"/>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B7C94"/>
    <w:rPr>
      <w:rFonts w:ascii="Tahoma" w:hAnsi="Tahoma" w:cs="Tahoma"/>
      <w:sz w:val="16"/>
      <w:szCs w:val="16"/>
    </w:rPr>
  </w:style>
  <w:style w:type="paragraph" w:styleId="Geenafstand">
    <w:name w:val="No Spacing"/>
    <w:uiPriority w:val="1"/>
    <w:qFormat/>
    <w:rsid w:val="007E6780"/>
    <w:rPr>
      <w:rFonts w:ascii="Times New Roman" w:eastAsia="Times New Roman" w:hAnsi="Times New Roman"/>
      <w:sz w:val="24"/>
      <w:szCs w:val="24"/>
    </w:rPr>
  </w:style>
  <w:style w:type="paragraph" w:customStyle="1" w:styleId="Default">
    <w:name w:val="Default"/>
    <w:rsid w:val="00C67910"/>
    <w:pPr>
      <w:autoSpaceDE w:val="0"/>
      <w:autoSpaceDN w:val="0"/>
      <w:adjustRightInd w:val="0"/>
    </w:pPr>
    <w:rPr>
      <w:rFonts w:eastAsia="Times New Roman" w:cs="Calibri"/>
      <w:color w:val="000000"/>
      <w:sz w:val="24"/>
      <w:szCs w:val="24"/>
      <w:lang w:val="en-US" w:eastAsia="en-US"/>
    </w:rPr>
  </w:style>
  <w:style w:type="paragraph" w:styleId="Lijstalinea">
    <w:name w:val="List Paragraph"/>
    <w:basedOn w:val="Standaard"/>
    <w:uiPriority w:val="34"/>
    <w:qFormat/>
    <w:rsid w:val="003B62C7"/>
    <w:pPr>
      <w:spacing w:after="0" w:line="240" w:lineRule="auto"/>
      <w:ind w:left="720"/>
      <w:contextualSpacing/>
    </w:pPr>
    <w:rPr>
      <w:rFonts w:ascii="Times New Roman" w:eastAsia="SimSun" w:hAnsi="Times New Roman"/>
      <w:sz w:val="24"/>
      <w:szCs w:val="24"/>
      <w:lang w:eastAsia="zh-CN"/>
    </w:rPr>
  </w:style>
  <w:style w:type="paragraph" w:styleId="Kopvaninhoudsopgave">
    <w:name w:val="TOC Heading"/>
    <w:basedOn w:val="Kop1"/>
    <w:next w:val="Standaard"/>
    <w:uiPriority w:val="39"/>
    <w:unhideWhenUsed/>
    <w:qFormat/>
    <w:rsid w:val="00273A71"/>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nl-NL"/>
    </w:rPr>
  </w:style>
  <w:style w:type="paragraph" w:styleId="Inhopg3">
    <w:name w:val="toc 3"/>
    <w:basedOn w:val="Standaard"/>
    <w:next w:val="Standaard"/>
    <w:autoRedefine/>
    <w:uiPriority w:val="39"/>
    <w:unhideWhenUsed/>
    <w:rsid w:val="00273A71"/>
    <w:pPr>
      <w:spacing w:after="100"/>
      <w:ind w:left="440"/>
    </w:pPr>
  </w:style>
  <w:style w:type="character" w:styleId="Verwijzingopmerking">
    <w:name w:val="annotation reference"/>
    <w:basedOn w:val="Standaardalinea-lettertype"/>
    <w:uiPriority w:val="99"/>
    <w:semiHidden/>
    <w:unhideWhenUsed/>
    <w:rsid w:val="00882771"/>
    <w:rPr>
      <w:sz w:val="16"/>
      <w:szCs w:val="16"/>
    </w:rPr>
  </w:style>
  <w:style w:type="paragraph" w:styleId="Tekstopmerking">
    <w:name w:val="annotation text"/>
    <w:basedOn w:val="Standaard"/>
    <w:link w:val="TekstopmerkingChar"/>
    <w:uiPriority w:val="99"/>
    <w:semiHidden/>
    <w:unhideWhenUsed/>
    <w:rsid w:val="0088277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82771"/>
    <w:rPr>
      <w:lang w:val="en-US" w:eastAsia="en-US"/>
    </w:rPr>
  </w:style>
  <w:style w:type="paragraph" w:styleId="Onderwerpvanopmerking">
    <w:name w:val="annotation subject"/>
    <w:basedOn w:val="Tekstopmerking"/>
    <w:next w:val="Tekstopmerking"/>
    <w:link w:val="OnderwerpvanopmerkingChar"/>
    <w:uiPriority w:val="99"/>
    <w:semiHidden/>
    <w:unhideWhenUsed/>
    <w:rsid w:val="00882771"/>
    <w:rPr>
      <w:b/>
      <w:bCs/>
    </w:rPr>
  </w:style>
  <w:style w:type="character" w:customStyle="1" w:styleId="OnderwerpvanopmerkingChar">
    <w:name w:val="Onderwerp van opmerking Char"/>
    <w:basedOn w:val="TekstopmerkingChar"/>
    <w:link w:val="Onderwerpvanopmerking"/>
    <w:uiPriority w:val="99"/>
    <w:semiHidden/>
    <w:rsid w:val="00882771"/>
    <w:rPr>
      <w:b/>
      <w:bCs/>
      <w:lang w:val="en-US" w:eastAsia="en-US"/>
    </w:rPr>
  </w:style>
  <w:style w:type="paragraph" w:styleId="Revisie">
    <w:name w:val="Revision"/>
    <w:hidden/>
    <w:uiPriority w:val="99"/>
    <w:semiHidden/>
    <w:rsid w:val="003E5D58"/>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063964">
      <w:bodyDiv w:val="1"/>
      <w:marLeft w:val="0"/>
      <w:marRight w:val="0"/>
      <w:marTop w:val="0"/>
      <w:marBottom w:val="0"/>
      <w:divBdr>
        <w:top w:val="none" w:sz="0" w:space="0" w:color="auto"/>
        <w:left w:val="none" w:sz="0" w:space="0" w:color="auto"/>
        <w:bottom w:val="none" w:sz="0" w:space="0" w:color="auto"/>
        <w:right w:val="none" w:sz="0" w:space="0" w:color="auto"/>
      </w:divBdr>
    </w:div>
    <w:div w:id="820538092">
      <w:bodyDiv w:val="1"/>
      <w:marLeft w:val="0"/>
      <w:marRight w:val="0"/>
      <w:marTop w:val="0"/>
      <w:marBottom w:val="0"/>
      <w:divBdr>
        <w:top w:val="none" w:sz="0" w:space="0" w:color="auto"/>
        <w:left w:val="none" w:sz="0" w:space="0" w:color="auto"/>
        <w:bottom w:val="none" w:sz="0" w:space="0" w:color="auto"/>
        <w:right w:val="none" w:sz="0" w:space="0" w:color="auto"/>
      </w:divBdr>
    </w:div>
    <w:div w:id="1023441793">
      <w:bodyDiv w:val="1"/>
      <w:marLeft w:val="0"/>
      <w:marRight w:val="0"/>
      <w:marTop w:val="0"/>
      <w:marBottom w:val="0"/>
      <w:divBdr>
        <w:top w:val="none" w:sz="0" w:space="0" w:color="auto"/>
        <w:left w:val="none" w:sz="0" w:space="0" w:color="auto"/>
        <w:bottom w:val="none" w:sz="0" w:space="0" w:color="auto"/>
        <w:right w:val="none" w:sz="0" w:space="0" w:color="auto"/>
      </w:divBdr>
    </w:div>
    <w:div w:id="1313145515">
      <w:bodyDiv w:val="1"/>
      <w:marLeft w:val="0"/>
      <w:marRight w:val="0"/>
      <w:marTop w:val="0"/>
      <w:marBottom w:val="0"/>
      <w:divBdr>
        <w:top w:val="none" w:sz="0" w:space="0" w:color="auto"/>
        <w:left w:val="none" w:sz="0" w:space="0" w:color="auto"/>
        <w:bottom w:val="none" w:sz="0" w:space="0" w:color="auto"/>
        <w:right w:val="none" w:sz="0" w:space="0" w:color="auto"/>
      </w:divBdr>
    </w:div>
    <w:div w:id="1840191130">
      <w:bodyDiv w:val="1"/>
      <w:marLeft w:val="0"/>
      <w:marRight w:val="0"/>
      <w:marTop w:val="0"/>
      <w:marBottom w:val="0"/>
      <w:divBdr>
        <w:top w:val="none" w:sz="0" w:space="0" w:color="auto"/>
        <w:left w:val="none" w:sz="0" w:space="0" w:color="auto"/>
        <w:bottom w:val="none" w:sz="0" w:space="0" w:color="auto"/>
        <w:right w:val="none" w:sz="0" w:space="0" w:color="auto"/>
      </w:divBdr>
    </w:div>
    <w:div w:id="1910574536">
      <w:bodyDiv w:val="1"/>
      <w:marLeft w:val="0"/>
      <w:marRight w:val="0"/>
      <w:marTop w:val="0"/>
      <w:marBottom w:val="0"/>
      <w:divBdr>
        <w:top w:val="none" w:sz="0" w:space="0" w:color="auto"/>
        <w:left w:val="none" w:sz="0" w:space="0" w:color="auto"/>
        <w:bottom w:val="none" w:sz="0" w:space="0" w:color="auto"/>
        <w:right w:val="none" w:sz="0" w:space="0" w:color="auto"/>
      </w:divBdr>
    </w:div>
    <w:div w:id="191065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26e1bed-33da-4a3a-8e15-fc53ccc17c63" ContentTypeId="0x0101004F40572A028F4D88B7A62189869B0238"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AWVN_Adviseur xmlns="f114c405-5464-4de5-a769-4692a3c63593">
      <UserInfo>
        <DisplayName>Lemans, E.M.</DisplayName>
        <AccountId>110</AccountId>
        <AccountType/>
      </UserInfo>
    </AWVN_Adviseur>
    <AWVN_RelatieVestigingsplaats xmlns="f114c405-5464-4de5-a769-4692a3c63593">VEENENDAAL</AWVN_RelatieVestigingsplaats>
    <VrijTrefwoordTaxHTField0 xmlns="f114c405-5464-4de5-a769-4692a3c63593">
      <Terms xmlns="http://schemas.microsoft.com/office/infopath/2007/PartnerControls">
        <TermInfo xmlns="http://schemas.microsoft.com/office/infopath/2007/PartnerControls">
          <TermName xmlns="http://schemas.microsoft.com/office/infopath/2007/PartnerControls">arbeidsvoorwaarden</TermName>
          <TermId xmlns="http://schemas.microsoft.com/office/infopath/2007/PartnerControls">700f6797-6bf8-4cb9-919b-54343108ed48</TermId>
        </TermInfo>
      </Terms>
    </VrijTrefwoordTaxHTField0>
    <AWVNAfdelingTaxHTField0 xmlns="f114c405-5464-4de5-a769-4692a3c63593">
      <Terms xmlns="http://schemas.microsoft.com/office/infopath/2007/PartnerControls">
        <TermInfo xmlns="http://schemas.microsoft.com/office/infopath/2007/PartnerControls">
          <TermName xmlns="http://schemas.microsoft.com/office/infopath/2007/PartnerControls">Adviesorganisatie</TermName>
          <TermId xmlns="http://schemas.microsoft.com/office/infopath/2007/PartnerControls">79fb0089-617c-4a07-93be-2a56f5b0e442</TermId>
        </TermInfo>
      </Terms>
    </AWVNAfdelingTaxHTField0>
    <DocumentsoortTaxHTField0 xmlns="f114c405-5464-4de5-a769-4692a3c63593">
      <Terms xmlns="http://schemas.microsoft.com/office/infopath/2007/PartnerControls">
        <TermInfo xmlns="http://schemas.microsoft.com/office/infopath/2007/PartnerControls">
          <TermName xmlns="http://schemas.microsoft.com/office/infopath/2007/PartnerControls">CAO-tekst</TermName>
          <TermId xmlns="http://schemas.microsoft.com/office/infopath/2007/PartnerControls">6ba089a1-2e0c-43c3-b843-160bf4e353aa</TermId>
        </TermInfo>
      </Terms>
    </DocumentsoortTaxHTField0>
    <AWVN_Relatie xmlns="f114c405-5464-4de5-a769-4692a3c63593">Dishman Netherlands</AWVN_Relatie>
    <Relatie_x0020_contactpersoon xmlns="651518e0-b38b-4428-9226-a01fbc7699dd">Pim Alberti</Relatie_x0020_contactpersoon>
    <TaxCatchAll xmlns="651518e0-b38b-4428-9226-a01fbc7699dd">
      <Value>98</Value>
      <Value>84</Value>
      <Value>4</Value>
      <Value>26</Value>
    </TaxCatchAll>
    <ProductTaxHTField0 xmlns="f114c405-5464-4de5-a769-4692a3c63593">
      <Terms xmlns="http://schemas.microsoft.com/office/infopath/2007/PartnerControls">
        <TermInfo xmlns="http://schemas.microsoft.com/office/infopath/2007/PartnerControls">
          <TermName xmlns="http://schemas.microsoft.com/office/infopath/2007/PartnerControls">specialisten op detacheringsbasis</TermName>
          <TermId xmlns="http://schemas.microsoft.com/office/infopath/2007/PartnerControls">d10213a9-f694-4c88-9a09-7f6de705a822</TermId>
        </TermInfo>
      </Terms>
    </ProductTaxHTField0>
    <_dlc_DocId xmlns="651518e0-b38b-4428-9226-a01fbc7699dd">1649008</_dlc_DocId>
    <_dlc_DocIdUrl xmlns="651518e0-b38b-4428-9226-a01fbc7699dd">
      <Url>http://portal.awvn.nl/relaties/Dishman Netherlands/_layouts/DocIdRedir.aspx?ID=1649008</Url>
      <Description>1649008</Description>
    </_dlc_DocIdUrl>
  </documentManagement>
</p:properti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Word Document" ma:contentTypeID="0x0101004F40572A028F4D88B7A62189869B02380085483AE4211551408D201474E17A3AF7" ma:contentTypeVersion="1902" ma:contentTypeDescription="Een nieuw document maken." ma:contentTypeScope="" ma:versionID="e6a13fab811d67cff13f20acb53ac0f3">
  <xsd:schema xmlns:xsd="http://www.w3.org/2001/XMLSchema" xmlns:xs="http://www.w3.org/2001/XMLSchema" xmlns:p="http://schemas.microsoft.com/office/2006/metadata/properties" xmlns:ns2="f114c405-5464-4de5-a769-4692a3c63593" xmlns:ns3="651518e0-b38b-4428-9226-a01fbc7699dd" targetNamespace="http://schemas.microsoft.com/office/2006/metadata/properties" ma:root="true" ma:fieldsID="0d707d6732886b0fbeb89c6c73266c41" ns2:_="" ns3:_="">
    <xsd:import namespace="f114c405-5464-4de5-a769-4692a3c63593"/>
    <xsd:import namespace="651518e0-b38b-4428-9226-a01fbc7699dd"/>
    <xsd:element name="properties">
      <xsd:complexType>
        <xsd:sequence>
          <xsd:element name="documentManagement">
            <xsd:complexType>
              <xsd:all>
                <xsd:element ref="ns2:AWVN_Adviseur" minOccurs="0"/>
                <xsd:element ref="ns2:AWVN_Relatie" minOccurs="0"/>
                <xsd:element ref="ns3:Relatie_x0020_contactpersoon" minOccurs="0"/>
                <xsd:element ref="ns2:AWVN_RelatieVestigingsplaats" minOccurs="0"/>
                <xsd:element ref="ns2:AWVNAfdelingTaxHTField0" minOccurs="0"/>
                <xsd:element ref="ns3:TaxCatchAll" minOccurs="0"/>
                <xsd:element ref="ns3:TaxCatchAllLabel" minOccurs="0"/>
                <xsd:element ref="ns2:VrijTrefwoordTaxHTField0" minOccurs="0"/>
                <xsd:element ref="ns3:_dlc_DocId" minOccurs="0"/>
                <xsd:element ref="ns3:_dlc_DocIdUrl" minOccurs="0"/>
                <xsd:element ref="ns3:_dlc_DocIdPersistId" minOccurs="0"/>
                <xsd:element ref="ns2:ProductTaxHTField0" minOccurs="0"/>
                <xsd:element ref="ns2:Documentsoort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4c405-5464-4de5-a769-4692a3c63593" elementFormDefault="qualified">
    <xsd:import namespace="http://schemas.microsoft.com/office/2006/documentManagement/types"/>
    <xsd:import namespace="http://schemas.microsoft.com/office/infopath/2007/PartnerControls"/>
    <xsd:element name="AWVN_Adviseur" ma:index="5" nillable="true" ma:displayName="Adviseur" ma:internalName="AWVN_Advis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WVN_Relatie" ma:index="7" nillable="true" ma:displayName="Relatie" ma:default="Dishman Netherlands" ma:internalName="AWVN_Relatie">
      <xsd:simpleType>
        <xsd:restriction base="dms:Text"/>
      </xsd:simpleType>
    </xsd:element>
    <xsd:element name="AWVN_RelatieVestigingsplaats" ma:index="9" nillable="true" ma:displayName="Relatie vestigingsplaats" ma:default="VEENENDAAL" ma:internalName="AWVN_RelatieVestigingsplaats">
      <xsd:simpleType>
        <xsd:restriction base="dms:Text"/>
      </xsd:simpleType>
    </xsd:element>
    <xsd:element name="AWVNAfdelingTaxHTField0" ma:index="11" nillable="true" ma:taxonomy="true" ma:internalName="AWVNAfdelingTaxHTField0" ma:taxonomyFieldName="AWVNAfdeling" ma:displayName="Afdeling" ma:fieldId="{84938aff-ab1b-40af-bbf2-8a0f5b4806d7}" ma:sspId="c26e1bed-33da-4a3a-8e15-fc53ccc17c63" ma:termSetId="0c44f26c-ecbd-49af-bf56-598b1440c736" ma:anchorId="00000000-0000-0000-0000-000000000000" ma:open="false" ma:isKeyword="false">
      <xsd:complexType>
        <xsd:sequence>
          <xsd:element ref="pc:Terms" minOccurs="0" maxOccurs="1"/>
        </xsd:sequence>
      </xsd:complexType>
    </xsd:element>
    <xsd:element name="VrijTrefwoordTaxHTField0" ma:index="16" nillable="true" ma:taxonomy="true" ma:internalName="VrijTrefwoordTaxHTField0" ma:taxonomyFieldName="Vrij_x0020_trefwoord" ma:displayName="Vrij trefwoord" ma:fieldId="{60fe76dc-830e-4939-b8d9-9d55add84ca5}" ma:sspId="c26e1bed-33da-4a3a-8e15-fc53ccc17c63" ma:termSetId="13b1acc9-3206-49f3-b3e5-f68a0a7f44e6" ma:anchorId="00000000-0000-0000-0000-000000000000" ma:open="true" ma:isKeyword="false">
      <xsd:complexType>
        <xsd:sequence>
          <xsd:element ref="pc:Terms" minOccurs="0" maxOccurs="1"/>
        </xsd:sequence>
      </xsd:complexType>
    </xsd:element>
    <xsd:element name="ProductTaxHTField0" ma:index="21" nillable="true" ma:taxonomy="true" ma:internalName="ProductTaxHTField0" ma:taxonomyFieldName="Product" ma:displayName="Product" ma:fieldId="{31d4a6eb-d530-406d-be9b-a81ac47e306e}" ma:sspId="c26e1bed-33da-4a3a-8e15-fc53ccc17c63" ma:termSetId="584a55a1-3af5-4885-8e3f-ba689fe9972a" ma:anchorId="00000000-0000-0000-0000-000000000000" ma:open="false" ma:isKeyword="false">
      <xsd:complexType>
        <xsd:sequence>
          <xsd:element ref="pc:Terms" minOccurs="0" maxOccurs="1"/>
        </xsd:sequence>
      </xsd:complexType>
    </xsd:element>
    <xsd:element name="DocumentsoortTaxHTField0" ma:index="24" ma:taxonomy="true" ma:internalName="DocumentsoortTaxHTField0" ma:taxonomyFieldName="Documentsoort" ma:displayName="Documentsoort" ma:fieldId="{408651bd-ebc6-4aea-b123-66cc541f0ac5}" ma:sspId="c26e1bed-33da-4a3a-8e15-fc53ccc17c63" ma:termSetId="b8415772-aedc-48a3-8c5b-a64ac4a654e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1518e0-b38b-4428-9226-a01fbc7699dd" elementFormDefault="qualified">
    <xsd:import namespace="http://schemas.microsoft.com/office/2006/documentManagement/types"/>
    <xsd:import namespace="http://schemas.microsoft.com/office/infopath/2007/PartnerControls"/>
    <xsd:element name="Relatie_x0020_contactpersoon" ma:index="8" nillable="true" ma:displayName="Relatie contactpersoon" ma:internalName="Relatie_x0020_contactpersoon">
      <xsd:simpleType>
        <xsd:restriction base="dms:Text">
          <xsd:maxLength value="255"/>
        </xsd:restriction>
      </xsd:simpleType>
    </xsd:element>
    <xsd:element name="TaxCatchAll" ma:index="13" nillable="true" ma:displayName="Taxonomy Catch All Column" ma:description="" ma:hidden="true" ma:list="{c927df1e-a791-4a53-a225-9d85abf77c1b}" ma:internalName="TaxCatchAll" ma:showField="CatchAllData" ma:web="f114c405-5464-4de5-a769-4692a3c6359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c927df1e-a791-4a53-a225-9d85abf77c1b}" ma:internalName="TaxCatchAllLabel" ma:readOnly="true" ma:showField="CatchAllDataLabel" ma:web="f114c405-5464-4de5-a769-4692a3c63593">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F01D67-82FC-4C0A-A784-FD95015069D8}">
  <ds:schemaRefs>
    <ds:schemaRef ds:uri="http://schemas.microsoft.com/sharepoint/events"/>
  </ds:schemaRefs>
</ds:datastoreItem>
</file>

<file path=customXml/itemProps2.xml><?xml version="1.0" encoding="utf-8"?>
<ds:datastoreItem xmlns:ds="http://schemas.openxmlformats.org/officeDocument/2006/customXml" ds:itemID="{26C74BD0-855B-4EE2-8126-4ED0EE466F4F}">
  <ds:schemaRefs>
    <ds:schemaRef ds:uri="Microsoft.SharePoint.Taxonomy.ContentTypeSync"/>
  </ds:schemaRefs>
</ds:datastoreItem>
</file>

<file path=customXml/itemProps3.xml><?xml version="1.0" encoding="utf-8"?>
<ds:datastoreItem xmlns:ds="http://schemas.openxmlformats.org/officeDocument/2006/customXml" ds:itemID="{87BA54E2-DA8E-418F-BB20-AFA81B81AADA}">
  <ds:schemaRefs>
    <ds:schemaRef ds:uri="http://schemas.microsoft.com/office/2006/metadata/customXsn"/>
  </ds:schemaRefs>
</ds:datastoreItem>
</file>

<file path=customXml/itemProps4.xml><?xml version="1.0" encoding="utf-8"?>
<ds:datastoreItem xmlns:ds="http://schemas.openxmlformats.org/officeDocument/2006/customXml" ds:itemID="{4CD80423-1D12-4B2A-953A-285DA2BB2FC7}">
  <ds:schemaRefs>
    <ds:schemaRef ds:uri="http://schemas.microsoft.com/office/2006/metadata/properties"/>
    <ds:schemaRef ds:uri="http://schemas.microsoft.com/office/infopath/2007/PartnerControls"/>
    <ds:schemaRef ds:uri="f114c405-5464-4de5-a769-4692a3c63593"/>
    <ds:schemaRef ds:uri="651518e0-b38b-4428-9226-a01fbc7699dd"/>
  </ds:schemaRefs>
</ds:datastoreItem>
</file>

<file path=customXml/itemProps5.xml><?xml version="1.0" encoding="utf-8"?>
<ds:datastoreItem xmlns:ds="http://schemas.openxmlformats.org/officeDocument/2006/customXml" ds:itemID="{3D52DBA1-A692-4921-8475-D9DDA87DCBD2}">
  <ds:schemaRefs>
    <ds:schemaRef ds:uri="http://schemas.microsoft.com/office/2006/metadata/longProperties"/>
  </ds:schemaRefs>
</ds:datastoreItem>
</file>

<file path=customXml/itemProps6.xml><?xml version="1.0" encoding="utf-8"?>
<ds:datastoreItem xmlns:ds="http://schemas.openxmlformats.org/officeDocument/2006/customXml" ds:itemID="{9C573FC1-9A39-4D49-B930-AA1AE2226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4c405-5464-4de5-a769-4692a3c63593"/>
    <ds:schemaRef ds:uri="651518e0-b38b-4428-9226-a01fbc769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ABD640B-CA5C-4327-999B-E776E55E2CA0}">
  <ds:schemaRefs>
    <ds:schemaRef ds:uri="http://schemas.microsoft.com/sharepoint/v3/contenttype/forms"/>
  </ds:schemaRefs>
</ds:datastoreItem>
</file>

<file path=customXml/itemProps8.xml><?xml version="1.0" encoding="utf-8"?>
<ds:datastoreItem xmlns:ds="http://schemas.openxmlformats.org/officeDocument/2006/customXml" ds:itemID="{88781942-A69D-40FA-BA65-7615CC09A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101</Pages>
  <Words>21814</Words>
  <Characters>119981</Characters>
  <Application>Microsoft Office Word</Application>
  <DocSecurity>0</DocSecurity>
  <Lines>999</Lines>
  <Paragraphs>283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cao-tekst</vt:lpstr>
      <vt:lpstr/>
    </vt:vector>
  </TitlesOfParts>
  <Company>Dishman</Company>
  <LinksUpToDate>false</LinksUpToDate>
  <CharactersWithSpaces>141512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cao-tekst</dc:title>
  <dc:subject>Cao-tekst</dc:subject>
  <dc:creator>Lemans, E.M.</dc:creator>
  <cp:keywords>Arbeidsvoorwaarden</cp:keywords>
  <dc:description>Word loopt regelmatig vast: Word reageert niet.</dc:description>
  <cp:lastModifiedBy>Deursen, M</cp:lastModifiedBy>
  <cp:revision>8</cp:revision>
  <cp:lastPrinted>2009-03-27T07:26:00Z</cp:lastPrinted>
  <dcterms:created xsi:type="dcterms:W3CDTF">2015-02-10T08:14:00Z</dcterms:created>
  <dcterms:modified xsi:type="dcterms:W3CDTF">2015-02-10T09:37:00Z</dcterms:modified>
  <cp:category>Moderne cao</cp:category>
  <cp:contentStatus>Niet gereed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1621303</vt:lpwstr>
  </property>
  <property fmtid="{D5CDD505-2E9C-101B-9397-08002B2CF9AE}" pid="3" name="_dlc_DocIdItemGuid">
    <vt:lpwstr>30f26c8c-4c0c-40b6-8857-eb5c5c306424</vt:lpwstr>
  </property>
  <property fmtid="{D5CDD505-2E9C-101B-9397-08002B2CF9AE}" pid="4" name="_dlc_DocIdUrl">
    <vt:lpwstr>http://portal.awvn.nl/relaties/Dishman Netherlands/_layouts/DocIdRedir.aspx?ID=1621303, 1621303</vt:lpwstr>
  </property>
  <property fmtid="{D5CDD505-2E9C-101B-9397-08002B2CF9AE}" pid="5" name="display_urn:schemas-microsoft-com:office:office#AWVN_Adviseur">
    <vt:lpwstr>Lemans, E.M.</vt:lpwstr>
  </property>
  <property fmtid="{D5CDD505-2E9C-101B-9397-08002B2CF9AE}" pid="6" name="Documentsoort">
    <vt:lpwstr>4;#CAO-tekst|6ba089a1-2e0c-43c3-b843-160bf4e353aa</vt:lpwstr>
  </property>
  <property fmtid="{D5CDD505-2E9C-101B-9397-08002B2CF9AE}" pid="7" name="Product">
    <vt:lpwstr>98;#specialisten op detacheringsbasis|d10213a9-f694-4c88-9a09-7f6de705a822</vt:lpwstr>
  </property>
  <property fmtid="{D5CDD505-2E9C-101B-9397-08002B2CF9AE}" pid="8" name="AWVNAfdeling">
    <vt:lpwstr>26;#Adviesorganisatie|79fb0089-617c-4a07-93be-2a56f5b0e442</vt:lpwstr>
  </property>
  <property fmtid="{D5CDD505-2E9C-101B-9397-08002B2CF9AE}" pid="9" name="Vrij trefwoord">
    <vt:lpwstr>84;#arbeidsvoorwaarden|700f6797-6bf8-4cb9-919b-54343108ed48</vt:lpwstr>
  </property>
  <property fmtid="{D5CDD505-2E9C-101B-9397-08002B2CF9AE}" pid="10" name="AWVN_Relatienummer">
    <vt:lpwstr>19479</vt:lpwstr>
  </property>
  <property fmtid="{D5CDD505-2E9C-101B-9397-08002B2CF9AE}" pid="11" name="ContentTypeId">
    <vt:lpwstr>0x0101004F40572A028F4D88B7A62189869B02380085483AE4211551408D201474E17A3AF7</vt:lpwstr>
  </property>
</Properties>
</file>